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C2BC1">
      <w:pPr>
        <w:jc w:val="center"/>
        <w:rPr>
          <w:rFonts w:hint="eastAsia"/>
          <w:lang w:eastAsia="zh-CN"/>
        </w:rPr>
      </w:pPr>
      <w:r>
        <w:rPr>
          <w:rFonts w:hint="eastAsia"/>
          <w:b/>
          <w:bCs/>
        </w:rPr>
        <w:t>单选题 - A1/A2 型题</w:t>
      </w:r>
    </w:p>
    <w:p w14:paraId="47606F0D">
      <w:pPr>
        <w:widowControl w:val="0"/>
        <w:numPr>
          <w:ilvl w:val="0"/>
          <w:numId w:val="1"/>
        </w:numPr>
        <w:ind w:left="425" w:leftChars="0" w:hanging="425" w:firstLineChars="0"/>
        <w:jc w:val="both"/>
        <w:rPr>
          <w:rFonts w:hint="default"/>
          <w:lang w:val="en-US" w:eastAsia="zh-CN"/>
        </w:rPr>
      </w:pPr>
      <w:r>
        <w:rPr>
          <w:rFonts w:hint="eastAsia"/>
          <w:lang w:val="en-US" w:eastAsia="zh-CN"/>
        </w:rPr>
        <w:t>患者，7</w:t>
      </w:r>
      <w:r>
        <w:rPr>
          <w:rFonts w:hint="default"/>
          <w:lang w:val="en-US" w:eastAsia="zh-CN"/>
        </w:rPr>
        <w:t>1岁</w:t>
      </w:r>
      <w:r>
        <w:rPr>
          <w:rFonts w:hint="eastAsia"/>
          <w:lang w:val="en-US" w:eastAsia="zh-CN"/>
        </w:rPr>
        <w:t>，</w:t>
      </w:r>
      <w:r>
        <w:rPr>
          <w:rFonts w:hint="default"/>
          <w:lang w:val="en-US" w:eastAsia="zh-CN"/>
        </w:rPr>
        <w:t>男性膀胱肿瘤</w:t>
      </w:r>
      <w:r>
        <w:rPr>
          <w:rFonts w:hint="eastAsia"/>
          <w:lang w:val="en-US" w:eastAsia="zh-CN"/>
        </w:rPr>
        <w:t>术前</w:t>
      </w:r>
      <w:r>
        <w:rPr>
          <w:rFonts w:hint="default"/>
          <w:lang w:val="en-US" w:eastAsia="zh-CN"/>
        </w:rPr>
        <w:t>患者，血清白蛋白28g/L、空腹血糖6.9mmol/L、血压155/95mmHg，首先需要</w:t>
      </w:r>
      <w:r>
        <w:rPr>
          <w:rFonts w:hint="eastAsia"/>
          <w:lang w:val="en-US" w:eastAsia="zh-CN"/>
        </w:rPr>
        <w:t>（C）</w:t>
      </w:r>
    </w:p>
    <w:p w14:paraId="2EBA1097">
      <w:pPr>
        <w:widowControl w:val="0"/>
        <w:numPr>
          <w:ilvl w:val="0"/>
          <w:numId w:val="0"/>
        </w:numPr>
        <w:ind w:leftChars="0"/>
        <w:jc w:val="both"/>
        <w:rPr>
          <w:rFonts w:hint="default"/>
          <w:lang w:val="en-US" w:eastAsia="zh-CN"/>
        </w:rPr>
      </w:pPr>
      <w:r>
        <w:rPr>
          <w:rFonts w:hint="default"/>
          <w:lang w:val="en-US" w:eastAsia="zh-CN"/>
        </w:rPr>
        <w:t>A.调整血压；</w:t>
      </w:r>
    </w:p>
    <w:p w14:paraId="004AC853">
      <w:pPr>
        <w:widowControl w:val="0"/>
        <w:numPr>
          <w:ilvl w:val="0"/>
          <w:numId w:val="0"/>
        </w:numPr>
        <w:ind w:leftChars="0"/>
        <w:jc w:val="both"/>
        <w:rPr>
          <w:rFonts w:hint="default"/>
          <w:lang w:val="en-US" w:eastAsia="zh-CN"/>
        </w:rPr>
      </w:pPr>
      <w:r>
        <w:rPr>
          <w:rFonts w:hint="default"/>
          <w:lang w:val="en-US" w:eastAsia="zh-CN"/>
        </w:rPr>
        <w:t>B.缓解焦虑；</w:t>
      </w:r>
    </w:p>
    <w:p w14:paraId="78831248">
      <w:pPr>
        <w:widowControl w:val="0"/>
        <w:numPr>
          <w:ilvl w:val="0"/>
          <w:numId w:val="0"/>
        </w:numPr>
        <w:ind w:leftChars="0"/>
        <w:jc w:val="both"/>
        <w:rPr>
          <w:rFonts w:hint="default"/>
          <w:lang w:val="en-US" w:eastAsia="zh-CN"/>
        </w:rPr>
      </w:pPr>
      <w:r>
        <w:rPr>
          <w:rFonts w:hint="default"/>
          <w:lang w:val="en-US" w:eastAsia="zh-CN"/>
        </w:rPr>
        <w:t>C.纠正低白蛋白血症；</w:t>
      </w:r>
    </w:p>
    <w:p w14:paraId="3008EEB8">
      <w:pPr>
        <w:widowControl w:val="0"/>
        <w:numPr>
          <w:ilvl w:val="0"/>
          <w:numId w:val="0"/>
        </w:numPr>
        <w:ind w:leftChars="0"/>
        <w:jc w:val="both"/>
        <w:rPr>
          <w:rFonts w:hint="default"/>
          <w:lang w:val="en-US" w:eastAsia="zh-CN"/>
        </w:rPr>
      </w:pPr>
      <w:r>
        <w:rPr>
          <w:rFonts w:hint="default"/>
          <w:lang w:val="en-US" w:eastAsia="zh-CN"/>
        </w:rPr>
        <w:t>D.调整睡眠；</w:t>
      </w:r>
    </w:p>
    <w:p w14:paraId="12CFF13F">
      <w:pPr>
        <w:widowControl w:val="0"/>
        <w:numPr>
          <w:ilvl w:val="0"/>
          <w:numId w:val="0"/>
        </w:numPr>
        <w:ind w:leftChars="0"/>
        <w:jc w:val="both"/>
        <w:rPr>
          <w:rFonts w:hint="default"/>
          <w:lang w:val="en-US" w:eastAsia="zh-CN"/>
        </w:rPr>
      </w:pPr>
      <w:r>
        <w:rPr>
          <w:rFonts w:hint="default"/>
          <w:lang w:val="en-US" w:eastAsia="zh-CN"/>
        </w:rPr>
        <w:t>E.调整血糖</w:t>
      </w:r>
    </w:p>
    <w:p w14:paraId="2B590394">
      <w:pPr>
        <w:widowControl w:val="0"/>
        <w:numPr>
          <w:ilvl w:val="0"/>
          <w:numId w:val="0"/>
        </w:numPr>
        <w:ind w:leftChars="0"/>
        <w:jc w:val="both"/>
        <w:rPr>
          <w:rFonts w:hint="default"/>
          <w:lang w:val="en-US" w:eastAsia="zh-CN"/>
        </w:rPr>
      </w:pPr>
      <w:r>
        <w:rPr>
          <w:rFonts w:hint="default"/>
          <w:lang w:val="en-US" w:eastAsia="zh-CN"/>
        </w:rPr>
        <w:t>考点还原：血清白蛋白正常值≥35g/L，该患者为低蛋白血症，会影响术后伤口愈合、增加手术风险，需首先纠正；其血压为轻度高血压、血糖未达糖尿病诊断标准，无需优先处理。</w:t>
      </w:r>
    </w:p>
    <w:p w14:paraId="47B73062">
      <w:pPr>
        <w:widowControl w:val="0"/>
        <w:numPr>
          <w:ilvl w:val="0"/>
          <w:numId w:val="0"/>
        </w:numPr>
        <w:ind w:leftChars="0"/>
        <w:jc w:val="both"/>
        <w:rPr>
          <w:rFonts w:hint="default"/>
          <w:lang w:val="en-US" w:eastAsia="zh-CN"/>
        </w:rPr>
      </w:pPr>
    </w:p>
    <w:p w14:paraId="6DE26A97">
      <w:pPr>
        <w:widowControl w:val="0"/>
        <w:numPr>
          <w:ilvl w:val="0"/>
          <w:numId w:val="1"/>
        </w:numPr>
        <w:ind w:left="425" w:leftChars="0" w:hanging="425" w:firstLineChars="0"/>
        <w:jc w:val="both"/>
        <w:rPr>
          <w:rFonts w:hint="default"/>
          <w:lang w:val="en-US" w:eastAsia="zh-CN"/>
        </w:rPr>
      </w:pPr>
      <w:r>
        <w:rPr>
          <w:rFonts w:hint="eastAsia"/>
          <w:lang w:val="en-US" w:eastAsia="zh-CN"/>
        </w:rPr>
        <w:t>患者，</w:t>
      </w:r>
      <w:r>
        <w:rPr>
          <w:rFonts w:hint="default"/>
          <w:lang w:val="en-US" w:eastAsia="zh-CN"/>
        </w:rPr>
        <w:t>40岁</w:t>
      </w:r>
      <w:r>
        <w:rPr>
          <w:rFonts w:hint="eastAsia"/>
          <w:lang w:val="en-US" w:eastAsia="zh-CN"/>
        </w:rPr>
        <w:t>，</w:t>
      </w:r>
      <w:r>
        <w:rPr>
          <w:rFonts w:hint="default"/>
          <w:lang w:val="en-US" w:eastAsia="zh-CN"/>
        </w:rPr>
        <w:t>男性</w:t>
      </w:r>
      <w:r>
        <w:rPr>
          <w:rFonts w:hint="eastAsia"/>
          <w:lang w:val="en-US" w:eastAsia="zh-CN"/>
        </w:rPr>
        <w:t>，</w:t>
      </w:r>
      <w:r>
        <w:rPr>
          <w:rFonts w:hint="default"/>
          <w:lang w:val="en-US" w:eastAsia="zh-CN"/>
        </w:rPr>
        <w:t>行尿道膀胱肿瘤电切术后3天，护理措施不正确的是</w:t>
      </w:r>
      <w:r>
        <w:rPr>
          <w:rFonts w:hint="eastAsia"/>
          <w:lang w:val="en-US" w:eastAsia="zh-CN"/>
        </w:rPr>
        <w:t>（D）</w:t>
      </w:r>
    </w:p>
    <w:p w14:paraId="79B8DD44">
      <w:pPr>
        <w:widowControl w:val="0"/>
        <w:numPr>
          <w:ilvl w:val="0"/>
          <w:numId w:val="0"/>
        </w:numPr>
        <w:ind w:leftChars="0"/>
        <w:jc w:val="both"/>
        <w:rPr>
          <w:rFonts w:hint="default"/>
          <w:lang w:val="en-US" w:eastAsia="zh-CN"/>
        </w:rPr>
      </w:pPr>
      <w:r>
        <w:rPr>
          <w:rFonts w:hint="default"/>
          <w:lang w:val="en-US" w:eastAsia="zh-CN"/>
        </w:rPr>
        <w:t>A.心理护理；</w:t>
      </w:r>
    </w:p>
    <w:p w14:paraId="7531D7B2">
      <w:pPr>
        <w:widowControl w:val="0"/>
        <w:numPr>
          <w:ilvl w:val="0"/>
          <w:numId w:val="0"/>
        </w:numPr>
        <w:ind w:leftChars="0"/>
        <w:jc w:val="both"/>
        <w:rPr>
          <w:rFonts w:hint="default"/>
          <w:lang w:val="en-US" w:eastAsia="zh-CN"/>
        </w:rPr>
      </w:pPr>
      <w:r>
        <w:rPr>
          <w:rFonts w:hint="default"/>
          <w:lang w:val="en-US" w:eastAsia="zh-CN"/>
        </w:rPr>
        <w:t>B.导尿管的护理；</w:t>
      </w:r>
    </w:p>
    <w:p w14:paraId="4BE5896C">
      <w:pPr>
        <w:widowControl w:val="0"/>
        <w:numPr>
          <w:ilvl w:val="0"/>
          <w:numId w:val="0"/>
        </w:numPr>
        <w:ind w:leftChars="0"/>
        <w:jc w:val="both"/>
        <w:rPr>
          <w:rFonts w:hint="default"/>
          <w:lang w:val="en-US" w:eastAsia="zh-CN"/>
        </w:rPr>
      </w:pPr>
      <w:r>
        <w:rPr>
          <w:rFonts w:hint="default"/>
          <w:lang w:val="en-US" w:eastAsia="zh-CN"/>
        </w:rPr>
        <w:t>C.饮食指导；</w:t>
      </w:r>
    </w:p>
    <w:p w14:paraId="4CB1FD86">
      <w:pPr>
        <w:widowControl w:val="0"/>
        <w:numPr>
          <w:ilvl w:val="0"/>
          <w:numId w:val="0"/>
        </w:numPr>
        <w:ind w:leftChars="0"/>
        <w:jc w:val="both"/>
        <w:rPr>
          <w:rFonts w:hint="default"/>
          <w:lang w:val="en-US" w:eastAsia="zh-CN"/>
        </w:rPr>
      </w:pPr>
      <w:r>
        <w:rPr>
          <w:rFonts w:hint="default"/>
          <w:lang w:val="en-US" w:eastAsia="zh-CN"/>
        </w:rPr>
        <w:t>D.减少饮水量，避免刺激；</w:t>
      </w:r>
    </w:p>
    <w:p w14:paraId="609DD551">
      <w:pPr>
        <w:widowControl w:val="0"/>
        <w:numPr>
          <w:ilvl w:val="0"/>
          <w:numId w:val="0"/>
        </w:numPr>
        <w:ind w:leftChars="0"/>
        <w:jc w:val="both"/>
        <w:rPr>
          <w:rFonts w:hint="default"/>
          <w:lang w:val="en-US" w:eastAsia="zh-CN"/>
        </w:rPr>
      </w:pPr>
      <w:r>
        <w:rPr>
          <w:rFonts w:hint="default"/>
          <w:lang w:val="en-US" w:eastAsia="zh-CN"/>
        </w:rPr>
        <w:t>E.加强基础护理</w:t>
      </w:r>
    </w:p>
    <w:p w14:paraId="7B0D1BD5">
      <w:pPr>
        <w:widowControl w:val="0"/>
        <w:numPr>
          <w:ilvl w:val="0"/>
          <w:numId w:val="0"/>
        </w:numPr>
        <w:ind w:leftChars="0"/>
        <w:jc w:val="both"/>
        <w:rPr>
          <w:rFonts w:hint="default"/>
          <w:lang w:val="en-US" w:eastAsia="zh-CN"/>
        </w:rPr>
      </w:pPr>
      <w:r>
        <w:rPr>
          <w:rFonts w:hint="default"/>
          <w:lang w:val="en-US" w:eastAsia="zh-CN"/>
        </w:rPr>
        <w:t>考点还原：膀胱肿瘤电切术后需鼓励患者多饮水（自我冲洗尿道、预防感染），而非减少饮水量；同时需做好心理、导尿管、饮食及基础护理。</w:t>
      </w:r>
    </w:p>
    <w:p w14:paraId="6DA41DB3">
      <w:pPr>
        <w:widowControl w:val="0"/>
        <w:numPr>
          <w:ilvl w:val="0"/>
          <w:numId w:val="0"/>
        </w:numPr>
        <w:ind w:leftChars="0"/>
        <w:jc w:val="both"/>
        <w:rPr>
          <w:rFonts w:hint="default"/>
          <w:lang w:val="en-US" w:eastAsia="zh-CN"/>
        </w:rPr>
      </w:pPr>
    </w:p>
    <w:p w14:paraId="760F605A">
      <w:pPr>
        <w:widowControl w:val="0"/>
        <w:numPr>
          <w:ilvl w:val="0"/>
          <w:numId w:val="1"/>
        </w:numPr>
        <w:ind w:left="425" w:leftChars="0" w:hanging="425" w:firstLineChars="0"/>
        <w:jc w:val="both"/>
        <w:rPr>
          <w:rFonts w:hint="default"/>
          <w:lang w:val="en-US" w:eastAsia="zh-CN"/>
        </w:rPr>
      </w:pPr>
      <w:r>
        <w:rPr>
          <w:rFonts w:hint="default"/>
          <w:lang w:val="en-US" w:eastAsia="zh-CN"/>
        </w:rPr>
        <w:t>前列腺癌血行转移的部位最常见于</w:t>
      </w:r>
      <w:r>
        <w:rPr>
          <w:rFonts w:hint="eastAsia"/>
          <w:lang w:val="en-US" w:eastAsia="zh-CN"/>
        </w:rPr>
        <w:t>（B）</w:t>
      </w:r>
    </w:p>
    <w:p w14:paraId="5FA26E29">
      <w:pPr>
        <w:widowControl w:val="0"/>
        <w:numPr>
          <w:ilvl w:val="0"/>
          <w:numId w:val="0"/>
        </w:numPr>
        <w:ind w:leftChars="0"/>
        <w:jc w:val="both"/>
        <w:rPr>
          <w:rFonts w:hint="default"/>
          <w:lang w:val="en-US" w:eastAsia="zh-CN"/>
        </w:rPr>
      </w:pPr>
      <w:r>
        <w:rPr>
          <w:rFonts w:hint="default"/>
          <w:lang w:val="en-US" w:eastAsia="zh-CN"/>
        </w:rPr>
        <w:t>A.肺；</w:t>
      </w:r>
    </w:p>
    <w:p w14:paraId="33A12918">
      <w:pPr>
        <w:widowControl w:val="0"/>
        <w:numPr>
          <w:ilvl w:val="0"/>
          <w:numId w:val="0"/>
        </w:numPr>
        <w:ind w:leftChars="0"/>
        <w:jc w:val="both"/>
        <w:rPr>
          <w:rFonts w:hint="default"/>
          <w:lang w:val="en-US" w:eastAsia="zh-CN"/>
        </w:rPr>
      </w:pPr>
      <w:r>
        <w:rPr>
          <w:rFonts w:hint="default"/>
          <w:lang w:val="en-US" w:eastAsia="zh-CN"/>
        </w:rPr>
        <w:t>B.骨；</w:t>
      </w:r>
    </w:p>
    <w:p w14:paraId="09EEFA84">
      <w:pPr>
        <w:widowControl w:val="0"/>
        <w:numPr>
          <w:ilvl w:val="0"/>
          <w:numId w:val="0"/>
        </w:numPr>
        <w:ind w:leftChars="0"/>
        <w:jc w:val="both"/>
        <w:rPr>
          <w:rFonts w:hint="default"/>
          <w:lang w:val="en-US" w:eastAsia="zh-CN"/>
        </w:rPr>
      </w:pPr>
      <w:r>
        <w:rPr>
          <w:rFonts w:hint="default"/>
          <w:lang w:val="en-US" w:eastAsia="zh-CN"/>
        </w:rPr>
        <w:t>C.脑；</w:t>
      </w:r>
    </w:p>
    <w:p w14:paraId="3B1296E1">
      <w:pPr>
        <w:widowControl w:val="0"/>
        <w:numPr>
          <w:ilvl w:val="0"/>
          <w:numId w:val="0"/>
        </w:numPr>
        <w:ind w:leftChars="0"/>
        <w:jc w:val="both"/>
        <w:rPr>
          <w:rFonts w:hint="default"/>
          <w:lang w:val="en-US" w:eastAsia="zh-CN"/>
        </w:rPr>
      </w:pPr>
      <w:r>
        <w:rPr>
          <w:rFonts w:hint="default"/>
          <w:lang w:val="en-US" w:eastAsia="zh-CN"/>
        </w:rPr>
        <w:t>D.肝；</w:t>
      </w:r>
    </w:p>
    <w:p w14:paraId="34EB96F1">
      <w:pPr>
        <w:widowControl w:val="0"/>
        <w:numPr>
          <w:ilvl w:val="0"/>
          <w:numId w:val="0"/>
        </w:numPr>
        <w:ind w:leftChars="0"/>
        <w:jc w:val="both"/>
        <w:rPr>
          <w:rFonts w:hint="default"/>
          <w:lang w:val="en-US" w:eastAsia="zh-CN"/>
        </w:rPr>
      </w:pPr>
      <w:r>
        <w:rPr>
          <w:rFonts w:hint="default"/>
          <w:lang w:val="en-US" w:eastAsia="zh-CN"/>
        </w:rPr>
        <w:t>E.胃</w:t>
      </w:r>
    </w:p>
    <w:p w14:paraId="3F9A69A5">
      <w:pPr>
        <w:widowControl w:val="0"/>
        <w:numPr>
          <w:ilvl w:val="0"/>
          <w:numId w:val="0"/>
        </w:numPr>
        <w:ind w:leftChars="0"/>
        <w:jc w:val="both"/>
        <w:rPr>
          <w:rFonts w:hint="default"/>
          <w:lang w:val="en-US" w:eastAsia="zh-CN"/>
        </w:rPr>
      </w:pPr>
      <w:r>
        <w:rPr>
          <w:rFonts w:hint="default"/>
          <w:lang w:val="en-US" w:eastAsia="zh-CN"/>
        </w:rPr>
        <w:t>考点还原：前列腺癌血行转移以**脊柱、骨盆**等骨组织最多见；淋巴转移首先至闭孔淋巴结，肺、脑、肝、胃并非其主要血行转移部位。</w:t>
      </w:r>
    </w:p>
    <w:p w14:paraId="2545A167">
      <w:pPr>
        <w:widowControl w:val="0"/>
        <w:numPr>
          <w:ilvl w:val="0"/>
          <w:numId w:val="0"/>
        </w:numPr>
        <w:ind w:leftChars="0"/>
        <w:jc w:val="both"/>
        <w:rPr>
          <w:rFonts w:hint="default"/>
          <w:lang w:val="en-US" w:eastAsia="zh-CN"/>
        </w:rPr>
      </w:pPr>
    </w:p>
    <w:p w14:paraId="24A49D19">
      <w:pPr>
        <w:widowControl w:val="0"/>
        <w:numPr>
          <w:ilvl w:val="0"/>
          <w:numId w:val="1"/>
        </w:numPr>
        <w:ind w:left="425" w:leftChars="0" w:hanging="425" w:firstLineChars="0"/>
        <w:jc w:val="both"/>
        <w:rPr>
          <w:rFonts w:hint="default"/>
          <w:lang w:val="en-US" w:eastAsia="zh-CN"/>
        </w:rPr>
      </w:pPr>
      <w:r>
        <w:rPr>
          <w:rFonts w:hint="default"/>
          <w:lang w:val="en-US" w:eastAsia="zh-CN"/>
        </w:rPr>
        <w:t>前列腺癌最常发生的区域是</w:t>
      </w:r>
      <w:r>
        <w:rPr>
          <w:rFonts w:hint="eastAsia"/>
          <w:lang w:val="en-US" w:eastAsia="zh-CN"/>
        </w:rPr>
        <w:t>（C）</w:t>
      </w:r>
    </w:p>
    <w:p w14:paraId="0A7C0401">
      <w:pPr>
        <w:widowControl w:val="0"/>
        <w:numPr>
          <w:ilvl w:val="0"/>
          <w:numId w:val="0"/>
        </w:numPr>
        <w:ind w:leftChars="0"/>
        <w:jc w:val="both"/>
        <w:rPr>
          <w:rFonts w:hint="default"/>
          <w:lang w:val="en-US" w:eastAsia="zh-CN"/>
        </w:rPr>
      </w:pPr>
      <w:r>
        <w:rPr>
          <w:rFonts w:hint="default"/>
          <w:lang w:val="en-US" w:eastAsia="zh-CN"/>
        </w:rPr>
        <w:t>A.外周带和中央带；</w:t>
      </w:r>
    </w:p>
    <w:p w14:paraId="5CABBF0D">
      <w:pPr>
        <w:widowControl w:val="0"/>
        <w:numPr>
          <w:ilvl w:val="0"/>
          <w:numId w:val="0"/>
        </w:numPr>
        <w:ind w:leftChars="0"/>
        <w:jc w:val="both"/>
        <w:rPr>
          <w:rFonts w:hint="default"/>
          <w:lang w:val="en-US" w:eastAsia="zh-CN"/>
        </w:rPr>
      </w:pPr>
      <w:r>
        <w:rPr>
          <w:rFonts w:hint="default"/>
          <w:lang w:val="en-US" w:eastAsia="zh-CN"/>
        </w:rPr>
        <w:t>B.中央带；</w:t>
      </w:r>
    </w:p>
    <w:p w14:paraId="1C7F99B2">
      <w:pPr>
        <w:widowControl w:val="0"/>
        <w:numPr>
          <w:ilvl w:val="0"/>
          <w:numId w:val="0"/>
        </w:numPr>
        <w:ind w:leftChars="0"/>
        <w:jc w:val="both"/>
        <w:rPr>
          <w:rFonts w:hint="default"/>
          <w:lang w:val="en-US" w:eastAsia="zh-CN"/>
        </w:rPr>
      </w:pPr>
      <w:r>
        <w:rPr>
          <w:rFonts w:hint="default"/>
          <w:lang w:val="en-US" w:eastAsia="zh-CN"/>
        </w:rPr>
        <w:t>C.外周带；</w:t>
      </w:r>
    </w:p>
    <w:p w14:paraId="608F3220">
      <w:pPr>
        <w:widowControl w:val="0"/>
        <w:numPr>
          <w:ilvl w:val="0"/>
          <w:numId w:val="0"/>
        </w:numPr>
        <w:ind w:leftChars="0"/>
        <w:jc w:val="both"/>
        <w:rPr>
          <w:rFonts w:hint="default"/>
          <w:lang w:val="en-US" w:eastAsia="zh-CN"/>
        </w:rPr>
      </w:pPr>
      <w:r>
        <w:rPr>
          <w:rFonts w:hint="default"/>
          <w:lang w:val="en-US" w:eastAsia="zh-CN"/>
        </w:rPr>
        <w:t>D.移行带；</w:t>
      </w:r>
    </w:p>
    <w:p w14:paraId="4DD3BB7A">
      <w:pPr>
        <w:widowControl w:val="0"/>
        <w:numPr>
          <w:ilvl w:val="0"/>
          <w:numId w:val="0"/>
        </w:numPr>
        <w:ind w:leftChars="0"/>
        <w:jc w:val="both"/>
        <w:rPr>
          <w:rFonts w:hint="default"/>
          <w:lang w:val="en-US" w:eastAsia="zh-CN"/>
        </w:rPr>
      </w:pPr>
      <w:r>
        <w:rPr>
          <w:rFonts w:hint="default"/>
          <w:lang w:val="en-US" w:eastAsia="zh-CN"/>
        </w:rPr>
        <w:t>E.中央带和移行带</w:t>
      </w:r>
    </w:p>
    <w:p w14:paraId="059002C1">
      <w:pPr>
        <w:widowControl w:val="0"/>
        <w:numPr>
          <w:ilvl w:val="0"/>
          <w:numId w:val="0"/>
        </w:numPr>
        <w:ind w:leftChars="0"/>
        <w:jc w:val="both"/>
        <w:rPr>
          <w:rFonts w:hint="default"/>
          <w:lang w:val="en-US" w:eastAsia="zh-CN"/>
        </w:rPr>
      </w:pPr>
      <w:r>
        <w:rPr>
          <w:rFonts w:hint="default"/>
          <w:lang w:val="en-US" w:eastAsia="zh-CN"/>
        </w:rPr>
        <w:t>考点还原：前列腺癌多数起源于前列腺的**外周带**（98%为腺癌）；前列腺增生则发生于移行带，这是两者解剖学的核心鉴别点。</w:t>
      </w:r>
    </w:p>
    <w:p w14:paraId="7159002E">
      <w:pPr>
        <w:widowControl w:val="0"/>
        <w:numPr>
          <w:ilvl w:val="0"/>
          <w:numId w:val="0"/>
        </w:numPr>
        <w:ind w:leftChars="0"/>
        <w:jc w:val="both"/>
        <w:rPr>
          <w:rFonts w:hint="default"/>
          <w:lang w:val="en-US" w:eastAsia="zh-CN"/>
        </w:rPr>
      </w:pPr>
    </w:p>
    <w:p w14:paraId="201C49F3">
      <w:pPr>
        <w:widowControl w:val="0"/>
        <w:numPr>
          <w:ilvl w:val="0"/>
          <w:numId w:val="1"/>
        </w:numPr>
        <w:ind w:left="425" w:leftChars="0" w:hanging="425" w:firstLineChars="0"/>
        <w:jc w:val="both"/>
        <w:rPr>
          <w:rFonts w:hint="default"/>
          <w:lang w:val="en-US" w:eastAsia="zh-CN"/>
        </w:rPr>
      </w:pPr>
      <w:r>
        <w:rPr>
          <w:rFonts w:hint="eastAsia"/>
          <w:lang w:val="en-US" w:eastAsia="zh-CN"/>
        </w:rPr>
        <w:t>患者，</w:t>
      </w:r>
      <w:r>
        <w:rPr>
          <w:rFonts w:hint="default"/>
          <w:lang w:val="en-US" w:eastAsia="zh-CN"/>
        </w:rPr>
        <w:t>59岁</w:t>
      </w:r>
      <w:r>
        <w:rPr>
          <w:rFonts w:hint="eastAsia"/>
          <w:lang w:val="en-US" w:eastAsia="zh-CN"/>
        </w:rPr>
        <w:t>，</w:t>
      </w:r>
      <w:r>
        <w:rPr>
          <w:rFonts w:hint="default"/>
          <w:lang w:val="en-US" w:eastAsia="zh-CN"/>
        </w:rPr>
        <w:t>男性</w:t>
      </w:r>
      <w:r>
        <w:rPr>
          <w:rFonts w:hint="eastAsia"/>
          <w:lang w:val="en-US" w:eastAsia="zh-CN"/>
        </w:rPr>
        <w:t>，</w:t>
      </w:r>
      <w:r>
        <w:rPr>
          <w:rFonts w:hint="default"/>
          <w:lang w:val="en-US" w:eastAsia="zh-CN"/>
        </w:rPr>
        <w:t>前列腺癌Ⅲ期，治疗方法是</w:t>
      </w:r>
      <w:r>
        <w:rPr>
          <w:rFonts w:hint="eastAsia"/>
          <w:lang w:val="en-US" w:eastAsia="zh-CN"/>
        </w:rPr>
        <w:t>（C）</w:t>
      </w:r>
    </w:p>
    <w:p w14:paraId="358149CE">
      <w:pPr>
        <w:widowControl w:val="0"/>
        <w:numPr>
          <w:ilvl w:val="0"/>
          <w:numId w:val="0"/>
        </w:numPr>
        <w:ind w:leftChars="0"/>
        <w:jc w:val="both"/>
        <w:rPr>
          <w:rFonts w:hint="default"/>
          <w:lang w:val="en-US" w:eastAsia="zh-CN"/>
        </w:rPr>
      </w:pPr>
      <w:r>
        <w:rPr>
          <w:rFonts w:hint="default"/>
          <w:lang w:val="en-US" w:eastAsia="zh-CN"/>
        </w:rPr>
        <w:t>A.内放治疗；</w:t>
      </w:r>
    </w:p>
    <w:p w14:paraId="7BCF8E37">
      <w:pPr>
        <w:widowControl w:val="0"/>
        <w:numPr>
          <w:ilvl w:val="0"/>
          <w:numId w:val="0"/>
        </w:numPr>
        <w:ind w:leftChars="0"/>
        <w:jc w:val="both"/>
        <w:rPr>
          <w:rFonts w:hint="default"/>
          <w:lang w:val="en-US" w:eastAsia="zh-CN"/>
        </w:rPr>
      </w:pPr>
      <w:r>
        <w:rPr>
          <w:rFonts w:hint="default"/>
          <w:lang w:val="en-US" w:eastAsia="zh-CN"/>
        </w:rPr>
        <w:t>B.前列腺摘除术；</w:t>
      </w:r>
    </w:p>
    <w:p w14:paraId="73E9996D">
      <w:pPr>
        <w:widowControl w:val="0"/>
        <w:numPr>
          <w:ilvl w:val="0"/>
          <w:numId w:val="0"/>
        </w:numPr>
        <w:ind w:leftChars="0"/>
        <w:jc w:val="both"/>
        <w:rPr>
          <w:rFonts w:hint="default"/>
          <w:lang w:val="en-US" w:eastAsia="zh-CN"/>
        </w:rPr>
      </w:pPr>
      <w:r>
        <w:rPr>
          <w:rFonts w:hint="default"/>
          <w:lang w:val="en-US" w:eastAsia="zh-CN"/>
        </w:rPr>
        <w:t>C.内分泌治疗；</w:t>
      </w:r>
    </w:p>
    <w:p w14:paraId="36643DD3">
      <w:pPr>
        <w:widowControl w:val="0"/>
        <w:numPr>
          <w:ilvl w:val="0"/>
          <w:numId w:val="0"/>
        </w:numPr>
        <w:ind w:leftChars="0"/>
        <w:jc w:val="both"/>
        <w:rPr>
          <w:rFonts w:hint="default"/>
          <w:lang w:val="en-US" w:eastAsia="zh-CN"/>
        </w:rPr>
      </w:pPr>
      <w:r>
        <w:rPr>
          <w:rFonts w:hint="default"/>
          <w:lang w:val="en-US" w:eastAsia="zh-CN"/>
        </w:rPr>
        <w:t>D.随诊；</w:t>
      </w:r>
    </w:p>
    <w:p w14:paraId="3479836A">
      <w:pPr>
        <w:widowControl w:val="0"/>
        <w:numPr>
          <w:ilvl w:val="0"/>
          <w:numId w:val="0"/>
        </w:numPr>
        <w:ind w:leftChars="0"/>
        <w:jc w:val="both"/>
        <w:rPr>
          <w:rFonts w:hint="default"/>
          <w:lang w:val="en-US" w:eastAsia="zh-CN"/>
        </w:rPr>
      </w:pPr>
      <w:r>
        <w:rPr>
          <w:rFonts w:hint="default"/>
          <w:lang w:val="en-US" w:eastAsia="zh-CN"/>
        </w:rPr>
        <w:t>E.外放治疗</w:t>
      </w:r>
    </w:p>
    <w:p w14:paraId="0958A71B">
      <w:pPr>
        <w:widowControl w:val="0"/>
        <w:numPr>
          <w:ilvl w:val="0"/>
          <w:numId w:val="0"/>
        </w:numPr>
        <w:ind w:leftChars="0"/>
        <w:jc w:val="both"/>
        <w:rPr>
          <w:rFonts w:hint="default"/>
          <w:lang w:val="en-US" w:eastAsia="zh-CN"/>
        </w:rPr>
      </w:pPr>
      <w:r>
        <w:rPr>
          <w:rFonts w:hint="default"/>
          <w:lang w:val="en-US" w:eastAsia="zh-CN"/>
        </w:rPr>
        <w:t>考点还原：前列腺癌**Ⅲ、Ⅳ期**以**内分泌治疗**为主（手术/药物去势+抗雄激素制剂）；Ⅰ期癌可随诊，局限于前列腺内的Ⅰ期癌可行前列腺摘除术，放疗仅为局部控制手段。</w:t>
      </w:r>
    </w:p>
    <w:p w14:paraId="1CBE22A2">
      <w:pPr>
        <w:widowControl w:val="0"/>
        <w:numPr>
          <w:ilvl w:val="0"/>
          <w:numId w:val="0"/>
        </w:numPr>
        <w:ind w:leftChars="0"/>
        <w:jc w:val="both"/>
        <w:rPr>
          <w:rFonts w:hint="default"/>
          <w:lang w:val="en-US" w:eastAsia="zh-CN"/>
        </w:rPr>
      </w:pPr>
    </w:p>
    <w:p w14:paraId="29A34B6A">
      <w:pPr>
        <w:widowControl w:val="0"/>
        <w:numPr>
          <w:ilvl w:val="0"/>
          <w:numId w:val="1"/>
        </w:numPr>
        <w:ind w:left="425" w:leftChars="0" w:hanging="425" w:firstLineChars="0"/>
        <w:jc w:val="both"/>
        <w:rPr>
          <w:rFonts w:hint="default"/>
          <w:lang w:val="en-US" w:eastAsia="zh-CN"/>
        </w:rPr>
      </w:pPr>
      <w:r>
        <w:rPr>
          <w:rFonts w:hint="default"/>
          <w:lang w:val="en-US" w:eastAsia="zh-CN"/>
        </w:rPr>
        <w:t>以回肠代膀胱术后护理上特别要注意的是</w:t>
      </w:r>
      <w:r>
        <w:rPr>
          <w:rFonts w:hint="eastAsia"/>
          <w:lang w:val="en-US" w:eastAsia="zh-CN"/>
        </w:rPr>
        <w:t>（A）</w:t>
      </w:r>
    </w:p>
    <w:p w14:paraId="33A7A82C">
      <w:pPr>
        <w:widowControl w:val="0"/>
        <w:numPr>
          <w:ilvl w:val="0"/>
          <w:numId w:val="0"/>
        </w:numPr>
        <w:ind w:leftChars="0"/>
        <w:jc w:val="both"/>
        <w:rPr>
          <w:rFonts w:hint="default"/>
          <w:lang w:val="en-US" w:eastAsia="zh-CN"/>
        </w:rPr>
      </w:pPr>
      <w:r>
        <w:rPr>
          <w:rFonts w:hint="default"/>
          <w:lang w:val="en-US" w:eastAsia="zh-CN"/>
        </w:rPr>
        <w:t>A.回肠引流管的尿液情况；</w:t>
      </w:r>
    </w:p>
    <w:p w14:paraId="1E811492">
      <w:pPr>
        <w:widowControl w:val="0"/>
        <w:numPr>
          <w:ilvl w:val="0"/>
          <w:numId w:val="0"/>
        </w:numPr>
        <w:ind w:leftChars="0"/>
        <w:jc w:val="both"/>
        <w:rPr>
          <w:rFonts w:hint="default"/>
          <w:lang w:val="en-US" w:eastAsia="zh-CN"/>
        </w:rPr>
      </w:pPr>
      <w:r>
        <w:rPr>
          <w:rFonts w:hint="default"/>
          <w:lang w:val="en-US" w:eastAsia="zh-CN"/>
        </w:rPr>
        <w:t>B.观察胃肠功能；</w:t>
      </w:r>
    </w:p>
    <w:p w14:paraId="0BBF1B1B">
      <w:pPr>
        <w:widowControl w:val="0"/>
        <w:numPr>
          <w:ilvl w:val="0"/>
          <w:numId w:val="0"/>
        </w:numPr>
        <w:ind w:leftChars="0"/>
        <w:jc w:val="both"/>
        <w:rPr>
          <w:rFonts w:hint="default"/>
          <w:lang w:val="en-US" w:eastAsia="zh-CN"/>
        </w:rPr>
      </w:pPr>
      <w:r>
        <w:rPr>
          <w:rFonts w:hint="default"/>
          <w:lang w:val="en-US" w:eastAsia="zh-CN"/>
        </w:rPr>
        <w:t>C.每天输液2000~3000ml；</w:t>
      </w:r>
    </w:p>
    <w:p w14:paraId="7D477A81">
      <w:pPr>
        <w:widowControl w:val="0"/>
        <w:numPr>
          <w:ilvl w:val="0"/>
          <w:numId w:val="0"/>
        </w:numPr>
        <w:ind w:leftChars="0"/>
        <w:jc w:val="both"/>
        <w:rPr>
          <w:rFonts w:hint="default"/>
          <w:lang w:val="en-US" w:eastAsia="zh-CN"/>
        </w:rPr>
      </w:pPr>
      <w:r>
        <w:rPr>
          <w:rFonts w:hint="default"/>
          <w:lang w:val="en-US" w:eastAsia="zh-CN"/>
        </w:rPr>
        <w:t>D.生命体征变化；</w:t>
      </w:r>
    </w:p>
    <w:p w14:paraId="53EC7399">
      <w:pPr>
        <w:widowControl w:val="0"/>
        <w:numPr>
          <w:ilvl w:val="0"/>
          <w:numId w:val="0"/>
        </w:numPr>
        <w:ind w:leftChars="0"/>
        <w:jc w:val="both"/>
        <w:rPr>
          <w:rFonts w:hint="default"/>
          <w:lang w:val="en-US" w:eastAsia="zh-CN"/>
        </w:rPr>
      </w:pPr>
      <w:r>
        <w:rPr>
          <w:rFonts w:hint="default"/>
          <w:lang w:val="en-US" w:eastAsia="zh-CN"/>
        </w:rPr>
        <w:t>E.每6小时冲引流管</w:t>
      </w:r>
    </w:p>
    <w:p w14:paraId="47AABD76">
      <w:pPr>
        <w:widowControl w:val="0"/>
        <w:numPr>
          <w:ilvl w:val="0"/>
          <w:numId w:val="0"/>
        </w:numPr>
        <w:ind w:leftChars="0"/>
        <w:jc w:val="both"/>
        <w:rPr>
          <w:rFonts w:hint="default"/>
          <w:lang w:val="en-US" w:eastAsia="zh-CN"/>
        </w:rPr>
      </w:pPr>
      <w:r>
        <w:rPr>
          <w:rFonts w:hint="default"/>
          <w:lang w:val="en-US" w:eastAsia="zh-CN"/>
        </w:rPr>
        <w:t>考点还原：回肠代膀胱术后需重点观察回肠引流管的尿液情况（肠黏膜分泌黏液易致管道堵塞）；需每日饮水2000~3000ml（非输液）。</w:t>
      </w:r>
    </w:p>
    <w:p w14:paraId="29F141B3">
      <w:pPr>
        <w:widowControl w:val="0"/>
        <w:numPr>
          <w:ilvl w:val="0"/>
          <w:numId w:val="0"/>
        </w:numPr>
        <w:ind w:leftChars="0"/>
        <w:jc w:val="both"/>
        <w:rPr>
          <w:rFonts w:hint="default"/>
          <w:lang w:val="en-US" w:eastAsia="zh-CN"/>
        </w:rPr>
      </w:pPr>
    </w:p>
    <w:p w14:paraId="271DADE7">
      <w:pPr>
        <w:widowControl w:val="0"/>
        <w:numPr>
          <w:ilvl w:val="0"/>
          <w:numId w:val="1"/>
        </w:numPr>
        <w:ind w:left="425" w:leftChars="0" w:hanging="425" w:firstLineChars="0"/>
        <w:jc w:val="both"/>
        <w:rPr>
          <w:rFonts w:hint="default"/>
          <w:lang w:val="en-US" w:eastAsia="zh-CN"/>
        </w:rPr>
      </w:pPr>
      <w:r>
        <w:rPr>
          <w:rFonts w:hint="default"/>
          <w:lang w:val="en-US" w:eastAsia="zh-CN"/>
        </w:rPr>
        <w:t>保留膀胱的手术治疗，术后2年复发率为</w:t>
      </w:r>
      <w:r>
        <w:rPr>
          <w:rFonts w:hint="eastAsia"/>
          <w:lang w:val="en-US" w:eastAsia="zh-CN"/>
        </w:rPr>
        <w:t>（E）</w:t>
      </w:r>
    </w:p>
    <w:p w14:paraId="0DF196D9">
      <w:pPr>
        <w:widowControl w:val="0"/>
        <w:numPr>
          <w:ilvl w:val="0"/>
          <w:numId w:val="0"/>
        </w:numPr>
        <w:ind w:leftChars="0"/>
        <w:jc w:val="both"/>
        <w:rPr>
          <w:rFonts w:hint="default"/>
          <w:lang w:val="en-US" w:eastAsia="zh-CN"/>
        </w:rPr>
      </w:pPr>
      <w:r>
        <w:rPr>
          <w:rFonts w:hint="default"/>
          <w:lang w:val="en-US" w:eastAsia="zh-CN"/>
        </w:rPr>
        <w:t>A.60%以上；</w:t>
      </w:r>
    </w:p>
    <w:p w14:paraId="104C727C">
      <w:pPr>
        <w:widowControl w:val="0"/>
        <w:numPr>
          <w:ilvl w:val="0"/>
          <w:numId w:val="0"/>
        </w:numPr>
        <w:ind w:leftChars="0"/>
        <w:jc w:val="both"/>
        <w:rPr>
          <w:rFonts w:hint="default"/>
          <w:lang w:val="en-US" w:eastAsia="zh-CN"/>
        </w:rPr>
      </w:pPr>
      <w:r>
        <w:rPr>
          <w:rFonts w:hint="default"/>
          <w:lang w:val="en-US" w:eastAsia="zh-CN"/>
        </w:rPr>
        <w:t>B.30%以上；</w:t>
      </w:r>
    </w:p>
    <w:p w14:paraId="7B9555FF">
      <w:pPr>
        <w:widowControl w:val="0"/>
        <w:numPr>
          <w:ilvl w:val="0"/>
          <w:numId w:val="0"/>
        </w:numPr>
        <w:ind w:leftChars="0"/>
        <w:jc w:val="both"/>
        <w:rPr>
          <w:rFonts w:hint="default"/>
          <w:lang w:val="en-US" w:eastAsia="zh-CN"/>
        </w:rPr>
      </w:pPr>
      <w:r>
        <w:rPr>
          <w:rFonts w:hint="default"/>
          <w:lang w:val="en-US" w:eastAsia="zh-CN"/>
        </w:rPr>
        <w:t>C.20%以上；</w:t>
      </w:r>
    </w:p>
    <w:p w14:paraId="524FEA4C">
      <w:pPr>
        <w:widowControl w:val="0"/>
        <w:numPr>
          <w:ilvl w:val="0"/>
          <w:numId w:val="0"/>
        </w:numPr>
        <w:ind w:leftChars="0"/>
        <w:jc w:val="both"/>
        <w:rPr>
          <w:rFonts w:hint="default"/>
          <w:lang w:val="en-US" w:eastAsia="zh-CN"/>
        </w:rPr>
      </w:pPr>
      <w:r>
        <w:rPr>
          <w:rFonts w:hint="default"/>
          <w:lang w:val="en-US" w:eastAsia="zh-CN"/>
        </w:rPr>
        <w:t>D.40%以上；</w:t>
      </w:r>
    </w:p>
    <w:p w14:paraId="22AC2BE4">
      <w:pPr>
        <w:widowControl w:val="0"/>
        <w:numPr>
          <w:ilvl w:val="0"/>
          <w:numId w:val="0"/>
        </w:numPr>
        <w:ind w:leftChars="0"/>
        <w:jc w:val="both"/>
        <w:rPr>
          <w:rFonts w:hint="default"/>
          <w:lang w:val="en-US" w:eastAsia="zh-CN"/>
        </w:rPr>
      </w:pPr>
      <w:r>
        <w:rPr>
          <w:rFonts w:hint="default"/>
          <w:lang w:val="en-US" w:eastAsia="zh-CN"/>
        </w:rPr>
        <w:t>E.50%以上</w:t>
      </w:r>
    </w:p>
    <w:p w14:paraId="52A9B95F">
      <w:pPr>
        <w:widowControl w:val="0"/>
        <w:numPr>
          <w:ilvl w:val="0"/>
          <w:numId w:val="0"/>
        </w:numPr>
        <w:ind w:leftChars="0"/>
        <w:jc w:val="both"/>
        <w:rPr>
          <w:rFonts w:hint="default"/>
          <w:lang w:val="en-US" w:eastAsia="zh-CN"/>
        </w:rPr>
      </w:pPr>
      <w:r>
        <w:rPr>
          <w:rFonts w:hint="default"/>
          <w:lang w:val="en-US" w:eastAsia="zh-CN"/>
        </w:rPr>
        <w:t>考点还原：保留膀胱的膀胱癌手术，**50%以上**患者在2年内肿瘤复发，因此术后需规律行膀胱灌注化疗。</w:t>
      </w:r>
    </w:p>
    <w:p w14:paraId="054931D6">
      <w:pPr>
        <w:widowControl w:val="0"/>
        <w:numPr>
          <w:ilvl w:val="0"/>
          <w:numId w:val="0"/>
        </w:numPr>
        <w:ind w:leftChars="0"/>
        <w:jc w:val="both"/>
        <w:rPr>
          <w:rFonts w:hint="default"/>
          <w:lang w:val="en-US" w:eastAsia="zh-CN"/>
        </w:rPr>
      </w:pPr>
    </w:p>
    <w:p w14:paraId="626BC0A1">
      <w:pPr>
        <w:widowControl w:val="0"/>
        <w:numPr>
          <w:ilvl w:val="0"/>
          <w:numId w:val="1"/>
        </w:numPr>
        <w:ind w:left="425" w:leftChars="0" w:hanging="425" w:firstLineChars="0"/>
        <w:jc w:val="both"/>
        <w:rPr>
          <w:rFonts w:hint="default"/>
          <w:lang w:val="en-US" w:eastAsia="zh-CN"/>
        </w:rPr>
      </w:pPr>
      <w:r>
        <w:rPr>
          <w:rFonts w:hint="default"/>
          <w:lang w:val="en-US" w:eastAsia="zh-CN"/>
        </w:rPr>
        <w:t>膀胱癌的主要扩散方式</w:t>
      </w:r>
      <w:r>
        <w:rPr>
          <w:rFonts w:hint="eastAsia"/>
          <w:lang w:val="en-US" w:eastAsia="zh-CN"/>
        </w:rPr>
        <w:t>（A）</w:t>
      </w:r>
    </w:p>
    <w:p w14:paraId="6E285BD4">
      <w:pPr>
        <w:widowControl w:val="0"/>
        <w:numPr>
          <w:ilvl w:val="0"/>
          <w:numId w:val="0"/>
        </w:numPr>
        <w:ind w:leftChars="0"/>
        <w:jc w:val="both"/>
        <w:rPr>
          <w:rFonts w:hint="default"/>
          <w:lang w:val="en-US" w:eastAsia="zh-CN"/>
        </w:rPr>
      </w:pPr>
      <w:r>
        <w:rPr>
          <w:rFonts w:hint="default"/>
          <w:lang w:val="en-US" w:eastAsia="zh-CN"/>
        </w:rPr>
        <w:t>A.向膀胱壁的深部浸润；</w:t>
      </w:r>
    </w:p>
    <w:p w14:paraId="1D4CD33D">
      <w:pPr>
        <w:widowControl w:val="0"/>
        <w:numPr>
          <w:ilvl w:val="0"/>
          <w:numId w:val="0"/>
        </w:numPr>
        <w:ind w:leftChars="0"/>
        <w:jc w:val="both"/>
        <w:rPr>
          <w:rFonts w:hint="default"/>
          <w:lang w:val="en-US" w:eastAsia="zh-CN"/>
        </w:rPr>
      </w:pPr>
      <w:r>
        <w:rPr>
          <w:rFonts w:hint="default"/>
          <w:lang w:val="en-US" w:eastAsia="zh-CN"/>
        </w:rPr>
        <w:t>B.种植；</w:t>
      </w:r>
    </w:p>
    <w:p w14:paraId="27F3F1A3">
      <w:pPr>
        <w:widowControl w:val="0"/>
        <w:numPr>
          <w:ilvl w:val="0"/>
          <w:numId w:val="0"/>
        </w:numPr>
        <w:ind w:leftChars="0"/>
        <w:jc w:val="both"/>
        <w:rPr>
          <w:rFonts w:hint="default"/>
          <w:lang w:val="en-US" w:eastAsia="zh-CN"/>
        </w:rPr>
      </w:pPr>
      <w:r>
        <w:rPr>
          <w:rFonts w:hint="default"/>
          <w:lang w:val="en-US" w:eastAsia="zh-CN"/>
        </w:rPr>
        <w:t>C.血行转移；</w:t>
      </w:r>
    </w:p>
    <w:p w14:paraId="2D7097BB">
      <w:pPr>
        <w:widowControl w:val="0"/>
        <w:numPr>
          <w:ilvl w:val="0"/>
          <w:numId w:val="0"/>
        </w:numPr>
        <w:ind w:leftChars="0"/>
        <w:jc w:val="both"/>
        <w:rPr>
          <w:rFonts w:hint="default"/>
          <w:lang w:val="en-US" w:eastAsia="zh-CN"/>
        </w:rPr>
      </w:pPr>
      <w:r>
        <w:rPr>
          <w:rFonts w:hint="default"/>
          <w:lang w:val="en-US" w:eastAsia="zh-CN"/>
        </w:rPr>
        <w:t>D.随尿液逆行传播；</w:t>
      </w:r>
    </w:p>
    <w:p w14:paraId="1662B265">
      <w:pPr>
        <w:widowControl w:val="0"/>
        <w:numPr>
          <w:ilvl w:val="0"/>
          <w:numId w:val="0"/>
        </w:numPr>
        <w:ind w:leftChars="0"/>
        <w:jc w:val="both"/>
        <w:rPr>
          <w:rFonts w:hint="default"/>
          <w:lang w:val="en-US" w:eastAsia="zh-CN"/>
        </w:rPr>
      </w:pPr>
      <w:r>
        <w:rPr>
          <w:rFonts w:hint="default"/>
          <w:lang w:val="en-US" w:eastAsia="zh-CN"/>
        </w:rPr>
        <w:t>E.随尿液顺行传播</w:t>
      </w:r>
    </w:p>
    <w:p w14:paraId="5C44BFCA">
      <w:pPr>
        <w:widowControl w:val="0"/>
        <w:numPr>
          <w:ilvl w:val="0"/>
          <w:numId w:val="0"/>
        </w:numPr>
        <w:ind w:leftChars="0"/>
        <w:jc w:val="both"/>
        <w:rPr>
          <w:rFonts w:hint="default"/>
          <w:lang w:val="en-US" w:eastAsia="zh-CN"/>
        </w:rPr>
      </w:pPr>
      <w:r>
        <w:rPr>
          <w:rFonts w:hint="default"/>
          <w:lang w:val="en-US" w:eastAsia="zh-CN"/>
        </w:rPr>
        <w:t>考点还原：膀胱癌的主要扩散方式为**向膀胱壁深部浸润**；种植转移、血行转移为次要/晚期转移方式，肿瘤不会随尿液传播。</w:t>
      </w:r>
    </w:p>
    <w:p w14:paraId="227FBDC2">
      <w:pPr>
        <w:widowControl w:val="0"/>
        <w:numPr>
          <w:ilvl w:val="0"/>
          <w:numId w:val="0"/>
        </w:numPr>
        <w:ind w:leftChars="0"/>
        <w:jc w:val="both"/>
        <w:rPr>
          <w:rFonts w:hint="default"/>
          <w:lang w:val="en-US" w:eastAsia="zh-CN"/>
        </w:rPr>
      </w:pPr>
    </w:p>
    <w:p w14:paraId="22BA0384">
      <w:pPr>
        <w:widowControl w:val="0"/>
        <w:numPr>
          <w:ilvl w:val="0"/>
          <w:numId w:val="1"/>
        </w:numPr>
        <w:ind w:left="425" w:leftChars="0" w:hanging="425" w:firstLineChars="0"/>
        <w:jc w:val="both"/>
        <w:rPr>
          <w:rFonts w:hint="default"/>
          <w:lang w:val="en-US" w:eastAsia="zh-CN"/>
        </w:rPr>
      </w:pPr>
      <w:r>
        <w:rPr>
          <w:rFonts w:hint="default"/>
          <w:lang w:val="en-US" w:eastAsia="zh-CN"/>
        </w:rPr>
        <w:t>有关前列腺癌描述正确的是</w:t>
      </w:r>
      <w:r>
        <w:rPr>
          <w:rFonts w:hint="eastAsia"/>
          <w:lang w:val="en-US" w:eastAsia="zh-CN"/>
        </w:rPr>
        <w:t>（B）</w:t>
      </w:r>
    </w:p>
    <w:p w14:paraId="5B074E0D">
      <w:pPr>
        <w:widowControl w:val="0"/>
        <w:numPr>
          <w:ilvl w:val="0"/>
          <w:numId w:val="0"/>
        </w:numPr>
        <w:ind w:leftChars="0"/>
        <w:jc w:val="both"/>
        <w:rPr>
          <w:rFonts w:hint="default"/>
          <w:lang w:val="en-US" w:eastAsia="zh-CN"/>
        </w:rPr>
      </w:pPr>
      <w:r>
        <w:rPr>
          <w:rFonts w:hint="default"/>
          <w:lang w:val="en-US" w:eastAsia="zh-CN"/>
        </w:rPr>
        <w:t>A.前列腺腺癌最少见；</w:t>
      </w:r>
    </w:p>
    <w:p w14:paraId="65FC8DE5">
      <w:pPr>
        <w:widowControl w:val="0"/>
        <w:numPr>
          <w:ilvl w:val="0"/>
          <w:numId w:val="0"/>
        </w:numPr>
        <w:ind w:leftChars="0"/>
        <w:jc w:val="both"/>
        <w:rPr>
          <w:rFonts w:hint="default"/>
          <w:lang w:val="en-US" w:eastAsia="zh-CN"/>
        </w:rPr>
      </w:pPr>
      <w:r>
        <w:rPr>
          <w:rFonts w:hint="default"/>
          <w:lang w:val="en-US" w:eastAsia="zh-CN"/>
        </w:rPr>
        <w:t>B.血行转移以脊柱、骨盆最多见；</w:t>
      </w:r>
    </w:p>
    <w:p w14:paraId="5692FE40">
      <w:pPr>
        <w:widowControl w:val="0"/>
        <w:numPr>
          <w:ilvl w:val="0"/>
          <w:numId w:val="0"/>
        </w:numPr>
        <w:ind w:leftChars="0"/>
        <w:jc w:val="both"/>
        <w:rPr>
          <w:rFonts w:hint="default"/>
          <w:lang w:val="en-US" w:eastAsia="zh-CN"/>
        </w:rPr>
      </w:pPr>
      <w:r>
        <w:rPr>
          <w:rFonts w:hint="default"/>
          <w:lang w:val="en-US" w:eastAsia="zh-CN"/>
        </w:rPr>
        <w:t>C.常伴有血清PSA降低；</w:t>
      </w:r>
    </w:p>
    <w:p w14:paraId="45D55CA6">
      <w:pPr>
        <w:widowControl w:val="0"/>
        <w:numPr>
          <w:ilvl w:val="0"/>
          <w:numId w:val="0"/>
        </w:numPr>
        <w:ind w:leftChars="0"/>
        <w:jc w:val="both"/>
        <w:rPr>
          <w:rFonts w:hint="default"/>
          <w:lang w:val="en-US" w:eastAsia="zh-CN"/>
        </w:rPr>
      </w:pPr>
      <w:r>
        <w:rPr>
          <w:rFonts w:hint="default"/>
          <w:lang w:val="en-US" w:eastAsia="zh-CN"/>
        </w:rPr>
        <w:t>D.病因明确；</w:t>
      </w:r>
    </w:p>
    <w:p w14:paraId="1A028F32">
      <w:pPr>
        <w:widowControl w:val="0"/>
        <w:numPr>
          <w:ilvl w:val="0"/>
          <w:numId w:val="0"/>
        </w:numPr>
        <w:ind w:leftChars="0"/>
        <w:jc w:val="both"/>
        <w:rPr>
          <w:rFonts w:hint="default"/>
          <w:lang w:val="en-US" w:eastAsia="zh-CN"/>
        </w:rPr>
      </w:pPr>
      <w:r>
        <w:rPr>
          <w:rFonts w:hint="default"/>
          <w:lang w:val="en-US" w:eastAsia="zh-CN"/>
        </w:rPr>
        <w:t>E.早期排尿困难明显</w:t>
      </w:r>
    </w:p>
    <w:p w14:paraId="79F2A213">
      <w:pPr>
        <w:widowControl w:val="0"/>
        <w:numPr>
          <w:ilvl w:val="0"/>
          <w:numId w:val="0"/>
        </w:numPr>
        <w:ind w:leftChars="0"/>
        <w:jc w:val="both"/>
        <w:rPr>
          <w:rFonts w:hint="default"/>
          <w:lang w:val="en-US" w:eastAsia="zh-CN"/>
        </w:rPr>
      </w:pPr>
      <w:r>
        <w:rPr>
          <w:rFonts w:hint="default"/>
          <w:lang w:val="en-US" w:eastAsia="zh-CN"/>
        </w:rPr>
        <w:t>考点还原：前列腺癌血行转移以脊柱、骨盆最多见；其最常见病理类型为腺癌，血清PSA常升高，病因未明确，早期无明显症状。</w:t>
      </w:r>
    </w:p>
    <w:p w14:paraId="654C7695">
      <w:pPr>
        <w:widowControl w:val="0"/>
        <w:numPr>
          <w:ilvl w:val="0"/>
          <w:numId w:val="0"/>
        </w:numPr>
        <w:ind w:leftChars="0"/>
        <w:jc w:val="both"/>
        <w:rPr>
          <w:rFonts w:hint="default"/>
          <w:lang w:val="en-US" w:eastAsia="zh-CN"/>
        </w:rPr>
      </w:pPr>
    </w:p>
    <w:p w14:paraId="67C10171">
      <w:pPr>
        <w:widowControl w:val="0"/>
        <w:numPr>
          <w:ilvl w:val="0"/>
          <w:numId w:val="1"/>
        </w:numPr>
        <w:ind w:left="425" w:leftChars="0" w:hanging="425" w:firstLineChars="0"/>
        <w:jc w:val="both"/>
        <w:rPr>
          <w:rFonts w:hint="default"/>
          <w:lang w:val="en-US" w:eastAsia="zh-CN"/>
        </w:rPr>
      </w:pPr>
      <w:r>
        <w:rPr>
          <w:rFonts w:hint="default"/>
          <w:lang w:val="en-US" w:eastAsia="zh-CN"/>
        </w:rPr>
        <w:t>能发现早期肾癌的常规体检项目是</w:t>
      </w:r>
      <w:r>
        <w:rPr>
          <w:rFonts w:hint="eastAsia"/>
          <w:lang w:val="en-US" w:eastAsia="zh-CN"/>
        </w:rPr>
        <w:t>（A）</w:t>
      </w:r>
    </w:p>
    <w:p w14:paraId="34A13493">
      <w:pPr>
        <w:widowControl w:val="0"/>
        <w:numPr>
          <w:ilvl w:val="0"/>
          <w:numId w:val="0"/>
        </w:numPr>
        <w:ind w:leftChars="0"/>
        <w:jc w:val="both"/>
        <w:rPr>
          <w:rFonts w:hint="default"/>
          <w:lang w:val="en-US" w:eastAsia="zh-CN"/>
        </w:rPr>
      </w:pPr>
      <w:r>
        <w:rPr>
          <w:rFonts w:hint="default"/>
          <w:lang w:val="en-US" w:eastAsia="zh-CN"/>
        </w:rPr>
        <w:t>A.B超检查；</w:t>
      </w:r>
    </w:p>
    <w:p w14:paraId="616DBDCA">
      <w:pPr>
        <w:widowControl w:val="0"/>
        <w:numPr>
          <w:ilvl w:val="0"/>
          <w:numId w:val="0"/>
        </w:numPr>
        <w:ind w:leftChars="0"/>
        <w:jc w:val="both"/>
        <w:rPr>
          <w:rFonts w:hint="default"/>
          <w:lang w:val="en-US" w:eastAsia="zh-CN"/>
        </w:rPr>
      </w:pPr>
      <w:r>
        <w:rPr>
          <w:rFonts w:hint="default"/>
          <w:lang w:val="en-US" w:eastAsia="zh-CN"/>
        </w:rPr>
        <w:t>B.CT检查；</w:t>
      </w:r>
    </w:p>
    <w:p w14:paraId="56A42A41">
      <w:pPr>
        <w:widowControl w:val="0"/>
        <w:numPr>
          <w:ilvl w:val="0"/>
          <w:numId w:val="0"/>
        </w:numPr>
        <w:ind w:leftChars="0"/>
        <w:jc w:val="both"/>
        <w:rPr>
          <w:rFonts w:hint="default"/>
          <w:lang w:val="en-US" w:eastAsia="zh-CN"/>
        </w:rPr>
      </w:pPr>
      <w:r>
        <w:rPr>
          <w:rFonts w:hint="default"/>
          <w:lang w:val="en-US" w:eastAsia="zh-CN"/>
        </w:rPr>
        <w:t>C.MRI检查；</w:t>
      </w:r>
    </w:p>
    <w:p w14:paraId="55B5E933">
      <w:pPr>
        <w:widowControl w:val="0"/>
        <w:numPr>
          <w:ilvl w:val="0"/>
          <w:numId w:val="0"/>
        </w:numPr>
        <w:ind w:leftChars="0"/>
        <w:jc w:val="both"/>
        <w:rPr>
          <w:rFonts w:hint="default"/>
          <w:lang w:val="en-US" w:eastAsia="zh-CN"/>
        </w:rPr>
      </w:pPr>
      <w:r>
        <w:rPr>
          <w:rFonts w:hint="default"/>
          <w:lang w:val="en-US" w:eastAsia="zh-CN"/>
        </w:rPr>
        <w:t>D.逆行尿路造影；</w:t>
      </w:r>
    </w:p>
    <w:p w14:paraId="25C1BE70">
      <w:pPr>
        <w:widowControl w:val="0"/>
        <w:numPr>
          <w:ilvl w:val="0"/>
          <w:numId w:val="0"/>
        </w:numPr>
        <w:ind w:leftChars="0"/>
        <w:jc w:val="both"/>
        <w:rPr>
          <w:rFonts w:hint="default"/>
          <w:lang w:val="en-US" w:eastAsia="zh-CN"/>
        </w:rPr>
      </w:pPr>
      <w:r>
        <w:rPr>
          <w:rFonts w:hint="default"/>
          <w:lang w:val="en-US" w:eastAsia="zh-CN"/>
        </w:rPr>
        <w:t>E.排泄性尿路造影</w:t>
      </w:r>
    </w:p>
    <w:p w14:paraId="0EB6D18C">
      <w:pPr>
        <w:widowControl w:val="0"/>
        <w:numPr>
          <w:ilvl w:val="0"/>
          <w:numId w:val="0"/>
        </w:numPr>
        <w:ind w:leftChars="0"/>
        <w:jc w:val="both"/>
        <w:rPr>
          <w:rFonts w:hint="default"/>
          <w:lang w:val="en-US" w:eastAsia="zh-CN"/>
        </w:rPr>
      </w:pPr>
      <w:r>
        <w:rPr>
          <w:rFonts w:hint="default"/>
          <w:lang w:val="en-US" w:eastAsia="zh-CN"/>
        </w:rPr>
        <w:t>考点还原：**B超检查**是发现早期肾癌的常规体检项目，可鉴别肾实质性肿块与囊性病变；CT是诊断肾癌最可靠的影像学方法之一，并非常规体检项目。</w:t>
      </w:r>
    </w:p>
    <w:p w14:paraId="2C0FD591">
      <w:pPr>
        <w:widowControl w:val="0"/>
        <w:numPr>
          <w:ilvl w:val="0"/>
          <w:numId w:val="0"/>
        </w:numPr>
        <w:ind w:leftChars="0"/>
        <w:jc w:val="both"/>
        <w:rPr>
          <w:rFonts w:hint="default"/>
          <w:lang w:val="en-US" w:eastAsia="zh-CN"/>
        </w:rPr>
      </w:pPr>
    </w:p>
    <w:p w14:paraId="5AC3A762">
      <w:pPr>
        <w:widowControl w:val="0"/>
        <w:numPr>
          <w:ilvl w:val="0"/>
          <w:numId w:val="1"/>
        </w:numPr>
        <w:ind w:left="425" w:leftChars="0" w:hanging="425" w:firstLineChars="0"/>
        <w:jc w:val="both"/>
        <w:rPr>
          <w:rFonts w:hint="default"/>
          <w:lang w:val="en-US" w:eastAsia="zh-CN"/>
        </w:rPr>
      </w:pPr>
      <w:r>
        <w:rPr>
          <w:rFonts w:hint="default"/>
          <w:lang w:val="en-US" w:eastAsia="zh-CN"/>
        </w:rPr>
        <w:t>易形成静脉癌栓的肿瘤是</w:t>
      </w:r>
      <w:r>
        <w:rPr>
          <w:rFonts w:hint="eastAsia"/>
          <w:lang w:val="en-US" w:eastAsia="zh-CN"/>
        </w:rPr>
        <w:t>（B）</w:t>
      </w:r>
    </w:p>
    <w:p w14:paraId="58577FE6">
      <w:pPr>
        <w:widowControl w:val="0"/>
        <w:numPr>
          <w:ilvl w:val="0"/>
          <w:numId w:val="0"/>
        </w:numPr>
        <w:ind w:leftChars="0"/>
        <w:jc w:val="both"/>
        <w:rPr>
          <w:rFonts w:hint="default"/>
          <w:lang w:val="en-US" w:eastAsia="zh-CN"/>
        </w:rPr>
      </w:pPr>
      <w:r>
        <w:rPr>
          <w:rFonts w:hint="default"/>
          <w:lang w:val="en-US" w:eastAsia="zh-CN"/>
        </w:rPr>
        <w:t>A.前列腺癌；</w:t>
      </w:r>
    </w:p>
    <w:p w14:paraId="70CA07B8">
      <w:pPr>
        <w:widowControl w:val="0"/>
        <w:numPr>
          <w:ilvl w:val="0"/>
          <w:numId w:val="0"/>
        </w:numPr>
        <w:ind w:leftChars="0"/>
        <w:jc w:val="both"/>
        <w:rPr>
          <w:rFonts w:hint="default"/>
          <w:lang w:val="en-US" w:eastAsia="zh-CN"/>
        </w:rPr>
      </w:pPr>
      <w:r>
        <w:rPr>
          <w:rFonts w:hint="eastAsia"/>
          <w:lang w:val="en-US" w:eastAsia="zh-CN"/>
        </w:rPr>
        <w:t>B</w:t>
      </w:r>
      <w:r>
        <w:rPr>
          <w:rFonts w:hint="default"/>
          <w:lang w:val="en-US" w:eastAsia="zh-CN"/>
        </w:rPr>
        <w:t>.肾癌；</w:t>
      </w:r>
    </w:p>
    <w:p w14:paraId="74AE0F5E">
      <w:pPr>
        <w:widowControl w:val="0"/>
        <w:numPr>
          <w:ilvl w:val="0"/>
          <w:numId w:val="0"/>
        </w:numPr>
        <w:ind w:leftChars="0"/>
        <w:jc w:val="both"/>
        <w:rPr>
          <w:rFonts w:hint="default"/>
          <w:lang w:val="en-US" w:eastAsia="zh-CN"/>
        </w:rPr>
      </w:pPr>
      <w:r>
        <w:rPr>
          <w:rFonts w:hint="default"/>
          <w:lang w:val="en-US" w:eastAsia="zh-CN"/>
        </w:rPr>
        <w:t>C.肾盂癌；</w:t>
      </w:r>
    </w:p>
    <w:p w14:paraId="746F17F9">
      <w:pPr>
        <w:widowControl w:val="0"/>
        <w:numPr>
          <w:ilvl w:val="0"/>
          <w:numId w:val="0"/>
        </w:numPr>
        <w:ind w:leftChars="0"/>
        <w:jc w:val="both"/>
        <w:rPr>
          <w:rFonts w:hint="default"/>
          <w:lang w:val="en-US" w:eastAsia="zh-CN"/>
        </w:rPr>
      </w:pPr>
      <w:r>
        <w:rPr>
          <w:rFonts w:hint="default"/>
          <w:lang w:val="en-US" w:eastAsia="zh-CN"/>
        </w:rPr>
        <w:t>D.肾母细胞瘤；</w:t>
      </w:r>
    </w:p>
    <w:p w14:paraId="3966AF6C">
      <w:pPr>
        <w:widowControl w:val="0"/>
        <w:numPr>
          <w:ilvl w:val="0"/>
          <w:numId w:val="0"/>
        </w:numPr>
        <w:ind w:leftChars="0"/>
        <w:jc w:val="both"/>
        <w:rPr>
          <w:rFonts w:hint="default"/>
          <w:lang w:val="en-US" w:eastAsia="zh-CN"/>
        </w:rPr>
      </w:pPr>
      <w:r>
        <w:rPr>
          <w:rFonts w:hint="default"/>
          <w:lang w:val="en-US" w:eastAsia="zh-CN"/>
        </w:rPr>
        <w:t>E.膀胱癌</w:t>
      </w:r>
    </w:p>
    <w:p w14:paraId="35430AF5">
      <w:pPr>
        <w:widowControl w:val="0"/>
        <w:numPr>
          <w:ilvl w:val="0"/>
          <w:numId w:val="0"/>
        </w:numPr>
        <w:ind w:leftChars="0"/>
        <w:jc w:val="both"/>
        <w:rPr>
          <w:rFonts w:hint="default"/>
          <w:lang w:val="en-US" w:eastAsia="zh-CN"/>
        </w:rPr>
      </w:pPr>
      <w:r>
        <w:rPr>
          <w:rFonts w:hint="default"/>
          <w:lang w:val="en-US" w:eastAsia="zh-CN"/>
        </w:rPr>
        <w:t>考点还原：肾癌肿瘤可直接扩展至肾静脉、腔静脉形成癌栓；前列腺癌、肾盂癌、肾母细胞瘤、膀胱癌一般不形成此类静脉癌栓。</w:t>
      </w:r>
    </w:p>
    <w:p w14:paraId="72FD21EE">
      <w:pPr>
        <w:widowControl w:val="0"/>
        <w:numPr>
          <w:ilvl w:val="0"/>
          <w:numId w:val="0"/>
        </w:numPr>
        <w:ind w:leftChars="0"/>
        <w:jc w:val="both"/>
        <w:rPr>
          <w:rFonts w:hint="default"/>
          <w:lang w:val="en-US" w:eastAsia="zh-CN"/>
        </w:rPr>
      </w:pPr>
    </w:p>
    <w:p w14:paraId="0B292D58">
      <w:pPr>
        <w:widowControl w:val="0"/>
        <w:numPr>
          <w:ilvl w:val="0"/>
          <w:numId w:val="1"/>
        </w:numPr>
        <w:ind w:left="425" w:leftChars="0" w:hanging="425" w:firstLineChars="0"/>
        <w:jc w:val="both"/>
        <w:rPr>
          <w:rFonts w:hint="default"/>
          <w:lang w:val="en-US" w:eastAsia="zh-CN"/>
        </w:rPr>
      </w:pPr>
      <w:r>
        <w:rPr>
          <w:rFonts w:hint="default"/>
          <w:lang w:val="en-US" w:eastAsia="zh-CN"/>
        </w:rPr>
        <w:t>对于泌尿系统肿瘤患者术后复查的描述，不正确的是</w:t>
      </w:r>
      <w:r>
        <w:rPr>
          <w:rFonts w:hint="eastAsia"/>
          <w:lang w:val="en-US" w:eastAsia="zh-CN"/>
        </w:rPr>
        <w:t>（C）</w:t>
      </w:r>
    </w:p>
    <w:p w14:paraId="4C2C1160">
      <w:pPr>
        <w:widowControl w:val="0"/>
        <w:numPr>
          <w:ilvl w:val="0"/>
          <w:numId w:val="0"/>
        </w:numPr>
        <w:ind w:leftChars="0"/>
        <w:jc w:val="both"/>
        <w:rPr>
          <w:rFonts w:hint="default"/>
          <w:lang w:val="en-US" w:eastAsia="zh-CN"/>
        </w:rPr>
      </w:pPr>
      <w:r>
        <w:rPr>
          <w:rFonts w:hint="default"/>
          <w:lang w:val="en-US" w:eastAsia="zh-CN"/>
        </w:rPr>
        <w:t>A.肾癌术后定期复查肝、肾等脏器功能，及早发现转移病灶；</w:t>
      </w:r>
    </w:p>
    <w:p w14:paraId="57D93B44">
      <w:pPr>
        <w:widowControl w:val="0"/>
        <w:numPr>
          <w:ilvl w:val="0"/>
          <w:numId w:val="0"/>
        </w:numPr>
        <w:ind w:leftChars="0"/>
        <w:jc w:val="both"/>
        <w:rPr>
          <w:rFonts w:hint="default"/>
          <w:lang w:val="en-US" w:eastAsia="zh-CN"/>
        </w:rPr>
      </w:pPr>
      <w:r>
        <w:rPr>
          <w:rFonts w:hint="default"/>
          <w:lang w:val="en-US" w:eastAsia="zh-CN"/>
        </w:rPr>
        <w:t>B.放疗、化疗期间，定期查血、尿常规；</w:t>
      </w:r>
    </w:p>
    <w:p w14:paraId="2695F27A">
      <w:pPr>
        <w:widowControl w:val="0"/>
        <w:numPr>
          <w:ilvl w:val="0"/>
          <w:numId w:val="0"/>
        </w:numPr>
        <w:ind w:leftChars="0"/>
        <w:jc w:val="both"/>
        <w:rPr>
          <w:rFonts w:hint="default"/>
          <w:lang w:val="en-US" w:eastAsia="zh-CN"/>
        </w:rPr>
      </w:pPr>
      <w:r>
        <w:rPr>
          <w:rFonts w:hint="default"/>
          <w:lang w:val="en-US" w:eastAsia="zh-CN"/>
        </w:rPr>
        <w:t>C.若出现骨髓抑制，应积极化疗；</w:t>
      </w:r>
    </w:p>
    <w:p w14:paraId="0E974994">
      <w:pPr>
        <w:widowControl w:val="0"/>
        <w:numPr>
          <w:ilvl w:val="0"/>
          <w:numId w:val="0"/>
        </w:numPr>
        <w:ind w:leftChars="0"/>
        <w:jc w:val="both"/>
        <w:rPr>
          <w:rFonts w:hint="default"/>
          <w:lang w:val="en-US" w:eastAsia="zh-CN"/>
        </w:rPr>
      </w:pPr>
      <w:r>
        <w:rPr>
          <w:rFonts w:hint="default"/>
          <w:lang w:val="en-US" w:eastAsia="zh-CN"/>
        </w:rPr>
        <w:t>D.膀胱癌保留膀胱的患者，应定期复查膀胱镜；</w:t>
      </w:r>
    </w:p>
    <w:p w14:paraId="2D2A8172">
      <w:pPr>
        <w:widowControl w:val="0"/>
        <w:numPr>
          <w:ilvl w:val="0"/>
          <w:numId w:val="0"/>
        </w:numPr>
        <w:ind w:leftChars="0"/>
        <w:jc w:val="both"/>
        <w:rPr>
          <w:rFonts w:hint="default"/>
          <w:lang w:val="en-US" w:eastAsia="zh-CN"/>
        </w:rPr>
      </w:pPr>
      <w:r>
        <w:rPr>
          <w:rFonts w:hint="default"/>
          <w:lang w:val="en-US" w:eastAsia="zh-CN"/>
        </w:rPr>
        <w:t>E.应反复强调复查的重要性，说服患者主动配合</w:t>
      </w:r>
    </w:p>
    <w:p w14:paraId="3F4E2D73">
      <w:pPr>
        <w:widowControl w:val="0"/>
        <w:numPr>
          <w:ilvl w:val="0"/>
          <w:numId w:val="0"/>
        </w:numPr>
        <w:ind w:leftChars="0"/>
        <w:jc w:val="both"/>
        <w:rPr>
          <w:rFonts w:hint="default"/>
          <w:lang w:val="en-US" w:eastAsia="zh-CN"/>
        </w:rPr>
      </w:pPr>
      <w:r>
        <w:rPr>
          <w:rFonts w:hint="default"/>
          <w:lang w:val="en-US" w:eastAsia="zh-CN"/>
        </w:rPr>
        <w:t>考点还原：放化疗期间出现骨髓抑制时应**暂停治疗**，而非继续化疗；肾癌术后需复查脏器功能，膀胱癌保留膀胱者需定期查膀胱镜。</w:t>
      </w:r>
    </w:p>
    <w:p w14:paraId="4992BAB7">
      <w:pPr>
        <w:widowControl w:val="0"/>
        <w:numPr>
          <w:ilvl w:val="0"/>
          <w:numId w:val="0"/>
        </w:numPr>
        <w:ind w:leftChars="0"/>
        <w:jc w:val="both"/>
        <w:rPr>
          <w:rFonts w:hint="default"/>
          <w:lang w:val="en-US" w:eastAsia="zh-CN"/>
        </w:rPr>
      </w:pPr>
    </w:p>
    <w:p w14:paraId="281447E2">
      <w:pPr>
        <w:widowControl w:val="0"/>
        <w:numPr>
          <w:ilvl w:val="0"/>
          <w:numId w:val="1"/>
        </w:numPr>
        <w:ind w:left="425" w:leftChars="0" w:hanging="425" w:firstLineChars="0"/>
        <w:jc w:val="both"/>
        <w:rPr>
          <w:rFonts w:hint="default"/>
          <w:lang w:val="en-US" w:eastAsia="zh-CN"/>
        </w:rPr>
      </w:pPr>
      <w:r>
        <w:rPr>
          <w:rFonts w:hint="eastAsia"/>
          <w:lang w:val="en-US" w:eastAsia="zh-CN"/>
        </w:rPr>
        <w:t>患者，</w:t>
      </w:r>
      <w:r>
        <w:rPr>
          <w:rFonts w:hint="default"/>
          <w:lang w:val="en-US" w:eastAsia="zh-CN"/>
        </w:rPr>
        <w:t>59岁</w:t>
      </w:r>
      <w:r>
        <w:rPr>
          <w:rFonts w:hint="eastAsia"/>
          <w:lang w:val="en-US" w:eastAsia="zh-CN"/>
        </w:rPr>
        <w:t>，</w:t>
      </w:r>
      <w:r>
        <w:rPr>
          <w:rFonts w:hint="default"/>
          <w:lang w:val="en-US" w:eastAsia="zh-CN"/>
        </w:rPr>
        <w:t>男性</w:t>
      </w:r>
      <w:r>
        <w:rPr>
          <w:rFonts w:hint="eastAsia"/>
          <w:lang w:val="en-US" w:eastAsia="zh-CN"/>
        </w:rPr>
        <w:t>，</w:t>
      </w:r>
      <w:r>
        <w:rPr>
          <w:rFonts w:hint="default"/>
          <w:lang w:val="en-US" w:eastAsia="zh-CN"/>
        </w:rPr>
        <w:t>尿频尿急半年余伴血尿，直肠指检前列腺触及高低不平的坚硬结节，初步诊断为</w:t>
      </w:r>
      <w:r>
        <w:rPr>
          <w:rFonts w:hint="eastAsia"/>
          <w:lang w:val="en-US" w:eastAsia="zh-CN"/>
        </w:rPr>
        <w:t>（B）</w:t>
      </w:r>
    </w:p>
    <w:p w14:paraId="65A92DE8">
      <w:pPr>
        <w:widowControl w:val="0"/>
        <w:numPr>
          <w:ilvl w:val="0"/>
          <w:numId w:val="0"/>
        </w:numPr>
        <w:ind w:leftChars="0"/>
        <w:jc w:val="both"/>
        <w:rPr>
          <w:rFonts w:hint="default"/>
          <w:lang w:val="en-US" w:eastAsia="zh-CN"/>
        </w:rPr>
      </w:pPr>
      <w:r>
        <w:rPr>
          <w:rFonts w:hint="default"/>
          <w:lang w:val="en-US" w:eastAsia="zh-CN"/>
        </w:rPr>
        <w:t>A.良性前列腺增生</w:t>
      </w:r>
    </w:p>
    <w:p w14:paraId="45B93371">
      <w:pPr>
        <w:widowControl w:val="0"/>
        <w:numPr>
          <w:ilvl w:val="0"/>
          <w:numId w:val="0"/>
        </w:numPr>
        <w:ind w:leftChars="0"/>
        <w:jc w:val="both"/>
        <w:rPr>
          <w:rFonts w:hint="default"/>
          <w:lang w:val="en-US" w:eastAsia="zh-CN"/>
        </w:rPr>
      </w:pPr>
      <w:r>
        <w:rPr>
          <w:rFonts w:hint="default"/>
          <w:lang w:val="en-US" w:eastAsia="zh-CN"/>
        </w:rPr>
        <w:t>B.前列腺癌；</w:t>
      </w:r>
    </w:p>
    <w:p w14:paraId="77CEF171">
      <w:pPr>
        <w:widowControl w:val="0"/>
        <w:numPr>
          <w:ilvl w:val="0"/>
          <w:numId w:val="0"/>
        </w:numPr>
        <w:ind w:leftChars="0"/>
        <w:jc w:val="both"/>
        <w:rPr>
          <w:rFonts w:hint="default"/>
          <w:lang w:val="en-US" w:eastAsia="zh-CN"/>
        </w:rPr>
      </w:pPr>
      <w:r>
        <w:rPr>
          <w:rFonts w:hint="default"/>
          <w:lang w:val="en-US" w:eastAsia="zh-CN"/>
        </w:rPr>
        <w:t>C.前列腺炎；</w:t>
      </w:r>
    </w:p>
    <w:p w14:paraId="2D3F6752">
      <w:pPr>
        <w:widowControl w:val="0"/>
        <w:numPr>
          <w:ilvl w:val="0"/>
          <w:numId w:val="0"/>
        </w:numPr>
        <w:ind w:leftChars="0"/>
        <w:jc w:val="both"/>
        <w:rPr>
          <w:rFonts w:hint="default"/>
          <w:lang w:val="en-US" w:eastAsia="zh-CN"/>
        </w:rPr>
      </w:pPr>
      <w:r>
        <w:rPr>
          <w:rFonts w:hint="default"/>
          <w:lang w:val="en-US" w:eastAsia="zh-CN"/>
        </w:rPr>
        <w:t>D.膀胱颈纤维硬化；</w:t>
      </w:r>
    </w:p>
    <w:p w14:paraId="3832F273">
      <w:pPr>
        <w:widowControl w:val="0"/>
        <w:numPr>
          <w:ilvl w:val="0"/>
          <w:numId w:val="0"/>
        </w:numPr>
        <w:ind w:leftChars="0"/>
        <w:jc w:val="both"/>
        <w:rPr>
          <w:rFonts w:hint="default"/>
          <w:lang w:val="en-US" w:eastAsia="zh-CN"/>
        </w:rPr>
      </w:pPr>
      <w:r>
        <w:rPr>
          <w:rFonts w:hint="default"/>
          <w:lang w:val="en-US" w:eastAsia="zh-CN"/>
        </w:rPr>
        <w:t>E.尿道狭窄</w:t>
      </w:r>
    </w:p>
    <w:p w14:paraId="6D77C141">
      <w:pPr>
        <w:widowControl w:val="0"/>
        <w:numPr>
          <w:ilvl w:val="0"/>
          <w:numId w:val="0"/>
        </w:numPr>
        <w:ind w:leftChars="0"/>
        <w:jc w:val="both"/>
        <w:rPr>
          <w:rFonts w:hint="default"/>
          <w:lang w:val="en-US" w:eastAsia="zh-CN"/>
        </w:rPr>
      </w:pPr>
      <w:r>
        <w:rPr>
          <w:rFonts w:hint="default"/>
          <w:lang w:val="en-US" w:eastAsia="zh-CN"/>
        </w:rPr>
        <w:t>考点还原：前列腺癌直肠指检可触及高低不平的坚硬结节，且晚期症状与前列腺增生相似；良性前列腺增生结节质地较软，前列腺炎、膀胱颈纤维硬化、尿道狭窄无此特征性体征。</w:t>
      </w:r>
    </w:p>
    <w:p w14:paraId="39B85E28">
      <w:pPr>
        <w:widowControl w:val="0"/>
        <w:numPr>
          <w:ilvl w:val="0"/>
          <w:numId w:val="0"/>
        </w:numPr>
        <w:ind w:leftChars="0"/>
        <w:jc w:val="both"/>
        <w:rPr>
          <w:rFonts w:hint="default"/>
          <w:lang w:val="en-US" w:eastAsia="zh-CN"/>
        </w:rPr>
      </w:pPr>
    </w:p>
    <w:p w14:paraId="6BE0E47B">
      <w:pPr>
        <w:widowControl w:val="0"/>
        <w:numPr>
          <w:ilvl w:val="0"/>
          <w:numId w:val="1"/>
        </w:numPr>
        <w:ind w:left="425" w:leftChars="0" w:hanging="425" w:firstLineChars="0"/>
        <w:jc w:val="both"/>
        <w:rPr>
          <w:rFonts w:hint="eastAsia"/>
          <w:lang w:val="en-US" w:eastAsia="zh-CN"/>
        </w:rPr>
      </w:pPr>
      <w:r>
        <w:rPr>
          <w:rFonts w:hint="eastAsia"/>
          <w:lang w:val="en-US" w:eastAsia="zh-CN"/>
        </w:rPr>
        <w:t>男性性功能障碍不包括（D）</w:t>
      </w:r>
    </w:p>
    <w:p w14:paraId="259E52C1">
      <w:pPr>
        <w:widowControl w:val="0"/>
        <w:numPr>
          <w:numId w:val="0"/>
        </w:numPr>
        <w:ind w:leftChars="0"/>
        <w:jc w:val="both"/>
        <w:rPr>
          <w:rFonts w:hint="eastAsia"/>
          <w:lang w:val="en-US" w:eastAsia="zh-CN"/>
        </w:rPr>
      </w:pPr>
      <w:r>
        <w:rPr>
          <w:rFonts w:hint="eastAsia"/>
          <w:lang w:val="en-US" w:eastAsia="zh-CN"/>
        </w:rPr>
        <w:t>A. 性欲低下</w:t>
      </w:r>
    </w:p>
    <w:p w14:paraId="304599A1">
      <w:pPr>
        <w:widowControl w:val="0"/>
        <w:numPr>
          <w:numId w:val="0"/>
        </w:numPr>
        <w:ind w:leftChars="0"/>
        <w:jc w:val="both"/>
        <w:rPr>
          <w:rFonts w:hint="eastAsia"/>
          <w:lang w:val="en-US" w:eastAsia="zh-CN"/>
        </w:rPr>
      </w:pPr>
      <w:r>
        <w:rPr>
          <w:rFonts w:hint="eastAsia"/>
          <w:lang w:val="en-US" w:eastAsia="zh-CN"/>
        </w:rPr>
        <w:t>B. 勃起功能障碍</w:t>
      </w:r>
    </w:p>
    <w:p w14:paraId="6801CB49">
      <w:pPr>
        <w:widowControl w:val="0"/>
        <w:numPr>
          <w:numId w:val="0"/>
        </w:numPr>
        <w:ind w:leftChars="0"/>
        <w:jc w:val="both"/>
        <w:rPr>
          <w:rFonts w:hint="eastAsia"/>
          <w:lang w:val="en-US" w:eastAsia="zh-CN"/>
        </w:rPr>
      </w:pPr>
      <w:r>
        <w:rPr>
          <w:rFonts w:hint="eastAsia"/>
          <w:lang w:val="en-US" w:eastAsia="zh-CN"/>
        </w:rPr>
        <w:t>C. 逆行射精</w:t>
      </w:r>
    </w:p>
    <w:p w14:paraId="36A1D015">
      <w:pPr>
        <w:widowControl w:val="0"/>
        <w:numPr>
          <w:numId w:val="0"/>
        </w:numPr>
        <w:ind w:leftChars="0"/>
        <w:jc w:val="both"/>
        <w:rPr>
          <w:rFonts w:hint="eastAsia"/>
          <w:lang w:val="en-US" w:eastAsia="zh-CN"/>
        </w:rPr>
      </w:pPr>
      <w:r>
        <w:rPr>
          <w:rFonts w:hint="eastAsia"/>
          <w:lang w:val="en-US" w:eastAsia="zh-CN"/>
        </w:rPr>
        <w:t>D. 遗精</w:t>
      </w:r>
    </w:p>
    <w:p w14:paraId="22ADE887">
      <w:pPr>
        <w:widowControl w:val="0"/>
        <w:numPr>
          <w:numId w:val="0"/>
        </w:numPr>
        <w:ind w:leftChars="0"/>
        <w:jc w:val="both"/>
        <w:rPr>
          <w:rFonts w:hint="eastAsia"/>
          <w:lang w:val="en-US" w:eastAsia="zh-CN"/>
        </w:rPr>
      </w:pPr>
      <w:r>
        <w:rPr>
          <w:rFonts w:hint="eastAsia"/>
          <w:lang w:val="en-US" w:eastAsia="zh-CN"/>
        </w:rPr>
        <w:t>E. 早泄</w:t>
      </w:r>
    </w:p>
    <w:p w14:paraId="2F57265D">
      <w:pPr>
        <w:widowControl w:val="0"/>
        <w:numPr>
          <w:numId w:val="0"/>
        </w:numPr>
        <w:ind w:leftChars="0"/>
        <w:jc w:val="both"/>
        <w:rPr>
          <w:rFonts w:hint="eastAsia"/>
          <w:lang w:val="en-US" w:eastAsia="zh-CN"/>
        </w:rPr>
      </w:pPr>
      <w:r>
        <w:rPr>
          <w:rFonts w:hint="eastAsia"/>
          <w:lang w:val="en-US" w:eastAsia="zh-CN"/>
        </w:rPr>
        <w:t>答案解析：本题考点为男性的性功能障碍。男性性功能障碍包括：①性欲改变，多指无性欲或性欲低下；②勃起功能障碍；③射精功能障碍，早泄和不射精多为功能性。逆行射精是性交有性高潮和射精感，但精液未射出体外，而是逆向流入膀胱，性交后尿液检查有精子及果糖，常由器质性病变引起（D错，为本题正确答案；ABCE对）。</w:t>
      </w:r>
    </w:p>
    <w:p w14:paraId="5E666904">
      <w:pPr>
        <w:widowControl w:val="0"/>
        <w:numPr>
          <w:numId w:val="0"/>
        </w:numPr>
        <w:ind w:leftChars="0"/>
        <w:jc w:val="both"/>
        <w:rPr>
          <w:rFonts w:hint="eastAsia"/>
          <w:lang w:val="en-US" w:eastAsia="zh-CN"/>
        </w:rPr>
      </w:pPr>
    </w:p>
    <w:p w14:paraId="6D929A20">
      <w:pPr>
        <w:widowControl w:val="0"/>
        <w:numPr>
          <w:ilvl w:val="0"/>
          <w:numId w:val="1"/>
        </w:numPr>
        <w:ind w:left="425" w:leftChars="0" w:hanging="425" w:firstLineChars="0"/>
        <w:jc w:val="both"/>
        <w:rPr>
          <w:rFonts w:hint="eastAsia"/>
          <w:lang w:val="en-US" w:eastAsia="zh-CN"/>
        </w:rPr>
      </w:pPr>
      <w:r>
        <w:rPr>
          <w:rFonts w:hint="eastAsia"/>
          <w:lang w:val="en-US" w:eastAsia="zh-CN"/>
        </w:rPr>
        <w:t>关于输精管结扎术，正确的是（E）</w:t>
      </w:r>
    </w:p>
    <w:p w14:paraId="7B47C295">
      <w:pPr>
        <w:widowControl w:val="0"/>
        <w:numPr>
          <w:numId w:val="0"/>
        </w:numPr>
        <w:ind w:leftChars="0"/>
        <w:jc w:val="both"/>
        <w:rPr>
          <w:rFonts w:hint="eastAsia"/>
          <w:lang w:val="en-US" w:eastAsia="zh-CN"/>
        </w:rPr>
      </w:pPr>
      <w:r>
        <w:rPr>
          <w:rFonts w:hint="eastAsia"/>
          <w:lang w:val="en-US" w:eastAsia="zh-CN"/>
        </w:rPr>
        <w:t>A. 术后性交时无正常射精过程</w:t>
      </w:r>
    </w:p>
    <w:p w14:paraId="081608BD">
      <w:pPr>
        <w:widowControl w:val="0"/>
        <w:numPr>
          <w:numId w:val="0"/>
        </w:numPr>
        <w:ind w:leftChars="0"/>
        <w:jc w:val="both"/>
        <w:rPr>
          <w:rFonts w:hint="eastAsia"/>
          <w:lang w:val="en-US" w:eastAsia="zh-CN"/>
        </w:rPr>
      </w:pPr>
      <w:r>
        <w:rPr>
          <w:rFonts w:hint="eastAsia"/>
          <w:lang w:val="en-US" w:eastAsia="zh-CN"/>
        </w:rPr>
        <w:t>B. 直接杀灭排出体外的精子</w:t>
      </w:r>
    </w:p>
    <w:p w14:paraId="2F139F1B">
      <w:pPr>
        <w:widowControl w:val="0"/>
        <w:numPr>
          <w:numId w:val="0"/>
        </w:numPr>
        <w:ind w:leftChars="0"/>
        <w:jc w:val="both"/>
        <w:rPr>
          <w:rFonts w:hint="eastAsia"/>
          <w:lang w:val="en-US" w:eastAsia="zh-CN"/>
        </w:rPr>
      </w:pPr>
      <w:r>
        <w:rPr>
          <w:rFonts w:hint="eastAsia"/>
          <w:lang w:val="en-US" w:eastAsia="zh-CN"/>
        </w:rPr>
        <w:t>C. 干扰男性性激素调节</w:t>
      </w:r>
    </w:p>
    <w:p w14:paraId="61340C86">
      <w:pPr>
        <w:widowControl w:val="0"/>
        <w:numPr>
          <w:numId w:val="0"/>
        </w:numPr>
        <w:ind w:leftChars="0"/>
        <w:jc w:val="both"/>
        <w:rPr>
          <w:rFonts w:hint="eastAsia"/>
          <w:lang w:val="en-US" w:eastAsia="zh-CN"/>
        </w:rPr>
      </w:pPr>
      <w:r>
        <w:rPr>
          <w:rFonts w:hint="eastAsia"/>
          <w:lang w:val="en-US" w:eastAsia="zh-CN"/>
        </w:rPr>
        <w:t>D. 是一种暂时性节育方法</w:t>
      </w:r>
    </w:p>
    <w:p w14:paraId="7C9F2D64">
      <w:pPr>
        <w:widowControl w:val="0"/>
        <w:numPr>
          <w:numId w:val="0"/>
        </w:numPr>
        <w:ind w:leftChars="0"/>
        <w:jc w:val="both"/>
        <w:rPr>
          <w:rFonts w:hint="eastAsia"/>
          <w:lang w:val="en-US" w:eastAsia="zh-CN"/>
        </w:rPr>
      </w:pPr>
      <w:r>
        <w:rPr>
          <w:rFonts w:hint="eastAsia"/>
          <w:lang w:val="en-US" w:eastAsia="zh-CN"/>
        </w:rPr>
        <w:t>E. 阻断精子输出通道</w:t>
      </w:r>
    </w:p>
    <w:p w14:paraId="6B68480E">
      <w:pPr>
        <w:widowControl w:val="0"/>
        <w:numPr>
          <w:numId w:val="0"/>
        </w:numPr>
        <w:ind w:leftChars="0"/>
        <w:jc w:val="both"/>
        <w:rPr>
          <w:rFonts w:hint="eastAsia"/>
          <w:lang w:val="en-US" w:eastAsia="zh-CN"/>
        </w:rPr>
      </w:pPr>
      <w:r>
        <w:rPr>
          <w:rFonts w:hint="eastAsia"/>
          <w:lang w:val="en-US" w:eastAsia="zh-CN"/>
        </w:rPr>
        <w:t>答案解析：本题考点为男性节育手术。输精管结扎术目的是阻断精子输出的通道，使精子不能排出而达到不育，是一种男性永久性节育方法。除不能生育外，对身体健康和性生活都无影响。输精管结扎后睾丸仍能继续产生精子，成熟的精子在附睾管内溶解、吸收，性交时仍有正常的射精过程和排出精液，只是精液中无精子（E对ABCD错）。</w:t>
      </w:r>
    </w:p>
    <w:p w14:paraId="3B839769">
      <w:pPr>
        <w:widowControl w:val="0"/>
        <w:numPr>
          <w:numId w:val="0"/>
        </w:numPr>
        <w:ind w:leftChars="0"/>
        <w:jc w:val="both"/>
        <w:rPr>
          <w:rFonts w:hint="eastAsia"/>
          <w:lang w:val="en-US" w:eastAsia="zh-CN"/>
        </w:rPr>
      </w:pPr>
    </w:p>
    <w:p w14:paraId="61452466">
      <w:pPr>
        <w:widowControl w:val="0"/>
        <w:numPr>
          <w:ilvl w:val="0"/>
          <w:numId w:val="1"/>
        </w:numPr>
        <w:ind w:left="425" w:leftChars="0" w:hanging="425" w:firstLineChars="0"/>
        <w:jc w:val="both"/>
        <w:rPr>
          <w:rFonts w:hint="eastAsia"/>
          <w:lang w:val="en-US" w:eastAsia="zh-CN"/>
        </w:rPr>
      </w:pPr>
      <w:r>
        <w:rPr>
          <w:rFonts w:hint="eastAsia"/>
          <w:lang w:val="en-US" w:eastAsia="zh-CN"/>
        </w:rPr>
        <w:t>输精管结扎术后并发阴囊小血肿时的处理是（D）</w:t>
      </w:r>
    </w:p>
    <w:p w14:paraId="75B106B0">
      <w:pPr>
        <w:widowControl w:val="0"/>
        <w:numPr>
          <w:numId w:val="0"/>
        </w:numPr>
        <w:ind w:leftChars="0"/>
        <w:jc w:val="both"/>
        <w:rPr>
          <w:rFonts w:hint="eastAsia"/>
          <w:lang w:val="en-US" w:eastAsia="zh-CN"/>
        </w:rPr>
      </w:pPr>
      <w:r>
        <w:rPr>
          <w:rFonts w:hint="eastAsia"/>
          <w:lang w:val="en-US" w:eastAsia="zh-CN"/>
        </w:rPr>
        <w:t>A. 手术探查止血</w:t>
      </w:r>
    </w:p>
    <w:p w14:paraId="323DE486">
      <w:pPr>
        <w:widowControl w:val="0"/>
        <w:numPr>
          <w:numId w:val="0"/>
        </w:numPr>
        <w:ind w:leftChars="0"/>
        <w:jc w:val="both"/>
        <w:rPr>
          <w:rFonts w:hint="eastAsia"/>
          <w:lang w:val="en-US" w:eastAsia="zh-CN"/>
        </w:rPr>
      </w:pPr>
      <w:r>
        <w:rPr>
          <w:rFonts w:hint="eastAsia"/>
          <w:lang w:val="en-US" w:eastAsia="zh-CN"/>
        </w:rPr>
        <w:t>B. 局部热敷</w:t>
      </w:r>
    </w:p>
    <w:p w14:paraId="0712CA6B">
      <w:pPr>
        <w:widowControl w:val="0"/>
        <w:numPr>
          <w:numId w:val="0"/>
        </w:numPr>
        <w:ind w:leftChars="0"/>
        <w:jc w:val="both"/>
        <w:rPr>
          <w:rFonts w:hint="eastAsia"/>
          <w:lang w:val="en-US" w:eastAsia="zh-CN"/>
        </w:rPr>
      </w:pPr>
      <w:r>
        <w:rPr>
          <w:rFonts w:hint="eastAsia"/>
          <w:lang w:val="en-US" w:eastAsia="zh-CN"/>
        </w:rPr>
        <w:t>C. 托起阴囊</w:t>
      </w:r>
    </w:p>
    <w:p w14:paraId="18764D4C">
      <w:pPr>
        <w:widowControl w:val="0"/>
        <w:numPr>
          <w:numId w:val="0"/>
        </w:numPr>
        <w:ind w:leftChars="0"/>
        <w:jc w:val="both"/>
        <w:rPr>
          <w:rFonts w:hint="eastAsia"/>
          <w:lang w:val="en-US" w:eastAsia="zh-CN"/>
        </w:rPr>
      </w:pPr>
      <w:r>
        <w:rPr>
          <w:rFonts w:hint="eastAsia"/>
          <w:lang w:val="en-US" w:eastAsia="zh-CN"/>
        </w:rPr>
        <w:t>D. 局部冷敷、加压包扎</w:t>
      </w:r>
    </w:p>
    <w:p w14:paraId="445E1183">
      <w:pPr>
        <w:widowControl w:val="0"/>
        <w:numPr>
          <w:numId w:val="0"/>
        </w:numPr>
        <w:ind w:leftChars="0"/>
        <w:jc w:val="both"/>
        <w:rPr>
          <w:rFonts w:hint="eastAsia"/>
          <w:lang w:val="en-US" w:eastAsia="zh-CN"/>
        </w:rPr>
      </w:pPr>
      <w:r>
        <w:rPr>
          <w:rFonts w:hint="eastAsia"/>
          <w:lang w:val="en-US" w:eastAsia="zh-CN"/>
        </w:rPr>
        <w:t>E. 血肿切开引流</w:t>
      </w:r>
    </w:p>
    <w:p w14:paraId="75751CF0">
      <w:pPr>
        <w:widowControl w:val="0"/>
        <w:numPr>
          <w:numId w:val="0"/>
        </w:numPr>
        <w:ind w:leftChars="0"/>
        <w:jc w:val="both"/>
        <w:rPr>
          <w:rFonts w:hint="eastAsia"/>
          <w:lang w:val="en-US" w:eastAsia="zh-CN"/>
        </w:rPr>
      </w:pPr>
      <w:r>
        <w:rPr>
          <w:rFonts w:hint="eastAsia"/>
          <w:lang w:val="en-US" w:eastAsia="zh-CN"/>
        </w:rPr>
        <w:t>答案解析：本题考点为输精管结扎术的术后护理措施。输精管结扎术是输精管绝育术的一种。输精管结扎术是结扎并切除一小段输精管，使精子不能排出体外，达到不育的目的。输精管结扎术方法较多，较常用的为钳穿法，此外还有针头固定小切口法、针挑法及穿线法等。输精管结扎术后留院观察1-2小时，若阴囊内无出血和血肿可离院；并发阴囊小血肿时，轻者行加压包扎、冷敷，血肿大者应引流，并使用止血剂，无需手术探查止血（D对ABCE错）。</w:t>
      </w:r>
    </w:p>
    <w:p w14:paraId="6CA34F2B">
      <w:pPr>
        <w:widowControl w:val="0"/>
        <w:numPr>
          <w:numId w:val="0"/>
        </w:numPr>
        <w:ind w:leftChars="0"/>
        <w:jc w:val="both"/>
        <w:rPr>
          <w:rFonts w:hint="eastAsia"/>
          <w:lang w:val="en-US" w:eastAsia="zh-CN"/>
        </w:rPr>
      </w:pPr>
    </w:p>
    <w:p w14:paraId="37B9B0DF">
      <w:pPr>
        <w:widowControl w:val="0"/>
        <w:numPr>
          <w:ilvl w:val="0"/>
          <w:numId w:val="1"/>
        </w:numPr>
        <w:ind w:left="425" w:leftChars="0" w:hanging="425" w:firstLineChars="0"/>
        <w:jc w:val="both"/>
        <w:rPr>
          <w:rFonts w:hint="eastAsia"/>
          <w:lang w:val="en-US" w:eastAsia="zh-CN"/>
        </w:rPr>
      </w:pPr>
      <w:r>
        <w:rPr>
          <w:rFonts w:hint="eastAsia"/>
          <w:lang w:val="en-US" w:eastAsia="zh-CN"/>
        </w:rPr>
        <w:t>阴茎手术后可防止阴茎勃起，减轻局部充血和渗出的药物是（D）</w:t>
      </w:r>
    </w:p>
    <w:p w14:paraId="579B13D6">
      <w:pPr>
        <w:widowControl w:val="0"/>
        <w:numPr>
          <w:numId w:val="0"/>
        </w:numPr>
        <w:ind w:leftChars="0"/>
        <w:jc w:val="both"/>
        <w:rPr>
          <w:rFonts w:hint="eastAsia"/>
          <w:lang w:val="en-US" w:eastAsia="zh-CN"/>
        </w:rPr>
      </w:pPr>
      <w:r>
        <w:rPr>
          <w:rFonts w:hint="eastAsia"/>
          <w:lang w:val="en-US" w:eastAsia="zh-CN"/>
        </w:rPr>
        <w:t>A. 硝酸甘油</w:t>
      </w:r>
    </w:p>
    <w:p w14:paraId="5D265BBD">
      <w:pPr>
        <w:widowControl w:val="0"/>
        <w:numPr>
          <w:numId w:val="0"/>
        </w:numPr>
        <w:ind w:leftChars="0"/>
        <w:jc w:val="both"/>
        <w:rPr>
          <w:rFonts w:hint="eastAsia"/>
          <w:lang w:val="en-US" w:eastAsia="zh-CN"/>
        </w:rPr>
      </w:pPr>
      <w:r>
        <w:rPr>
          <w:rFonts w:hint="eastAsia"/>
          <w:lang w:val="en-US" w:eastAsia="zh-CN"/>
        </w:rPr>
        <w:t>B. 肾上腺素</w:t>
      </w:r>
    </w:p>
    <w:p w14:paraId="78FC5B9E">
      <w:pPr>
        <w:widowControl w:val="0"/>
        <w:numPr>
          <w:numId w:val="0"/>
        </w:numPr>
        <w:ind w:leftChars="0"/>
        <w:jc w:val="both"/>
        <w:rPr>
          <w:rFonts w:hint="eastAsia"/>
          <w:lang w:val="en-US" w:eastAsia="zh-CN"/>
        </w:rPr>
      </w:pPr>
      <w:r>
        <w:rPr>
          <w:rFonts w:hint="eastAsia"/>
          <w:lang w:val="en-US" w:eastAsia="zh-CN"/>
        </w:rPr>
        <w:t>C. 西地那非</w:t>
      </w:r>
    </w:p>
    <w:p w14:paraId="195DB774">
      <w:pPr>
        <w:widowControl w:val="0"/>
        <w:numPr>
          <w:numId w:val="0"/>
        </w:numPr>
        <w:ind w:leftChars="0"/>
        <w:jc w:val="both"/>
        <w:rPr>
          <w:rFonts w:hint="eastAsia"/>
          <w:lang w:val="en-US" w:eastAsia="zh-CN"/>
        </w:rPr>
      </w:pPr>
      <w:r>
        <w:rPr>
          <w:rFonts w:hint="eastAsia"/>
          <w:lang w:val="en-US" w:eastAsia="zh-CN"/>
        </w:rPr>
        <w:t>D. 雌激素</w:t>
      </w:r>
    </w:p>
    <w:p w14:paraId="37EC3927">
      <w:pPr>
        <w:widowControl w:val="0"/>
        <w:numPr>
          <w:numId w:val="0"/>
        </w:numPr>
        <w:ind w:leftChars="0"/>
        <w:jc w:val="both"/>
        <w:rPr>
          <w:rFonts w:hint="eastAsia"/>
          <w:lang w:val="en-US" w:eastAsia="zh-CN"/>
        </w:rPr>
      </w:pPr>
      <w:r>
        <w:rPr>
          <w:rFonts w:hint="eastAsia"/>
          <w:lang w:val="en-US" w:eastAsia="zh-CN"/>
        </w:rPr>
        <w:t>E. 安定</w:t>
      </w:r>
    </w:p>
    <w:p w14:paraId="41C6BDFB">
      <w:pPr>
        <w:widowControl w:val="0"/>
        <w:numPr>
          <w:numId w:val="0"/>
        </w:numPr>
        <w:ind w:leftChars="0"/>
        <w:jc w:val="both"/>
        <w:rPr>
          <w:rFonts w:hint="eastAsia"/>
          <w:lang w:val="en-US" w:eastAsia="zh-CN"/>
        </w:rPr>
      </w:pPr>
      <w:r>
        <w:rPr>
          <w:rFonts w:hint="eastAsia"/>
          <w:lang w:val="en-US" w:eastAsia="zh-CN"/>
        </w:rPr>
        <w:t>答案解析：本题考点为阴茎术后患者的护理措施。临床上常见的阴茎手术有包皮环切术、阴茎成形术、阴茎弯曲矫正术、阴茎背侧神经阻断术以及阴茎延长术等。在阴茎手术后，应采取以下护理措施：①患者不可憋尿，同时需要注意避免由于阴茎的反复勃起从而影响伤口的愈合情况，使得复原进程减慢；②饮食上，患者需要注意忌口，不吃辛辣刺激食物，避免诱发感染的情况；③在术后的两至三个月内，患者要尽量避免进行运动，例如，走路、骑车、性幻想还有性刺激等，这些都会引起男性阴茎的勃起，从而影响伤口的愈合。④术后的两至三个月内，临睡前可服用一些适当的镇静剂，也可以短期口服一些雌激素，以免在阴茎勃起时引起疼痛和出血的情况（D对）；硝酸甘油属于硝酸酯类药物，能够减少心肌耗氧量、改善心肌灌注，缓解心绞痛症状，主要用于预防和迅速缓解因冠状动脉疾病引起的心绞痛发作，也可用于降低血压或治疗充血性心力衰竭（A错）；肾上腺素是一种作用于直接作用于肾上腺α、β受体的拟交感胺类药，用于心脏骤停和过敏性休克的抢救，也可用于其他过敏性疾病的治疗，与局麻药合用有利于局部止血和延长药效（B错）；西地那非是口服型磷酸二酯酶（PDE5）抑制剂，主要用于治疗男性勃起功能障碍（C错）；地西泮（安定）为长效苯二氮䓬类药物，具有镇静、催眠抗焦虑、抗惊厥和中枢性骨骼肌松弛的作用（E错）。</w:t>
      </w:r>
    </w:p>
    <w:p w14:paraId="38D6A942">
      <w:pPr>
        <w:widowControl w:val="0"/>
        <w:numPr>
          <w:numId w:val="0"/>
        </w:numPr>
        <w:ind w:leftChars="0"/>
        <w:jc w:val="both"/>
        <w:rPr>
          <w:rFonts w:hint="eastAsia"/>
          <w:lang w:val="en-US" w:eastAsia="zh-CN"/>
        </w:rPr>
      </w:pPr>
    </w:p>
    <w:p w14:paraId="5A321187">
      <w:pPr>
        <w:widowControl w:val="0"/>
        <w:numPr>
          <w:ilvl w:val="0"/>
          <w:numId w:val="1"/>
        </w:numPr>
        <w:ind w:left="425" w:leftChars="0" w:hanging="425" w:firstLineChars="0"/>
        <w:jc w:val="both"/>
        <w:rPr>
          <w:rFonts w:hint="eastAsia"/>
          <w:lang w:val="en-US" w:eastAsia="zh-CN"/>
        </w:rPr>
      </w:pPr>
      <w:r>
        <w:rPr>
          <w:rFonts w:hint="eastAsia"/>
          <w:lang w:val="en-US" w:eastAsia="zh-CN"/>
        </w:rPr>
        <w:t>原发性醛固酮增多症出现的代谢紊乱为（B）</w:t>
      </w:r>
    </w:p>
    <w:p w14:paraId="04771847">
      <w:pPr>
        <w:widowControl w:val="0"/>
        <w:numPr>
          <w:numId w:val="0"/>
        </w:numPr>
        <w:ind w:leftChars="0"/>
        <w:jc w:val="both"/>
        <w:rPr>
          <w:rFonts w:hint="eastAsia"/>
          <w:lang w:val="en-US" w:eastAsia="zh-CN"/>
        </w:rPr>
      </w:pPr>
      <w:r>
        <w:rPr>
          <w:rFonts w:hint="eastAsia"/>
          <w:lang w:val="en-US" w:eastAsia="zh-CN"/>
        </w:rPr>
        <w:t>A. 高血钾</w:t>
      </w:r>
    </w:p>
    <w:p w14:paraId="07B083E9">
      <w:pPr>
        <w:widowControl w:val="0"/>
        <w:numPr>
          <w:numId w:val="0"/>
        </w:numPr>
        <w:ind w:leftChars="0"/>
        <w:jc w:val="both"/>
        <w:rPr>
          <w:rFonts w:hint="eastAsia"/>
          <w:lang w:val="en-US" w:eastAsia="zh-CN"/>
        </w:rPr>
      </w:pPr>
      <w:r>
        <w:rPr>
          <w:rFonts w:hint="eastAsia"/>
          <w:lang w:val="en-US" w:eastAsia="zh-CN"/>
        </w:rPr>
        <w:t>B. 尿钾排出增加</w:t>
      </w:r>
    </w:p>
    <w:p w14:paraId="3AEE5CEA">
      <w:pPr>
        <w:widowControl w:val="0"/>
        <w:numPr>
          <w:numId w:val="0"/>
        </w:numPr>
        <w:ind w:leftChars="0"/>
        <w:jc w:val="both"/>
        <w:rPr>
          <w:rFonts w:hint="eastAsia"/>
          <w:lang w:val="en-US" w:eastAsia="zh-CN"/>
        </w:rPr>
      </w:pPr>
      <w:r>
        <w:rPr>
          <w:rFonts w:hint="eastAsia"/>
          <w:lang w:val="en-US" w:eastAsia="zh-CN"/>
        </w:rPr>
        <w:t>C. 血浆肾素水平高</w:t>
      </w:r>
    </w:p>
    <w:p w14:paraId="687ED7F7">
      <w:pPr>
        <w:widowControl w:val="0"/>
        <w:numPr>
          <w:numId w:val="0"/>
        </w:numPr>
        <w:ind w:leftChars="0"/>
        <w:jc w:val="both"/>
        <w:rPr>
          <w:rFonts w:hint="eastAsia"/>
          <w:lang w:val="en-US" w:eastAsia="zh-CN"/>
        </w:rPr>
      </w:pPr>
      <w:r>
        <w:rPr>
          <w:rFonts w:hint="eastAsia"/>
          <w:lang w:val="en-US" w:eastAsia="zh-CN"/>
        </w:rPr>
        <w:t>D. 低血压</w:t>
      </w:r>
    </w:p>
    <w:p w14:paraId="493FCC72">
      <w:pPr>
        <w:widowControl w:val="0"/>
        <w:numPr>
          <w:numId w:val="0"/>
        </w:numPr>
        <w:ind w:leftChars="0"/>
        <w:jc w:val="both"/>
        <w:rPr>
          <w:rFonts w:hint="eastAsia"/>
          <w:lang w:val="en-US" w:eastAsia="zh-CN"/>
        </w:rPr>
      </w:pPr>
      <w:r>
        <w:rPr>
          <w:rFonts w:hint="eastAsia"/>
          <w:lang w:val="en-US" w:eastAsia="zh-CN"/>
        </w:rPr>
        <w:t>E. 血醛固酮水平降低</w:t>
      </w:r>
    </w:p>
    <w:p w14:paraId="54741330">
      <w:pPr>
        <w:widowControl w:val="0"/>
        <w:numPr>
          <w:numId w:val="0"/>
        </w:numPr>
        <w:ind w:leftChars="0"/>
        <w:jc w:val="both"/>
        <w:rPr>
          <w:rFonts w:hint="eastAsia"/>
          <w:lang w:val="en-US" w:eastAsia="zh-CN"/>
        </w:rPr>
      </w:pPr>
      <w:r>
        <w:rPr>
          <w:rFonts w:hint="eastAsia"/>
          <w:lang w:val="en-US" w:eastAsia="zh-CN"/>
        </w:rPr>
        <w:t>答案解析：本题考点为原发性醛固酮增多症的特点。原发性醛固酮增多症又称Conn综合征，是由肾上腺皮质分泌过多的醛固酮，抑制了肾素分泌，产生以高血压、低血钾为特征的综合征。临床主要表现为高血压伴低血钾。低血钾是原发性醛固酮增多症的主要临床表现，尿中钾丢失增加所致。实验室检查血钾低，尿钾高，血中醛固酮增高，血浆肾素活性降低（B对ACDE错）。</w:t>
      </w:r>
    </w:p>
    <w:p w14:paraId="487EBEFF">
      <w:pPr>
        <w:widowControl w:val="0"/>
        <w:numPr>
          <w:numId w:val="0"/>
        </w:numPr>
        <w:ind w:leftChars="0"/>
        <w:jc w:val="both"/>
        <w:rPr>
          <w:rFonts w:hint="eastAsia"/>
          <w:lang w:val="en-US" w:eastAsia="zh-CN"/>
        </w:rPr>
      </w:pPr>
    </w:p>
    <w:p w14:paraId="0F8607C3">
      <w:pPr>
        <w:widowControl w:val="0"/>
        <w:numPr>
          <w:ilvl w:val="0"/>
          <w:numId w:val="1"/>
        </w:numPr>
        <w:ind w:left="425" w:leftChars="0" w:hanging="425" w:firstLineChars="0"/>
        <w:jc w:val="both"/>
        <w:rPr>
          <w:rFonts w:hint="eastAsia"/>
          <w:lang w:val="en-US" w:eastAsia="zh-CN"/>
        </w:rPr>
      </w:pPr>
      <w:r>
        <w:rPr>
          <w:rFonts w:hint="eastAsia"/>
          <w:lang w:val="en-US" w:eastAsia="zh-CN"/>
        </w:rPr>
        <w:t>不属于库欣综合征表现的是（A）</w:t>
      </w:r>
    </w:p>
    <w:p w14:paraId="3A6E0B10">
      <w:pPr>
        <w:widowControl w:val="0"/>
        <w:numPr>
          <w:numId w:val="0"/>
        </w:numPr>
        <w:ind w:leftChars="0"/>
        <w:jc w:val="both"/>
        <w:rPr>
          <w:rFonts w:hint="eastAsia"/>
          <w:lang w:val="en-US" w:eastAsia="zh-CN"/>
        </w:rPr>
      </w:pPr>
      <w:r>
        <w:rPr>
          <w:rFonts w:hint="eastAsia"/>
          <w:lang w:val="en-US" w:eastAsia="zh-CN"/>
        </w:rPr>
        <w:t>A. 呼吸浅而快</w:t>
      </w:r>
    </w:p>
    <w:p w14:paraId="1D33E7E3">
      <w:pPr>
        <w:widowControl w:val="0"/>
        <w:numPr>
          <w:numId w:val="0"/>
        </w:numPr>
        <w:ind w:leftChars="0"/>
        <w:jc w:val="both"/>
        <w:rPr>
          <w:rFonts w:hint="eastAsia"/>
          <w:lang w:val="en-US" w:eastAsia="zh-CN"/>
        </w:rPr>
      </w:pPr>
      <w:r>
        <w:rPr>
          <w:rFonts w:hint="eastAsia"/>
          <w:lang w:val="en-US" w:eastAsia="zh-CN"/>
        </w:rPr>
        <w:t>B. 紫纹</w:t>
      </w:r>
    </w:p>
    <w:p w14:paraId="35A12147">
      <w:pPr>
        <w:widowControl w:val="0"/>
        <w:numPr>
          <w:numId w:val="0"/>
        </w:numPr>
        <w:ind w:leftChars="0"/>
        <w:jc w:val="both"/>
        <w:rPr>
          <w:rFonts w:hint="eastAsia"/>
          <w:lang w:val="en-US" w:eastAsia="zh-CN"/>
        </w:rPr>
      </w:pPr>
      <w:r>
        <w:rPr>
          <w:rFonts w:hint="eastAsia"/>
          <w:lang w:val="en-US" w:eastAsia="zh-CN"/>
        </w:rPr>
        <w:t>C. 满月脸</w:t>
      </w:r>
    </w:p>
    <w:p w14:paraId="6FC5713D">
      <w:pPr>
        <w:widowControl w:val="0"/>
        <w:numPr>
          <w:numId w:val="0"/>
        </w:numPr>
        <w:ind w:leftChars="0"/>
        <w:jc w:val="both"/>
        <w:rPr>
          <w:rFonts w:hint="eastAsia"/>
          <w:lang w:val="en-US" w:eastAsia="zh-CN"/>
        </w:rPr>
      </w:pPr>
      <w:r>
        <w:rPr>
          <w:rFonts w:hint="eastAsia"/>
          <w:lang w:val="en-US" w:eastAsia="zh-CN"/>
        </w:rPr>
        <w:t>D. 血压升高</w:t>
      </w:r>
    </w:p>
    <w:p w14:paraId="63B3991B">
      <w:pPr>
        <w:widowControl w:val="0"/>
        <w:numPr>
          <w:numId w:val="0"/>
        </w:numPr>
        <w:ind w:leftChars="0"/>
        <w:jc w:val="both"/>
        <w:rPr>
          <w:rFonts w:hint="eastAsia"/>
          <w:lang w:val="en-US" w:eastAsia="zh-CN"/>
        </w:rPr>
      </w:pPr>
      <w:r>
        <w:rPr>
          <w:rFonts w:hint="eastAsia"/>
          <w:lang w:val="en-US" w:eastAsia="zh-CN"/>
        </w:rPr>
        <w:t>E. 向心性肥胖</w:t>
      </w:r>
    </w:p>
    <w:p w14:paraId="31DBAD83">
      <w:pPr>
        <w:widowControl w:val="0"/>
        <w:numPr>
          <w:numId w:val="0"/>
        </w:numPr>
        <w:ind w:leftChars="0"/>
        <w:jc w:val="both"/>
        <w:rPr>
          <w:rFonts w:hint="eastAsia"/>
          <w:lang w:val="en-US" w:eastAsia="zh-CN"/>
        </w:rPr>
      </w:pPr>
      <w:r>
        <w:rPr>
          <w:rFonts w:hint="eastAsia"/>
          <w:lang w:val="en-US" w:eastAsia="zh-CN"/>
        </w:rPr>
        <w:t>答案解析：本题考点为库欣综合征的临床表现。机体代偿性出现血压升高，脉压增大，脉搏慢而有力，呼吸深而慢，这种典型的生命体征改变称为库欣反应（A错，为本题正确答案）；库欣综合征可出现蛋白过度消耗，导致皮肤菲薄、毛细血管脆性增加，易出现瘀斑，皮下血管明显可见，呈现紫纹，以下腹部两侧、大腿前内侧、臀部、腋窝等处常见（B对）；库欣综合征可出现锁骨上区脂肪堆积和向心性肥胖是早期具有特征性的表现，数年内呈进行性肥胖，形成具有典型特征的“满月脸”“水牛背”“悬垂腹”等表现，但四肢及臀部正常或消瘦（CE对）；库欣综合征可出现糖皮质激素有水钠潴留、保钠排钾的作用，高血压一般为轻至中度，收缩压与舒张压同时升高（D对）。</w:t>
      </w:r>
    </w:p>
    <w:p w14:paraId="6AEBE4C5">
      <w:pPr>
        <w:widowControl w:val="0"/>
        <w:numPr>
          <w:numId w:val="0"/>
        </w:numPr>
        <w:ind w:leftChars="0"/>
        <w:jc w:val="both"/>
        <w:rPr>
          <w:rFonts w:hint="eastAsia"/>
          <w:lang w:val="en-US" w:eastAsia="zh-CN"/>
        </w:rPr>
      </w:pPr>
    </w:p>
    <w:p w14:paraId="2536111E">
      <w:pPr>
        <w:widowControl w:val="0"/>
        <w:numPr>
          <w:ilvl w:val="0"/>
          <w:numId w:val="1"/>
        </w:numPr>
        <w:ind w:left="425" w:leftChars="0" w:hanging="425" w:firstLineChars="0"/>
        <w:jc w:val="both"/>
        <w:rPr>
          <w:rFonts w:hint="eastAsia"/>
          <w:lang w:val="en-US" w:eastAsia="zh-CN"/>
        </w:rPr>
      </w:pPr>
      <w:r>
        <w:rPr>
          <w:rFonts w:hint="eastAsia"/>
          <w:lang w:val="en-US" w:eastAsia="zh-CN"/>
        </w:rPr>
        <w:t>皮质醇症患者要注意骨质疏松引起的是（D）</w:t>
      </w:r>
    </w:p>
    <w:p w14:paraId="63362DE0">
      <w:pPr>
        <w:widowControl w:val="0"/>
        <w:numPr>
          <w:numId w:val="0"/>
        </w:numPr>
        <w:ind w:leftChars="0"/>
        <w:jc w:val="both"/>
        <w:rPr>
          <w:rFonts w:hint="eastAsia"/>
          <w:lang w:val="en-US" w:eastAsia="zh-CN"/>
        </w:rPr>
      </w:pPr>
      <w:r>
        <w:rPr>
          <w:rFonts w:hint="eastAsia"/>
          <w:lang w:val="en-US" w:eastAsia="zh-CN"/>
        </w:rPr>
        <w:t>A. 向心性肥胖</w:t>
      </w:r>
    </w:p>
    <w:p w14:paraId="17723F36">
      <w:pPr>
        <w:widowControl w:val="0"/>
        <w:numPr>
          <w:numId w:val="0"/>
        </w:numPr>
        <w:ind w:leftChars="0"/>
        <w:jc w:val="both"/>
        <w:rPr>
          <w:rFonts w:hint="eastAsia"/>
          <w:lang w:val="en-US" w:eastAsia="zh-CN"/>
        </w:rPr>
      </w:pPr>
      <w:r>
        <w:rPr>
          <w:rFonts w:hint="eastAsia"/>
          <w:lang w:val="en-US" w:eastAsia="zh-CN"/>
        </w:rPr>
        <w:t>B. 性腺功能紊乱</w:t>
      </w:r>
    </w:p>
    <w:p w14:paraId="295A7698">
      <w:pPr>
        <w:widowControl w:val="0"/>
        <w:numPr>
          <w:numId w:val="0"/>
        </w:numPr>
        <w:ind w:leftChars="0"/>
        <w:jc w:val="both"/>
        <w:rPr>
          <w:rFonts w:hint="eastAsia"/>
          <w:lang w:val="en-US" w:eastAsia="zh-CN"/>
        </w:rPr>
      </w:pPr>
      <w:r>
        <w:rPr>
          <w:rFonts w:hint="eastAsia"/>
          <w:lang w:val="en-US" w:eastAsia="zh-CN"/>
        </w:rPr>
        <w:t>C. 紫色条纹</w:t>
      </w:r>
    </w:p>
    <w:p w14:paraId="48D5E8CA">
      <w:pPr>
        <w:widowControl w:val="0"/>
        <w:numPr>
          <w:numId w:val="0"/>
        </w:numPr>
        <w:ind w:leftChars="0"/>
        <w:jc w:val="both"/>
        <w:rPr>
          <w:rFonts w:hint="eastAsia"/>
          <w:lang w:val="en-US" w:eastAsia="zh-CN"/>
        </w:rPr>
      </w:pPr>
      <w:r>
        <w:rPr>
          <w:rFonts w:hint="eastAsia"/>
          <w:lang w:val="en-US" w:eastAsia="zh-CN"/>
        </w:rPr>
        <w:t>D. 病理性骨折</w:t>
      </w:r>
    </w:p>
    <w:p w14:paraId="221B0193">
      <w:pPr>
        <w:widowControl w:val="0"/>
        <w:numPr>
          <w:numId w:val="0"/>
        </w:numPr>
        <w:ind w:leftChars="0"/>
        <w:jc w:val="both"/>
        <w:rPr>
          <w:rFonts w:hint="eastAsia"/>
          <w:lang w:val="en-US" w:eastAsia="zh-CN"/>
        </w:rPr>
      </w:pPr>
      <w:r>
        <w:rPr>
          <w:rFonts w:hint="eastAsia"/>
          <w:lang w:val="en-US" w:eastAsia="zh-CN"/>
        </w:rPr>
        <w:t>E. 皮肤菲薄</w:t>
      </w:r>
    </w:p>
    <w:p w14:paraId="7C9B71AA">
      <w:pPr>
        <w:widowControl w:val="0"/>
        <w:numPr>
          <w:numId w:val="0"/>
        </w:numPr>
        <w:ind w:leftChars="0"/>
        <w:jc w:val="both"/>
        <w:rPr>
          <w:rFonts w:hint="eastAsia"/>
          <w:lang w:val="en-US" w:eastAsia="zh-CN"/>
        </w:rPr>
      </w:pPr>
      <w:r>
        <w:rPr>
          <w:rFonts w:hint="eastAsia"/>
          <w:lang w:val="en-US" w:eastAsia="zh-CN"/>
        </w:rPr>
        <w:t>答案解析：本题考点为皮质醇症的临床表现。长期过量的皮质醇会抑制骨形成、促进骨吸收，导致骨基质蛋白质分解增加，显著升高骨质疏松风险。骨质疏松患者骨骼脆弱，轻微活动或受力即可引发病理性骨折，尤其在腰部、股骨等承重部位（D对）；向心性肥胖是皮质醇症典型体征（脂肪向心分布），但属于激素直接作用，与骨质疏松无关（A错）；性腺功能紊乱、紫色条纹、皮肤菲薄均为皮质醇增多症的临床表现（如激素抑制性腺功能、皮肤胶原分解），但非骨质疏松的直接后果（BCE错）。</w:t>
      </w:r>
    </w:p>
    <w:p w14:paraId="6FACE4DF">
      <w:pPr>
        <w:widowControl w:val="0"/>
        <w:numPr>
          <w:numId w:val="0"/>
        </w:numPr>
        <w:ind w:leftChars="0"/>
        <w:jc w:val="both"/>
        <w:rPr>
          <w:rFonts w:hint="eastAsia"/>
          <w:lang w:val="en-US" w:eastAsia="zh-CN"/>
        </w:rPr>
      </w:pPr>
    </w:p>
    <w:p w14:paraId="2B0AB4B5">
      <w:pPr>
        <w:widowControl w:val="0"/>
        <w:numPr>
          <w:ilvl w:val="0"/>
          <w:numId w:val="1"/>
        </w:numPr>
        <w:ind w:left="425" w:leftChars="0" w:hanging="425" w:firstLineChars="0"/>
        <w:jc w:val="both"/>
        <w:rPr>
          <w:rFonts w:hint="eastAsia"/>
          <w:lang w:val="en-US" w:eastAsia="zh-CN"/>
        </w:rPr>
      </w:pPr>
      <w:r>
        <w:rPr>
          <w:rFonts w:hint="eastAsia"/>
          <w:lang w:val="en-US" w:eastAsia="zh-CN"/>
        </w:rPr>
        <w:t>醛固酮增多症会出现的电解质紊乱是（B）</w:t>
      </w:r>
    </w:p>
    <w:p w14:paraId="6ED01BF6">
      <w:pPr>
        <w:widowControl w:val="0"/>
        <w:numPr>
          <w:numId w:val="0"/>
        </w:numPr>
        <w:ind w:leftChars="0"/>
        <w:jc w:val="both"/>
        <w:rPr>
          <w:rFonts w:hint="eastAsia"/>
          <w:lang w:val="en-US" w:eastAsia="zh-CN"/>
        </w:rPr>
      </w:pPr>
      <w:r>
        <w:rPr>
          <w:rFonts w:hint="eastAsia"/>
          <w:lang w:val="en-US" w:eastAsia="zh-CN"/>
        </w:rPr>
        <w:t>A. 高钾</w:t>
      </w:r>
    </w:p>
    <w:p w14:paraId="65A38BF2">
      <w:pPr>
        <w:widowControl w:val="0"/>
        <w:numPr>
          <w:numId w:val="0"/>
        </w:numPr>
        <w:ind w:leftChars="0"/>
        <w:jc w:val="both"/>
        <w:rPr>
          <w:rFonts w:hint="eastAsia"/>
          <w:lang w:val="en-US" w:eastAsia="zh-CN"/>
        </w:rPr>
      </w:pPr>
      <w:r>
        <w:rPr>
          <w:rFonts w:hint="eastAsia"/>
          <w:lang w:val="en-US" w:eastAsia="zh-CN"/>
        </w:rPr>
        <w:t>B. 低钾</w:t>
      </w:r>
    </w:p>
    <w:p w14:paraId="65AEEE9D">
      <w:pPr>
        <w:widowControl w:val="0"/>
        <w:numPr>
          <w:numId w:val="0"/>
        </w:numPr>
        <w:ind w:leftChars="0"/>
        <w:jc w:val="both"/>
        <w:rPr>
          <w:rFonts w:hint="eastAsia"/>
          <w:lang w:val="en-US" w:eastAsia="zh-CN"/>
        </w:rPr>
      </w:pPr>
      <w:r>
        <w:rPr>
          <w:rFonts w:hint="eastAsia"/>
          <w:lang w:val="en-US" w:eastAsia="zh-CN"/>
        </w:rPr>
        <w:t>C. 高钠</w:t>
      </w:r>
    </w:p>
    <w:p w14:paraId="2D032E69">
      <w:pPr>
        <w:widowControl w:val="0"/>
        <w:numPr>
          <w:numId w:val="0"/>
        </w:numPr>
        <w:ind w:leftChars="0"/>
        <w:jc w:val="both"/>
        <w:rPr>
          <w:rFonts w:hint="eastAsia"/>
          <w:lang w:val="en-US" w:eastAsia="zh-CN"/>
        </w:rPr>
      </w:pPr>
      <w:r>
        <w:rPr>
          <w:rFonts w:hint="eastAsia"/>
          <w:lang w:val="en-US" w:eastAsia="zh-CN"/>
        </w:rPr>
        <w:t>D. 低钠</w:t>
      </w:r>
    </w:p>
    <w:p w14:paraId="74CD949B">
      <w:pPr>
        <w:widowControl w:val="0"/>
        <w:numPr>
          <w:numId w:val="0"/>
        </w:numPr>
        <w:ind w:leftChars="0"/>
        <w:jc w:val="both"/>
        <w:rPr>
          <w:rFonts w:hint="eastAsia"/>
          <w:lang w:val="en-US" w:eastAsia="zh-CN"/>
        </w:rPr>
      </w:pPr>
      <w:r>
        <w:rPr>
          <w:rFonts w:hint="eastAsia"/>
          <w:lang w:val="en-US" w:eastAsia="zh-CN"/>
        </w:rPr>
        <w:t>E. 低钙</w:t>
      </w:r>
    </w:p>
    <w:p w14:paraId="1B6554C2">
      <w:pPr>
        <w:widowControl w:val="0"/>
        <w:numPr>
          <w:numId w:val="0"/>
        </w:numPr>
        <w:ind w:leftChars="0"/>
        <w:jc w:val="both"/>
        <w:rPr>
          <w:rFonts w:hint="eastAsia"/>
          <w:lang w:val="en-US" w:eastAsia="zh-CN"/>
        </w:rPr>
      </w:pPr>
      <w:r>
        <w:rPr>
          <w:rFonts w:hint="eastAsia"/>
          <w:lang w:val="en-US" w:eastAsia="zh-CN"/>
        </w:rPr>
        <w:t>答案解析：本题考点为醛固酮增多的临床表现。醛固酮促进肾远曲小管和集合管重吸收钠、水和排出钾；原发性醛固酮增多症患者表现为低血钾，导致细胞内外氢钾交换增加，细胞外液氢离子浓度下降，出现碱中毒（B对ACDE错）。</w:t>
      </w:r>
    </w:p>
    <w:p w14:paraId="5F55A5C0">
      <w:pPr>
        <w:widowControl w:val="0"/>
        <w:numPr>
          <w:numId w:val="0"/>
        </w:numPr>
        <w:ind w:leftChars="0"/>
        <w:jc w:val="both"/>
        <w:rPr>
          <w:rFonts w:hint="eastAsia"/>
          <w:lang w:val="en-US" w:eastAsia="zh-CN"/>
        </w:rPr>
      </w:pPr>
    </w:p>
    <w:p w14:paraId="7B050DE9">
      <w:pPr>
        <w:widowControl w:val="0"/>
        <w:numPr>
          <w:ilvl w:val="0"/>
          <w:numId w:val="1"/>
        </w:numPr>
        <w:ind w:left="425" w:leftChars="0" w:hanging="425" w:firstLineChars="0"/>
        <w:jc w:val="both"/>
        <w:rPr>
          <w:rFonts w:hint="eastAsia"/>
          <w:lang w:val="en-US" w:eastAsia="zh-CN"/>
        </w:rPr>
      </w:pPr>
      <w:r>
        <w:rPr>
          <w:rFonts w:hint="eastAsia"/>
          <w:lang w:val="en-US" w:eastAsia="zh-CN"/>
        </w:rPr>
        <w:t>下列属于皮质醇症病人出院指导的是（D）</w:t>
      </w:r>
    </w:p>
    <w:p w14:paraId="2E04E158">
      <w:pPr>
        <w:widowControl w:val="0"/>
        <w:numPr>
          <w:numId w:val="0"/>
        </w:numPr>
        <w:ind w:leftChars="0"/>
        <w:jc w:val="both"/>
        <w:rPr>
          <w:rFonts w:hint="eastAsia"/>
          <w:lang w:val="en-US" w:eastAsia="zh-CN"/>
        </w:rPr>
      </w:pPr>
      <w:r>
        <w:rPr>
          <w:rFonts w:hint="eastAsia"/>
          <w:lang w:val="en-US" w:eastAsia="zh-CN"/>
        </w:rPr>
        <w:t>A. 给予高热量、高蛋白饮食</w:t>
      </w:r>
    </w:p>
    <w:p w14:paraId="16E3BC99">
      <w:pPr>
        <w:widowControl w:val="0"/>
        <w:numPr>
          <w:numId w:val="0"/>
        </w:numPr>
        <w:ind w:leftChars="0"/>
        <w:jc w:val="both"/>
        <w:rPr>
          <w:rFonts w:hint="eastAsia"/>
          <w:lang w:val="en-US" w:eastAsia="zh-CN"/>
        </w:rPr>
      </w:pPr>
      <w:r>
        <w:rPr>
          <w:rFonts w:hint="eastAsia"/>
          <w:lang w:val="en-US" w:eastAsia="zh-CN"/>
        </w:rPr>
        <w:t>B. 不需复查</w:t>
      </w:r>
    </w:p>
    <w:p w14:paraId="1528C29F">
      <w:pPr>
        <w:widowControl w:val="0"/>
        <w:numPr>
          <w:numId w:val="0"/>
        </w:numPr>
        <w:ind w:leftChars="0"/>
        <w:jc w:val="both"/>
        <w:rPr>
          <w:rFonts w:hint="eastAsia"/>
          <w:lang w:val="en-US" w:eastAsia="zh-CN"/>
        </w:rPr>
      </w:pPr>
      <w:r>
        <w:rPr>
          <w:rFonts w:hint="eastAsia"/>
          <w:lang w:val="en-US" w:eastAsia="zh-CN"/>
        </w:rPr>
        <w:t>C. 若出现全身不适、乏力等症状可能是肿瘤复发</w:t>
      </w:r>
    </w:p>
    <w:p w14:paraId="2CC9B36E">
      <w:pPr>
        <w:widowControl w:val="0"/>
        <w:numPr>
          <w:numId w:val="0"/>
        </w:numPr>
        <w:ind w:leftChars="0"/>
        <w:jc w:val="both"/>
        <w:rPr>
          <w:rFonts w:hint="eastAsia"/>
          <w:lang w:val="en-US" w:eastAsia="zh-CN"/>
        </w:rPr>
      </w:pPr>
      <w:r>
        <w:rPr>
          <w:rFonts w:hint="eastAsia"/>
          <w:lang w:val="en-US" w:eastAsia="zh-CN"/>
        </w:rPr>
        <w:t>D. 若出现全身不适、乏力等症状需调整糖皮质激素药物的剂量</w:t>
      </w:r>
    </w:p>
    <w:p w14:paraId="27D530A7">
      <w:pPr>
        <w:widowControl w:val="0"/>
        <w:numPr>
          <w:numId w:val="0"/>
        </w:numPr>
        <w:ind w:leftChars="0"/>
        <w:jc w:val="both"/>
        <w:rPr>
          <w:rFonts w:hint="eastAsia"/>
          <w:lang w:val="en-US" w:eastAsia="zh-CN"/>
        </w:rPr>
      </w:pPr>
      <w:r>
        <w:rPr>
          <w:rFonts w:hint="eastAsia"/>
          <w:lang w:val="en-US" w:eastAsia="zh-CN"/>
        </w:rPr>
        <w:t>E. 防止切口感染1个月避免洗澡</w:t>
      </w:r>
    </w:p>
    <w:p w14:paraId="1CF2E7B9">
      <w:pPr>
        <w:widowControl w:val="0"/>
        <w:numPr>
          <w:numId w:val="0"/>
        </w:numPr>
        <w:ind w:leftChars="0"/>
        <w:jc w:val="both"/>
        <w:rPr>
          <w:rFonts w:hint="eastAsia"/>
          <w:lang w:val="en-US" w:eastAsia="zh-CN"/>
        </w:rPr>
      </w:pPr>
      <w:r>
        <w:rPr>
          <w:rFonts w:hint="eastAsia"/>
          <w:lang w:val="en-US" w:eastAsia="zh-CN"/>
        </w:rPr>
        <w:t>答案解析：本题考点为皮质醇病人出院指导。皮质醇增多症即皮质醇症，为机体组织长期在过量的糖皮质激素作用下出现的一系列临床症状和体征的综合征，也称为库欣综合征。若患者出现全身不适和乏力，可能是由于糖皮质激素药物的剂量不当所引起，病人需要密切关注自己的症状，并在需要时及时调整药物剂量（D对）；给予患者高蛋白、高维生素、低糖类、低脂、低盐、含钾、含钙丰富食物（A错）；定期复查生化指标、激素水平、CT/MRI等，以监测病情变化（B错）；全身不适和乏力可能是由于多种原因，不一定是肿瘤复发，如糖皮质激素过量也会导致乏力等表现（C错）；术后为防止切口感染应保持伤口敷料清洁、干燥，如有渗湿、污染应及时换药，在洗澡时可以采取一些措施来保护切口，如使用防水敷料盖切口，避免直接用水冲洗切口等（E错）。</w:t>
      </w:r>
    </w:p>
    <w:p w14:paraId="1F6D2C05">
      <w:pPr>
        <w:widowControl w:val="0"/>
        <w:numPr>
          <w:numId w:val="0"/>
        </w:numPr>
        <w:ind w:leftChars="0"/>
        <w:jc w:val="both"/>
        <w:rPr>
          <w:rFonts w:hint="eastAsia"/>
          <w:lang w:val="en-US" w:eastAsia="zh-CN"/>
        </w:rPr>
      </w:pPr>
    </w:p>
    <w:p w14:paraId="7E4FA771">
      <w:pPr>
        <w:widowControl w:val="0"/>
        <w:numPr>
          <w:ilvl w:val="0"/>
          <w:numId w:val="1"/>
        </w:numPr>
        <w:ind w:left="425" w:leftChars="0" w:hanging="425" w:firstLineChars="0"/>
        <w:jc w:val="both"/>
        <w:rPr>
          <w:rFonts w:hint="eastAsia"/>
          <w:lang w:val="en-US" w:eastAsia="zh-CN"/>
        </w:rPr>
      </w:pPr>
      <w:r>
        <w:rPr>
          <w:rFonts w:hint="eastAsia"/>
          <w:lang w:val="en-US" w:eastAsia="zh-CN"/>
        </w:rPr>
        <w:t>可出现发作性高血压的泌尿系统疾病为（C）</w:t>
      </w:r>
    </w:p>
    <w:p w14:paraId="588E2FE3">
      <w:pPr>
        <w:widowControl w:val="0"/>
        <w:numPr>
          <w:numId w:val="0"/>
        </w:numPr>
        <w:ind w:leftChars="0"/>
        <w:jc w:val="both"/>
        <w:rPr>
          <w:rFonts w:hint="eastAsia"/>
          <w:lang w:val="en-US" w:eastAsia="zh-CN"/>
        </w:rPr>
      </w:pPr>
      <w:r>
        <w:rPr>
          <w:rFonts w:hint="eastAsia"/>
          <w:lang w:val="en-US" w:eastAsia="zh-CN"/>
        </w:rPr>
        <w:t>A. 肾结石</w:t>
      </w:r>
    </w:p>
    <w:p w14:paraId="2648F30C">
      <w:pPr>
        <w:widowControl w:val="0"/>
        <w:numPr>
          <w:numId w:val="0"/>
        </w:numPr>
        <w:ind w:leftChars="0"/>
        <w:jc w:val="both"/>
        <w:rPr>
          <w:rFonts w:hint="eastAsia"/>
          <w:lang w:val="en-US" w:eastAsia="zh-CN"/>
        </w:rPr>
      </w:pPr>
      <w:r>
        <w:rPr>
          <w:rFonts w:hint="eastAsia"/>
          <w:lang w:val="en-US" w:eastAsia="zh-CN"/>
        </w:rPr>
        <w:t>B. 肾肿瘤</w:t>
      </w:r>
    </w:p>
    <w:p w14:paraId="22281BF0">
      <w:pPr>
        <w:widowControl w:val="0"/>
        <w:numPr>
          <w:numId w:val="0"/>
        </w:numPr>
        <w:ind w:leftChars="0"/>
        <w:jc w:val="both"/>
        <w:rPr>
          <w:rFonts w:hint="eastAsia"/>
          <w:lang w:val="en-US" w:eastAsia="zh-CN"/>
        </w:rPr>
      </w:pPr>
      <w:r>
        <w:rPr>
          <w:rFonts w:hint="eastAsia"/>
          <w:lang w:val="en-US" w:eastAsia="zh-CN"/>
        </w:rPr>
        <w:t>C. 嗜铬细胞瘤</w:t>
      </w:r>
    </w:p>
    <w:p w14:paraId="564EABB3">
      <w:pPr>
        <w:widowControl w:val="0"/>
        <w:numPr>
          <w:numId w:val="0"/>
        </w:numPr>
        <w:ind w:leftChars="0"/>
        <w:jc w:val="both"/>
        <w:rPr>
          <w:rFonts w:hint="eastAsia"/>
          <w:lang w:val="en-US" w:eastAsia="zh-CN"/>
        </w:rPr>
      </w:pPr>
      <w:r>
        <w:rPr>
          <w:rFonts w:hint="eastAsia"/>
          <w:lang w:val="en-US" w:eastAsia="zh-CN"/>
        </w:rPr>
        <w:t>D. 前列腺癌</w:t>
      </w:r>
    </w:p>
    <w:p w14:paraId="01B900A8">
      <w:pPr>
        <w:widowControl w:val="0"/>
        <w:numPr>
          <w:numId w:val="0"/>
        </w:numPr>
        <w:ind w:leftChars="0"/>
        <w:jc w:val="both"/>
        <w:rPr>
          <w:rFonts w:hint="eastAsia"/>
          <w:lang w:val="en-US" w:eastAsia="zh-CN"/>
        </w:rPr>
      </w:pPr>
      <w:r>
        <w:rPr>
          <w:rFonts w:hint="eastAsia"/>
          <w:lang w:val="en-US" w:eastAsia="zh-CN"/>
        </w:rPr>
        <w:t>E. 肾结核</w:t>
      </w:r>
    </w:p>
    <w:p w14:paraId="310C48B8">
      <w:pPr>
        <w:widowControl w:val="0"/>
        <w:numPr>
          <w:numId w:val="0"/>
        </w:numPr>
        <w:ind w:leftChars="0"/>
        <w:jc w:val="both"/>
        <w:rPr>
          <w:rFonts w:hint="eastAsia"/>
          <w:lang w:val="en-US" w:eastAsia="zh-CN"/>
        </w:rPr>
      </w:pPr>
      <w:r>
        <w:rPr>
          <w:rFonts w:hint="eastAsia"/>
          <w:lang w:val="en-US" w:eastAsia="zh-CN"/>
        </w:rPr>
        <w:t>答案解析：本题考点为嗜铬细胞瘤的临床表现。嗜铬细胞瘤是一种起源于嗜铬组织的肿瘤，主要分泌儿茶酚胺，阵发性高血压或持续性高血压伴阵发性极度升高是嗜铬细胞瘤的典型特征，典型发作症状是“头痛、心悸、多汗”三联征，严重者可出现心力衰竭、肺水肿、脑出血而死亡，阵发性发作的常见诱因包括精神刺激、弯腰、排便、排尿、触摸腹部、按压肿块、麻醉诱导期和药物（C对）；肾结石、肾肿瘤、肾结核均可出现高血压症状，但血压水平不稳定，不表现为发作性高血压（ABE错）；前列腺癌是指发生在前列腺的上皮性恶性肿瘤，大多数的前列腺癌患者早期一般无任何症状，后期癌细胞可侵犯神经，出现进行性排尿困难，一般不会引起高血压（D错）。</w:t>
      </w:r>
    </w:p>
    <w:p w14:paraId="7714A278">
      <w:pPr>
        <w:widowControl w:val="0"/>
        <w:numPr>
          <w:numId w:val="0"/>
        </w:numPr>
        <w:ind w:leftChars="0"/>
        <w:jc w:val="both"/>
        <w:rPr>
          <w:rFonts w:hint="eastAsia"/>
          <w:lang w:val="en-US" w:eastAsia="zh-CN"/>
        </w:rPr>
      </w:pPr>
    </w:p>
    <w:p w14:paraId="7598610D">
      <w:pPr>
        <w:widowControl w:val="0"/>
        <w:numPr>
          <w:ilvl w:val="0"/>
          <w:numId w:val="1"/>
        </w:numPr>
        <w:ind w:left="425" w:leftChars="0" w:hanging="425" w:firstLineChars="0"/>
        <w:jc w:val="both"/>
        <w:rPr>
          <w:rFonts w:hint="default"/>
          <w:lang w:val="en-US" w:eastAsia="zh-CN"/>
        </w:rPr>
      </w:pPr>
      <w:r>
        <w:rPr>
          <w:rFonts w:hint="default"/>
          <w:lang w:val="en-US" w:eastAsia="zh-CN"/>
        </w:rPr>
        <w:t>肾损伤后的基本病理生理变化是</w:t>
      </w:r>
      <w:r>
        <w:rPr>
          <w:rFonts w:hint="eastAsia"/>
          <w:lang w:val="en-US" w:eastAsia="zh-CN"/>
        </w:rPr>
        <w:t>（C）</w:t>
      </w:r>
    </w:p>
    <w:p w14:paraId="4B656D83">
      <w:pPr>
        <w:widowControl w:val="0"/>
        <w:numPr>
          <w:numId w:val="0"/>
        </w:numPr>
        <w:ind w:leftChars="0"/>
        <w:jc w:val="both"/>
        <w:rPr>
          <w:rFonts w:hint="default"/>
          <w:lang w:val="en-US" w:eastAsia="zh-CN"/>
        </w:rPr>
      </w:pPr>
      <w:r>
        <w:rPr>
          <w:rFonts w:hint="default"/>
          <w:lang w:val="en-US" w:eastAsia="zh-CN"/>
        </w:rPr>
        <w:t>A. 血容量不足</w:t>
      </w:r>
    </w:p>
    <w:p w14:paraId="17A462C3">
      <w:pPr>
        <w:widowControl w:val="0"/>
        <w:numPr>
          <w:numId w:val="0"/>
        </w:numPr>
        <w:ind w:leftChars="0"/>
        <w:jc w:val="both"/>
        <w:rPr>
          <w:rFonts w:hint="default"/>
          <w:lang w:val="en-US" w:eastAsia="zh-CN"/>
        </w:rPr>
      </w:pPr>
      <w:r>
        <w:rPr>
          <w:rFonts w:hint="default"/>
          <w:lang w:val="en-US" w:eastAsia="zh-CN"/>
        </w:rPr>
        <w:t>B. 电解质紊乱</w:t>
      </w:r>
    </w:p>
    <w:p w14:paraId="21BF528F">
      <w:pPr>
        <w:widowControl w:val="0"/>
        <w:numPr>
          <w:numId w:val="0"/>
        </w:numPr>
        <w:ind w:leftChars="0"/>
        <w:jc w:val="both"/>
        <w:rPr>
          <w:rFonts w:hint="default"/>
          <w:lang w:val="en-US" w:eastAsia="zh-CN"/>
        </w:rPr>
      </w:pPr>
      <w:r>
        <w:rPr>
          <w:rFonts w:hint="default"/>
          <w:lang w:val="en-US" w:eastAsia="zh-CN"/>
        </w:rPr>
        <w:t>C. 出血、尿外渗</w:t>
      </w:r>
    </w:p>
    <w:p w14:paraId="162E21F0">
      <w:pPr>
        <w:widowControl w:val="0"/>
        <w:numPr>
          <w:numId w:val="0"/>
        </w:numPr>
        <w:ind w:leftChars="0"/>
        <w:jc w:val="both"/>
        <w:rPr>
          <w:rFonts w:hint="default"/>
          <w:lang w:val="en-US" w:eastAsia="zh-CN"/>
        </w:rPr>
      </w:pPr>
      <w:r>
        <w:rPr>
          <w:rFonts w:hint="default"/>
          <w:lang w:val="en-US" w:eastAsia="zh-CN"/>
        </w:rPr>
        <w:t>D. 发热</w:t>
      </w:r>
    </w:p>
    <w:p w14:paraId="1F0A3211">
      <w:pPr>
        <w:widowControl w:val="0"/>
        <w:numPr>
          <w:numId w:val="0"/>
        </w:numPr>
        <w:ind w:leftChars="0"/>
        <w:jc w:val="both"/>
        <w:rPr>
          <w:rFonts w:hint="default"/>
          <w:lang w:val="en-US" w:eastAsia="zh-CN"/>
        </w:rPr>
      </w:pPr>
      <w:r>
        <w:rPr>
          <w:rFonts w:hint="default"/>
          <w:lang w:val="en-US" w:eastAsia="zh-CN"/>
        </w:rPr>
        <w:t>E. 尿瘘</w:t>
      </w:r>
    </w:p>
    <w:p w14:paraId="7D767F32">
      <w:pPr>
        <w:widowControl w:val="0"/>
        <w:numPr>
          <w:numId w:val="0"/>
        </w:numPr>
        <w:ind w:leftChars="0"/>
        <w:jc w:val="both"/>
        <w:rPr>
          <w:rFonts w:hint="default"/>
          <w:lang w:val="en-US" w:eastAsia="zh-CN"/>
        </w:rPr>
      </w:pPr>
      <w:r>
        <w:rPr>
          <w:rFonts w:hint="default"/>
          <w:lang w:val="en-US" w:eastAsia="zh-CN"/>
        </w:rPr>
        <w:t>答案解析：肾损伤后，肾脏组织受损可引起血管破裂，导致出血。同时，肾盂或集合系统损伤会导致尿液外渗至周围组织，进一步引发炎症反应或感染（C对）。虽然出血可能引起血容量不足，但这并非肾损伤后的直接基本病理生理变化，而是继发性表现（A错）。电解质紊乱可能在严重情况下出现，但它是尿外渗或肾功能受损后的间接结果，而非基础病理变化（B错）。发热可能是感染的伴随症状，但并非肾损伤的基本病理生理变化（D错）。尿瘘是尿外渗的一种极端表现，通常发生在复杂或晚期病例中，不是肾损伤后的基本病理生理变化（E错）。</w:t>
      </w:r>
    </w:p>
    <w:p w14:paraId="138A6807">
      <w:pPr>
        <w:widowControl w:val="0"/>
        <w:numPr>
          <w:numId w:val="0"/>
        </w:numPr>
        <w:ind w:leftChars="0"/>
        <w:jc w:val="both"/>
        <w:rPr>
          <w:rFonts w:hint="default"/>
          <w:lang w:val="en-US" w:eastAsia="zh-CN"/>
        </w:rPr>
      </w:pPr>
    </w:p>
    <w:p w14:paraId="472120AF">
      <w:pPr>
        <w:widowControl w:val="0"/>
        <w:numPr>
          <w:ilvl w:val="0"/>
          <w:numId w:val="1"/>
        </w:numPr>
        <w:ind w:left="425" w:leftChars="0" w:hanging="425" w:firstLineChars="0"/>
        <w:jc w:val="both"/>
        <w:rPr>
          <w:rFonts w:hint="default"/>
          <w:lang w:val="en-US" w:eastAsia="zh-CN"/>
        </w:rPr>
      </w:pPr>
      <w:r>
        <w:rPr>
          <w:rFonts w:hint="default"/>
          <w:lang w:val="en-US" w:eastAsia="zh-CN"/>
        </w:rPr>
        <w:t>女性</w:t>
      </w:r>
      <w:r>
        <w:rPr>
          <w:rFonts w:hint="eastAsia"/>
          <w:lang w:val="en-US" w:eastAsia="zh-CN"/>
        </w:rPr>
        <w:t>患者</w:t>
      </w:r>
      <w:r>
        <w:rPr>
          <w:rFonts w:hint="default"/>
          <w:lang w:val="en-US" w:eastAsia="zh-CN"/>
        </w:rPr>
        <w:t>，肾损伤，非手术治疗期间应考虑紧急手术处理的情况是</w:t>
      </w:r>
      <w:r>
        <w:rPr>
          <w:rFonts w:hint="eastAsia"/>
          <w:lang w:val="en-US" w:eastAsia="zh-CN"/>
        </w:rPr>
        <w:t>（B）</w:t>
      </w:r>
    </w:p>
    <w:p w14:paraId="4E9F50E4">
      <w:pPr>
        <w:widowControl w:val="0"/>
        <w:numPr>
          <w:numId w:val="0"/>
        </w:numPr>
        <w:ind w:leftChars="0"/>
        <w:jc w:val="both"/>
        <w:rPr>
          <w:rFonts w:hint="default"/>
          <w:lang w:val="en-US" w:eastAsia="zh-CN"/>
        </w:rPr>
      </w:pPr>
      <w:r>
        <w:rPr>
          <w:rFonts w:hint="default"/>
          <w:lang w:val="en-US" w:eastAsia="zh-CN"/>
        </w:rPr>
        <w:t>A. 明显血尿</w:t>
      </w:r>
    </w:p>
    <w:p w14:paraId="148D6AE5">
      <w:pPr>
        <w:widowControl w:val="0"/>
        <w:numPr>
          <w:numId w:val="0"/>
        </w:numPr>
        <w:ind w:leftChars="0"/>
        <w:jc w:val="both"/>
        <w:rPr>
          <w:rFonts w:hint="default"/>
          <w:lang w:val="en-US" w:eastAsia="zh-CN"/>
        </w:rPr>
      </w:pPr>
      <w:r>
        <w:rPr>
          <w:rFonts w:hint="default"/>
          <w:lang w:val="en-US" w:eastAsia="zh-CN"/>
        </w:rPr>
        <w:t>B. 严重休克不能纠正</w:t>
      </w:r>
    </w:p>
    <w:p w14:paraId="16875256">
      <w:pPr>
        <w:widowControl w:val="0"/>
        <w:numPr>
          <w:numId w:val="0"/>
        </w:numPr>
        <w:ind w:leftChars="0"/>
        <w:jc w:val="both"/>
        <w:rPr>
          <w:rFonts w:hint="default"/>
          <w:lang w:val="en-US" w:eastAsia="zh-CN"/>
        </w:rPr>
      </w:pPr>
      <w:r>
        <w:rPr>
          <w:rFonts w:hint="default"/>
          <w:lang w:val="en-US" w:eastAsia="zh-CN"/>
        </w:rPr>
        <w:t>C. 尿外渗</w:t>
      </w:r>
    </w:p>
    <w:p w14:paraId="29BB026F">
      <w:pPr>
        <w:widowControl w:val="0"/>
        <w:numPr>
          <w:numId w:val="0"/>
        </w:numPr>
        <w:ind w:leftChars="0"/>
        <w:jc w:val="both"/>
        <w:rPr>
          <w:rFonts w:hint="default"/>
          <w:lang w:val="en-US" w:eastAsia="zh-CN"/>
        </w:rPr>
      </w:pPr>
      <w:r>
        <w:rPr>
          <w:rFonts w:hint="default"/>
          <w:lang w:val="en-US" w:eastAsia="zh-CN"/>
        </w:rPr>
        <w:t>D. 剧烈疼痛</w:t>
      </w:r>
    </w:p>
    <w:p w14:paraId="5E188091">
      <w:pPr>
        <w:widowControl w:val="0"/>
        <w:numPr>
          <w:numId w:val="0"/>
        </w:numPr>
        <w:ind w:leftChars="0"/>
        <w:jc w:val="both"/>
        <w:rPr>
          <w:rFonts w:hint="default"/>
          <w:lang w:val="en-US" w:eastAsia="zh-CN"/>
        </w:rPr>
      </w:pPr>
      <w:r>
        <w:rPr>
          <w:rFonts w:hint="default"/>
          <w:lang w:val="en-US" w:eastAsia="zh-CN"/>
        </w:rPr>
        <w:t>E. 高热</w:t>
      </w:r>
    </w:p>
    <w:p w14:paraId="6FA1C85A">
      <w:pPr>
        <w:widowControl w:val="0"/>
        <w:numPr>
          <w:numId w:val="0"/>
        </w:numPr>
        <w:ind w:leftChars="0"/>
        <w:jc w:val="both"/>
        <w:rPr>
          <w:rFonts w:hint="default"/>
          <w:lang w:val="en-US" w:eastAsia="zh-CN"/>
        </w:rPr>
      </w:pPr>
      <w:r>
        <w:rPr>
          <w:rFonts w:hint="default"/>
          <w:lang w:val="en-US" w:eastAsia="zh-CN"/>
        </w:rPr>
        <w:t>答案解析：严重休克不能纠正提示患者可能存在持续的内出血或重要血管损伤（肾脏血供丰富，损伤后易引发大出血），非手术治疗难以控制出血，需立即进行手术止血以挽救生命（B对）。明显血尿虽然常见于肾损伤，但若血尿逐渐减轻且生命体征稳定，通常无需手术干预（A错）。尿外渗可能提示集合系统损伤，但若无感染或尿液积聚压迫症状，可先尝试保守治疗（C错）。剧烈疼痛可能是肾包膜张力增加或血肿形成所致，但并非手术绝对指征，可通过镇痛和观察处理（D错）。高热可能提示感染，但需明确感染来源后再决定是否手术，抗生素治疗通常是首选（E错）。</w:t>
      </w:r>
    </w:p>
    <w:p w14:paraId="7A1BDE62">
      <w:pPr>
        <w:widowControl w:val="0"/>
        <w:numPr>
          <w:numId w:val="0"/>
        </w:numPr>
        <w:ind w:leftChars="0"/>
        <w:jc w:val="both"/>
        <w:rPr>
          <w:rFonts w:hint="default"/>
          <w:lang w:val="en-US" w:eastAsia="zh-CN"/>
        </w:rPr>
      </w:pPr>
    </w:p>
    <w:p w14:paraId="35E3DE59">
      <w:pPr>
        <w:widowControl w:val="0"/>
        <w:numPr>
          <w:ilvl w:val="0"/>
          <w:numId w:val="1"/>
        </w:numPr>
        <w:ind w:left="425" w:leftChars="0" w:hanging="425" w:firstLineChars="0"/>
        <w:jc w:val="both"/>
        <w:rPr>
          <w:rFonts w:hint="default"/>
          <w:lang w:val="en-US" w:eastAsia="zh-CN"/>
        </w:rPr>
      </w:pPr>
      <w:r>
        <w:rPr>
          <w:rFonts w:hint="default"/>
          <w:lang w:val="en-US" w:eastAsia="zh-CN"/>
        </w:rPr>
        <w:t>膀胱损伤病人出现休克的常见原因是</w:t>
      </w:r>
      <w:r>
        <w:rPr>
          <w:rFonts w:hint="eastAsia"/>
          <w:lang w:val="en-US" w:eastAsia="zh-CN"/>
        </w:rPr>
        <w:t>（A）</w:t>
      </w:r>
    </w:p>
    <w:p w14:paraId="1D68AD6E">
      <w:pPr>
        <w:widowControl w:val="0"/>
        <w:numPr>
          <w:numId w:val="0"/>
        </w:numPr>
        <w:ind w:leftChars="0"/>
        <w:jc w:val="both"/>
        <w:rPr>
          <w:rFonts w:hint="default"/>
          <w:lang w:val="en-US" w:eastAsia="zh-CN"/>
        </w:rPr>
      </w:pPr>
      <w:r>
        <w:rPr>
          <w:rFonts w:hint="default"/>
          <w:lang w:val="en-US" w:eastAsia="zh-CN"/>
        </w:rPr>
        <w:t>A. 合并骨盆骨折</w:t>
      </w:r>
    </w:p>
    <w:p w14:paraId="7EF52410">
      <w:pPr>
        <w:widowControl w:val="0"/>
        <w:numPr>
          <w:numId w:val="0"/>
        </w:numPr>
        <w:ind w:leftChars="0"/>
        <w:jc w:val="both"/>
        <w:rPr>
          <w:rFonts w:hint="default"/>
          <w:lang w:val="en-US" w:eastAsia="zh-CN"/>
        </w:rPr>
      </w:pPr>
      <w:r>
        <w:rPr>
          <w:rFonts w:hint="default"/>
          <w:lang w:val="en-US" w:eastAsia="zh-CN"/>
        </w:rPr>
        <w:t>B. 合并心衰</w:t>
      </w:r>
    </w:p>
    <w:p w14:paraId="683DE54C">
      <w:pPr>
        <w:widowControl w:val="0"/>
        <w:numPr>
          <w:numId w:val="0"/>
        </w:numPr>
        <w:ind w:leftChars="0"/>
        <w:jc w:val="both"/>
        <w:rPr>
          <w:rFonts w:hint="default"/>
          <w:lang w:val="en-US" w:eastAsia="zh-CN"/>
        </w:rPr>
      </w:pPr>
      <w:r>
        <w:rPr>
          <w:rFonts w:hint="default"/>
          <w:lang w:val="en-US" w:eastAsia="zh-CN"/>
        </w:rPr>
        <w:t>C. 痛性休克</w:t>
      </w:r>
    </w:p>
    <w:p w14:paraId="605643E3">
      <w:pPr>
        <w:widowControl w:val="0"/>
        <w:numPr>
          <w:numId w:val="0"/>
        </w:numPr>
        <w:ind w:leftChars="0"/>
        <w:jc w:val="both"/>
        <w:rPr>
          <w:rFonts w:hint="default"/>
          <w:lang w:val="en-US" w:eastAsia="zh-CN"/>
        </w:rPr>
      </w:pPr>
      <w:r>
        <w:rPr>
          <w:rFonts w:hint="default"/>
          <w:lang w:val="en-US" w:eastAsia="zh-CN"/>
        </w:rPr>
        <w:t>D. 神经源性休克</w:t>
      </w:r>
    </w:p>
    <w:p w14:paraId="1710B869">
      <w:pPr>
        <w:widowControl w:val="0"/>
        <w:numPr>
          <w:numId w:val="0"/>
        </w:numPr>
        <w:ind w:leftChars="0"/>
        <w:jc w:val="both"/>
        <w:rPr>
          <w:rFonts w:hint="default"/>
          <w:lang w:val="en-US" w:eastAsia="zh-CN"/>
        </w:rPr>
      </w:pPr>
      <w:r>
        <w:rPr>
          <w:rFonts w:hint="default"/>
          <w:lang w:val="en-US" w:eastAsia="zh-CN"/>
        </w:rPr>
        <w:t>E. 感染性休克</w:t>
      </w:r>
    </w:p>
    <w:p w14:paraId="478A8E37">
      <w:pPr>
        <w:widowControl w:val="0"/>
        <w:numPr>
          <w:numId w:val="0"/>
        </w:numPr>
        <w:ind w:leftChars="0"/>
        <w:jc w:val="both"/>
        <w:rPr>
          <w:rFonts w:hint="default"/>
          <w:lang w:val="en-US" w:eastAsia="zh-CN"/>
        </w:rPr>
      </w:pPr>
      <w:r>
        <w:rPr>
          <w:rFonts w:hint="default"/>
          <w:lang w:val="en-US" w:eastAsia="zh-CN"/>
        </w:rPr>
        <w:t>答案解析：膀胱损伤合并骨盆骨折时，骨盆骨折可导致大量出血（骨盆内血管丰富，骨折后易引发大出血），失血量大是引起休克的主要原因（A对）。心衰通常由心脏泵血功能障碍引起，而膀胱损伤伴休克主要与创伤和失血有关，与心衰无直接关联（B错）。痛性休克多见于剧烈疼痛无法缓解的情况，但膀胱损伤引起的疼痛一般不会严重到导致休克（C错）。神经源性休克由神经系统功能紊乱引起，而膀胱损伤本身不直接影响神经调节机制，因此不是主要原因（D错）。感染性休克需要一定时间发展，而膀胱损伤初期以创伤性和失血性休克为主，感染性休克并非常见原因（E错）。</w:t>
      </w:r>
    </w:p>
    <w:p w14:paraId="17D81D6C">
      <w:pPr>
        <w:widowControl w:val="0"/>
        <w:numPr>
          <w:numId w:val="0"/>
        </w:numPr>
        <w:ind w:leftChars="0"/>
        <w:jc w:val="both"/>
        <w:rPr>
          <w:rFonts w:hint="default"/>
          <w:lang w:val="en-US" w:eastAsia="zh-CN"/>
        </w:rPr>
      </w:pPr>
    </w:p>
    <w:p w14:paraId="5FBEDD04">
      <w:pPr>
        <w:widowControl w:val="0"/>
        <w:numPr>
          <w:ilvl w:val="0"/>
          <w:numId w:val="1"/>
        </w:numPr>
        <w:ind w:left="425" w:leftChars="0" w:hanging="425" w:firstLineChars="0"/>
        <w:jc w:val="both"/>
        <w:rPr>
          <w:rFonts w:hint="default"/>
          <w:lang w:val="en-US" w:eastAsia="zh-CN"/>
        </w:rPr>
      </w:pPr>
      <w:r>
        <w:rPr>
          <w:rFonts w:hint="eastAsia"/>
          <w:lang w:val="en-US" w:eastAsia="zh-CN"/>
        </w:rPr>
        <w:t>患者，</w:t>
      </w:r>
      <w:r>
        <w:rPr>
          <w:rFonts w:hint="default"/>
          <w:lang w:val="en-US" w:eastAsia="zh-CN"/>
        </w:rPr>
        <w:t>男性，48岁，尿道损伤伴排尿困难，先后2次试插尿管均不成功，此时应</w:t>
      </w:r>
      <w:r>
        <w:rPr>
          <w:rFonts w:hint="eastAsia"/>
          <w:lang w:val="en-US" w:eastAsia="zh-CN"/>
        </w:rPr>
        <w:t>（D）</w:t>
      </w:r>
    </w:p>
    <w:p w14:paraId="46EF075E">
      <w:pPr>
        <w:widowControl w:val="0"/>
        <w:numPr>
          <w:numId w:val="0"/>
        </w:numPr>
        <w:ind w:leftChars="0"/>
        <w:jc w:val="both"/>
        <w:rPr>
          <w:rFonts w:hint="default"/>
          <w:lang w:val="en-US" w:eastAsia="zh-CN"/>
        </w:rPr>
      </w:pPr>
      <w:r>
        <w:rPr>
          <w:rFonts w:hint="default"/>
          <w:lang w:val="en-US" w:eastAsia="zh-CN"/>
        </w:rPr>
        <w:t>A. 用原尿管继续试插</w:t>
      </w:r>
    </w:p>
    <w:p w14:paraId="039E9449">
      <w:pPr>
        <w:widowControl w:val="0"/>
        <w:numPr>
          <w:numId w:val="0"/>
        </w:numPr>
        <w:ind w:leftChars="0"/>
        <w:jc w:val="both"/>
        <w:rPr>
          <w:rFonts w:hint="default"/>
          <w:lang w:val="en-US" w:eastAsia="zh-CN"/>
        </w:rPr>
      </w:pPr>
      <w:r>
        <w:rPr>
          <w:rFonts w:hint="default"/>
          <w:lang w:val="en-US" w:eastAsia="zh-CN"/>
        </w:rPr>
        <w:t>B. 换另一尿管再试插</w:t>
      </w:r>
    </w:p>
    <w:p w14:paraId="30966541">
      <w:pPr>
        <w:widowControl w:val="0"/>
        <w:numPr>
          <w:numId w:val="0"/>
        </w:numPr>
        <w:ind w:leftChars="0"/>
        <w:jc w:val="both"/>
        <w:rPr>
          <w:rFonts w:hint="default"/>
          <w:lang w:val="en-US" w:eastAsia="zh-CN"/>
        </w:rPr>
      </w:pPr>
      <w:r>
        <w:rPr>
          <w:rFonts w:hint="default"/>
          <w:lang w:val="en-US" w:eastAsia="zh-CN"/>
        </w:rPr>
        <w:t>C. 改用金属探子试插</w:t>
      </w:r>
    </w:p>
    <w:p w14:paraId="17DA4C0F">
      <w:pPr>
        <w:widowControl w:val="0"/>
        <w:numPr>
          <w:numId w:val="0"/>
        </w:numPr>
        <w:ind w:leftChars="0"/>
        <w:jc w:val="both"/>
        <w:rPr>
          <w:rFonts w:hint="default"/>
          <w:lang w:val="en-US" w:eastAsia="zh-CN"/>
        </w:rPr>
      </w:pPr>
      <w:r>
        <w:rPr>
          <w:rFonts w:hint="default"/>
          <w:lang w:val="en-US" w:eastAsia="zh-CN"/>
        </w:rPr>
        <w:t>D. 换尖头尿管再试插</w:t>
      </w:r>
    </w:p>
    <w:p w14:paraId="24DC8778">
      <w:pPr>
        <w:widowControl w:val="0"/>
        <w:numPr>
          <w:numId w:val="0"/>
        </w:numPr>
        <w:ind w:leftChars="0"/>
        <w:jc w:val="both"/>
        <w:rPr>
          <w:rFonts w:hint="default"/>
          <w:lang w:val="en-US" w:eastAsia="zh-CN"/>
        </w:rPr>
      </w:pPr>
      <w:r>
        <w:rPr>
          <w:rFonts w:hint="default"/>
          <w:lang w:val="en-US" w:eastAsia="zh-CN"/>
        </w:rPr>
        <w:t>E. 禁忌反复试插，行耻骨上膀胱穿刺造瘘</w:t>
      </w:r>
    </w:p>
    <w:p w14:paraId="678FDC65">
      <w:pPr>
        <w:widowControl w:val="0"/>
        <w:numPr>
          <w:numId w:val="0"/>
        </w:numPr>
        <w:ind w:leftChars="0"/>
        <w:jc w:val="both"/>
        <w:rPr>
          <w:rFonts w:hint="default"/>
          <w:lang w:val="en-US" w:eastAsia="zh-CN"/>
        </w:rPr>
      </w:pPr>
      <w:r>
        <w:rPr>
          <w:rFonts w:hint="default"/>
          <w:lang w:val="en-US" w:eastAsia="zh-CN"/>
        </w:rPr>
        <w:t>答案解析：男性患者，48岁，尿道损伤伴排尿困难（提示可能存在尿道狭窄或梗阻），先后2次试插尿管均不成功（表明尿道损伤较严重，常规插管方法难以成功）。结合年龄和症状，考虑尿道损伤可能为外伤性或医源性（需进一步明确病因）。反复试插尿管可能导致尿道进一步损伤（尿道黏膜可能撕裂或形成假道），甚至引发感染等并发症。此时应禁忌反复尝试插管，而选择耻骨上膀胱穿刺造瘘作为安全有效的替代措施，既能缓解排尿困难，又能避免对尿道造成进一步损害（E对）。用原尿管继续试插会加重尿道损伤风险，可能导致更严重的并发症（A错）。换另一尿管再试插同样无法解决根本问题，且可能增加尿道损伤的风险（B错）。改用金属探子试插虽然在某些情况下可作为备选方案，但并非首选，且存在较高的操作难度及损伤风险（C错）。换尖头尿管再试插仍属于反复尝试插管范畴，可能加重尿道损伤，因此不可取（D错）。</w:t>
      </w:r>
    </w:p>
    <w:p w14:paraId="6F0DE8FF">
      <w:pPr>
        <w:widowControl w:val="0"/>
        <w:numPr>
          <w:numId w:val="0"/>
        </w:numPr>
        <w:ind w:leftChars="0"/>
        <w:jc w:val="both"/>
        <w:rPr>
          <w:rFonts w:hint="default"/>
          <w:lang w:val="en-US" w:eastAsia="zh-CN"/>
        </w:rPr>
      </w:pPr>
    </w:p>
    <w:p w14:paraId="29A99EE5">
      <w:pPr>
        <w:widowControl w:val="0"/>
        <w:numPr>
          <w:ilvl w:val="0"/>
          <w:numId w:val="1"/>
        </w:numPr>
        <w:ind w:left="425" w:leftChars="0" w:hanging="425" w:firstLineChars="0"/>
        <w:jc w:val="both"/>
        <w:rPr>
          <w:rFonts w:hint="default"/>
          <w:lang w:val="en-US" w:eastAsia="zh-CN"/>
        </w:rPr>
      </w:pPr>
      <w:r>
        <w:rPr>
          <w:rFonts w:hint="default"/>
          <w:lang w:val="en-US" w:eastAsia="zh-CN"/>
        </w:rPr>
        <w:t>尿道挫伤后出现排尿困难的主要因素是</w:t>
      </w:r>
      <w:r>
        <w:rPr>
          <w:rFonts w:hint="eastAsia"/>
          <w:lang w:val="en-US" w:eastAsia="zh-CN"/>
        </w:rPr>
        <w:t>（E）</w:t>
      </w:r>
    </w:p>
    <w:p w14:paraId="1069FA1C">
      <w:pPr>
        <w:widowControl w:val="0"/>
        <w:numPr>
          <w:numId w:val="0"/>
        </w:numPr>
        <w:ind w:leftChars="0"/>
        <w:jc w:val="both"/>
        <w:rPr>
          <w:rFonts w:hint="default"/>
          <w:lang w:val="en-US" w:eastAsia="zh-CN"/>
        </w:rPr>
      </w:pPr>
      <w:r>
        <w:rPr>
          <w:rFonts w:hint="default"/>
          <w:lang w:val="en-US" w:eastAsia="zh-CN"/>
        </w:rPr>
        <w:t>A. 精神紧张</w:t>
      </w:r>
    </w:p>
    <w:p w14:paraId="0CA59F23">
      <w:pPr>
        <w:widowControl w:val="0"/>
        <w:numPr>
          <w:numId w:val="0"/>
        </w:numPr>
        <w:ind w:leftChars="0"/>
        <w:jc w:val="both"/>
        <w:rPr>
          <w:rFonts w:hint="default"/>
          <w:lang w:val="en-US" w:eastAsia="zh-CN"/>
        </w:rPr>
      </w:pPr>
      <w:r>
        <w:rPr>
          <w:rFonts w:hint="default"/>
          <w:lang w:val="en-US" w:eastAsia="zh-CN"/>
        </w:rPr>
        <w:t>B. 尿道断裂</w:t>
      </w:r>
    </w:p>
    <w:p w14:paraId="7834B455">
      <w:pPr>
        <w:widowControl w:val="0"/>
        <w:numPr>
          <w:numId w:val="0"/>
        </w:numPr>
        <w:ind w:leftChars="0"/>
        <w:jc w:val="both"/>
        <w:rPr>
          <w:rFonts w:hint="default"/>
          <w:lang w:val="en-US" w:eastAsia="zh-CN"/>
        </w:rPr>
      </w:pPr>
      <w:r>
        <w:rPr>
          <w:rFonts w:hint="default"/>
          <w:lang w:val="en-US" w:eastAsia="zh-CN"/>
        </w:rPr>
        <w:t>C. 膀胱逼尿肌无力</w:t>
      </w:r>
    </w:p>
    <w:p w14:paraId="11A197C7">
      <w:pPr>
        <w:widowControl w:val="0"/>
        <w:numPr>
          <w:numId w:val="0"/>
        </w:numPr>
        <w:ind w:leftChars="0"/>
        <w:jc w:val="both"/>
        <w:rPr>
          <w:rFonts w:hint="default"/>
          <w:lang w:val="en-US" w:eastAsia="zh-CN"/>
        </w:rPr>
      </w:pPr>
      <w:r>
        <w:rPr>
          <w:rFonts w:hint="default"/>
          <w:lang w:val="en-US" w:eastAsia="zh-CN"/>
        </w:rPr>
        <w:t>D. 局部血肿压迫尿道</w:t>
      </w:r>
    </w:p>
    <w:p w14:paraId="35881413">
      <w:pPr>
        <w:widowControl w:val="0"/>
        <w:numPr>
          <w:numId w:val="0"/>
        </w:numPr>
        <w:ind w:leftChars="0"/>
        <w:jc w:val="both"/>
        <w:rPr>
          <w:rFonts w:hint="default"/>
          <w:lang w:val="en-US" w:eastAsia="zh-CN"/>
        </w:rPr>
      </w:pPr>
      <w:r>
        <w:rPr>
          <w:rFonts w:hint="default"/>
          <w:lang w:val="en-US" w:eastAsia="zh-CN"/>
        </w:rPr>
        <w:t>E. 尿道水肿和尿道括约肌痉挛</w:t>
      </w:r>
    </w:p>
    <w:p w14:paraId="24446092">
      <w:pPr>
        <w:widowControl w:val="0"/>
        <w:numPr>
          <w:numId w:val="0"/>
        </w:numPr>
        <w:ind w:leftChars="0"/>
        <w:jc w:val="both"/>
        <w:rPr>
          <w:rFonts w:hint="default"/>
          <w:lang w:val="en-US" w:eastAsia="zh-CN"/>
        </w:rPr>
      </w:pPr>
      <w:r>
        <w:rPr>
          <w:rFonts w:hint="default"/>
          <w:lang w:val="en-US" w:eastAsia="zh-CN"/>
        </w:rPr>
        <w:t>答案解析：尿道挫伤后，局部组织受到损伤，引发尿道黏膜水肿，同时尿道括约肌因损伤刺激而发生反射性痉挛，二者共同作用导致排尿困难（E对）。精神紧张可能对排尿有一定影响，但尿道挫伤引起的排尿困难主要是器质性病变所致，而非心理因素（A错）。尿道断裂是严重的尿道损伤类型，通常伴有明显出血或尿液外渗，但题干描述为“挫伤”，并非完全断裂（B错）。膀胱逼尿肌无力多见于神经源性膀胱功能障碍，与尿道挫伤无直接关联（C错）。局部血肿压迫尿道可能导致排尿困难，但在尿道挫伤中并非主要原因，且血肿形成需要一定时间（D错）。</w:t>
      </w:r>
    </w:p>
    <w:p w14:paraId="2B47EE42">
      <w:pPr>
        <w:widowControl w:val="0"/>
        <w:numPr>
          <w:numId w:val="0"/>
        </w:numPr>
        <w:ind w:leftChars="0"/>
        <w:jc w:val="both"/>
        <w:rPr>
          <w:rFonts w:hint="default"/>
          <w:lang w:val="en-US" w:eastAsia="zh-CN"/>
        </w:rPr>
      </w:pPr>
    </w:p>
    <w:p w14:paraId="09C9AC5E">
      <w:pPr>
        <w:widowControl w:val="0"/>
        <w:numPr>
          <w:ilvl w:val="0"/>
          <w:numId w:val="1"/>
        </w:numPr>
        <w:ind w:left="425" w:leftChars="0" w:hanging="425" w:firstLineChars="0"/>
        <w:jc w:val="both"/>
        <w:rPr>
          <w:rFonts w:hint="default"/>
          <w:lang w:val="en-US" w:eastAsia="zh-CN"/>
        </w:rPr>
      </w:pPr>
      <w:r>
        <w:rPr>
          <w:rFonts w:hint="default"/>
          <w:lang w:val="en-US" w:eastAsia="zh-CN"/>
        </w:rPr>
        <w:t>男，24岁，外伤后尿道口滴血，并有排尿困难。体查：腹平软，腹部压痛、反跳痛不明显，会阴部、阴囊、阴茎部明显肿胀。首先考虑是</w:t>
      </w:r>
      <w:r>
        <w:rPr>
          <w:rFonts w:hint="eastAsia"/>
          <w:lang w:val="en-US" w:eastAsia="zh-CN"/>
        </w:rPr>
        <w:t>（D）</w:t>
      </w:r>
    </w:p>
    <w:p w14:paraId="056F2D40">
      <w:pPr>
        <w:widowControl w:val="0"/>
        <w:numPr>
          <w:numId w:val="0"/>
        </w:numPr>
        <w:ind w:leftChars="0"/>
        <w:jc w:val="both"/>
        <w:rPr>
          <w:rFonts w:hint="default"/>
          <w:lang w:val="en-US" w:eastAsia="zh-CN"/>
        </w:rPr>
      </w:pPr>
      <w:r>
        <w:rPr>
          <w:rFonts w:hint="default"/>
          <w:lang w:val="en-US" w:eastAsia="zh-CN"/>
        </w:rPr>
        <w:t>A. 肾损伤</w:t>
      </w:r>
    </w:p>
    <w:p w14:paraId="077CFE10">
      <w:pPr>
        <w:widowControl w:val="0"/>
        <w:numPr>
          <w:numId w:val="0"/>
        </w:numPr>
        <w:ind w:leftChars="0"/>
        <w:jc w:val="both"/>
        <w:rPr>
          <w:rFonts w:hint="default"/>
          <w:lang w:val="en-US" w:eastAsia="zh-CN"/>
        </w:rPr>
      </w:pPr>
      <w:r>
        <w:rPr>
          <w:rFonts w:hint="default"/>
          <w:lang w:val="en-US" w:eastAsia="zh-CN"/>
        </w:rPr>
        <w:t>B. 输尿管损伤</w:t>
      </w:r>
    </w:p>
    <w:p w14:paraId="51023234">
      <w:pPr>
        <w:widowControl w:val="0"/>
        <w:numPr>
          <w:numId w:val="0"/>
        </w:numPr>
        <w:ind w:leftChars="0"/>
        <w:jc w:val="both"/>
        <w:rPr>
          <w:rFonts w:hint="default"/>
          <w:lang w:val="en-US" w:eastAsia="zh-CN"/>
        </w:rPr>
      </w:pPr>
      <w:r>
        <w:rPr>
          <w:rFonts w:hint="default"/>
          <w:lang w:val="en-US" w:eastAsia="zh-CN"/>
        </w:rPr>
        <w:t>C. 膀胱损伤</w:t>
      </w:r>
    </w:p>
    <w:p w14:paraId="5E5A3D62">
      <w:pPr>
        <w:widowControl w:val="0"/>
        <w:numPr>
          <w:numId w:val="0"/>
        </w:numPr>
        <w:ind w:leftChars="0"/>
        <w:jc w:val="both"/>
        <w:rPr>
          <w:rFonts w:hint="default"/>
          <w:lang w:val="en-US" w:eastAsia="zh-CN"/>
        </w:rPr>
      </w:pPr>
      <w:r>
        <w:rPr>
          <w:rFonts w:hint="default"/>
          <w:lang w:val="en-US" w:eastAsia="zh-CN"/>
        </w:rPr>
        <w:t>D. 前尿道损伤</w:t>
      </w:r>
    </w:p>
    <w:p w14:paraId="58AE4E35">
      <w:pPr>
        <w:widowControl w:val="0"/>
        <w:numPr>
          <w:numId w:val="0"/>
        </w:numPr>
        <w:ind w:leftChars="0"/>
        <w:jc w:val="both"/>
        <w:rPr>
          <w:rFonts w:hint="default"/>
          <w:lang w:val="en-US" w:eastAsia="zh-CN"/>
        </w:rPr>
      </w:pPr>
      <w:r>
        <w:rPr>
          <w:rFonts w:hint="default"/>
          <w:lang w:val="en-US" w:eastAsia="zh-CN"/>
        </w:rPr>
        <w:t>E. 后尿道损伤</w:t>
      </w:r>
    </w:p>
    <w:p w14:paraId="58E124CD">
      <w:pPr>
        <w:widowControl w:val="0"/>
        <w:numPr>
          <w:numId w:val="0"/>
        </w:numPr>
        <w:ind w:leftChars="0"/>
        <w:jc w:val="both"/>
        <w:rPr>
          <w:rFonts w:hint="default"/>
          <w:lang w:val="en-US" w:eastAsia="zh-CN"/>
        </w:rPr>
      </w:pPr>
      <w:r>
        <w:rPr>
          <w:rFonts w:hint="default"/>
          <w:lang w:val="en-US" w:eastAsia="zh-CN"/>
        </w:rPr>
        <w:t>答案解析：24岁男性患者，外伤后出现尿道口滴血（提示尿道损伤可能），伴排尿困难（进一步支持尿道损伤可能性），会阴部、阴囊、阴茎部明显肿胀（提示前尿道区域受累）。结合体查无明显腹部压痛及反跳痛（可排除腹腔内脏器如膀胱的严重损伤），综合分析首先考虑前尿道损伤。前尿道位于会阴部和阴茎部，外伤后出现尿道口滴血和局部肿胀，提示前尿道受损。前尿道损伤常由会阴部直接暴力引起，表现为尿道口出血、排尿困难及会阴部肿胀（D对）。肾损伤多见于腰部或上腹部外伤，常表现为肉眼血尿、腰部疼痛及腹部包块（A错）。输尿管损伤少见，多因医源性操作（如手术）引起，且通常无尿道口出血表现（B错）。膀胱损伤多伴有下腹部疼痛、腹膜刺激征及血尿，而本例无明显腹部压痛和反跳痛（C错）。后尿道损伤常见于骨盆骨折，多伴随休克和严重出血，且尿道口滴血较少见（E错）。</w:t>
      </w:r>
    </w:p>
    <w:p w14:paraId="6BAA641A">
      <w:pPr>
        <w:widowControl w:val="0"/>
        <w:numPr>
          <w:numId w:val="0"/>
        </w:numPr>
        <w:ind w:leftChars="0"/>
        <w:jc w:val="both"/>
        <w:rPr>
          <w:rFonts w:hint="default"/>
          <w:lang w:val="en-US" w:eastAsia="zh-CN"/>
        </w:rPr>
      </w:pPr>
    </w:p>
    <w:p w14:paraId="2941B6B9">
      <w:pPr>
        <w:widowControl w:val="0"/>
        <w:numPr>
          <w:ilvl w:val="0"/>
          <w:numId w:val="1"/>
        </w:numPr>
        <w:ind w:left="425" w:leftChars="0" w:hanging="425" w:firstLineChars="0"/>
        <w:jc w:val="both"/>
        <w:rPr>
          <w:rFonts w:hint="default"/>
          <w:lang w:val="en-US" w:eastAsia="zh-CN"/>
        </w:rPr>
      </w:pPr>
      <w:r>
        <w:rPr>
          <w:rFonts w:hint="default"/>
          <w:lang w:val="en-US" w:eastAsia="zh-CN"/>
        </w:rPr>
        <w:t>下列关于肾盂造瘘管的护理，不正确的是</w:t>
      </w:r>
      <w:r>
        <w:rPr>
          <w:rFonts w:hint="eastAsia"/>
          <w:lang w:val="en-US" w:eastAsia="zh-CN"/>
        </w:rPr>
        <w:t>（D）</w:t>
      </w:r>
    </w:p>
    <w:p w14:paraId="29BA9CE3">
      <w:pPr>
        <w:widowControl w:val="0"/>
        <w:numPr>
          <w:numId w:val="0"/>
        </w:numPr>
        <w:ind w:leftChars="0"/>
        <w:jc w:val="both"/>
        <w:rPr>
          <w:rFonts w:hint="default"/>
          <w:lang w:val="en-US" w:eastAsia="zh-CN"/>
        </w:rPr>
      </w:pPr>
      <w:r>
        <w:rPr>
          <w:rFonts w:hint="default"/>
          <w:lang w:val="en-US" w:eastAsia="zh-CN"/>
        </w:rPr>
        <w:t>A. 妥善固定</w:t>
      </w:r>
    </w:p>
    <w:p w14:paraId="17E96771">
      <w:pPr>
        <w:widowControl w:val="0"/>
        <w:numPr>
          <w:numId w:val="0"/>
        </w:numPr>
        <w:ind w:leftChars="0"/>
        <w:jc w:val="both"/>
        <w:rPr>
          <w:rFonts w:hint="default"/>
          <w:lang w:val="en-US" w:eastAsia="zh-CN"/>
        </w:rPr>
      </w:pPr>
      <w:r>
        <w:rPr>
          <w:rFonts w:hint="default"/>
          <w:lang w:val="en-US" w:eastAsia="zh-CN"/>
        </w:rPr>
        <w:t>B. 定时更换引流管和引流袋</w:t>
      </w:r>
    </w:p>
    <w:p w14:paraId="77A9F7ED">
      <w:pPr>
        <w:widowControl w:val="0"/>
        <w:numPr>
          <w:numId w:val="0"/>
        </w:numPr>
        <w:ind w:leftChars="0"/>
        <w:jc w:val="both"/>
        <w:rPr>
          <w:rFonts w:hint="default"/>
          <w:lang w:val="en-US" w:eastAsia="zh-CN"/>
        </w:rPr>
      </w:pPr>
      <w:r>
        <w:rPr>
          <w:rFonts w:hint="default"/>
          <w:lang w:val="en-US" w:eastAsia="zh-CN"/>
        </w:rPr>
        <w:t>C. 严格无菌操作</w:t>
      </w:r>
    </w:p>
    <w:p w14:paraId="6EB17A76">
      <w:pPr>
        <w:widowControl w:val="0"/>
        <w:numPr>
          <w:numId w:val="0"/>
        </w:numPr>
        <w:ind w:leftChars="0"/>
        <w:jc w:val="both"/>
        <w:rPr>
          <w:rFonts w:hint="default"/>
          <w:lang w:val="en-US" w:eastAsia="zh-CN"/>
        </w:rPr>
      </w:pPr>
      <w:r>
        <w:rPr>
          <w:rFonts w:hint="default"/>
          <w:lang w:val="en-US" w:eastAsia="zh-CN"/>
        </w:rPr>
        <w:t>D. 每次冲洗引流管的液量不超过20ml</w:t>
      </w:r>
    </w:p>
    <w:p w14:paraId="3F2C27FF">
      <w:pPr>
        <w:widowControl w:val="0"/>
        <w:numPr>
          <w:numId w:val="0"/>
        </w:numPr>
        <w:ind w:leftChars="0"/>
        <w:jc w:val="both"/>
        <w:rPr>
          <w:rFonts w:hint="default"/>
          <w:lang w:val="en-US" w:eastAsia="zh-CN"/>
        </w:rPr>
      </w:pPr>
      <w:r>
        <w:rPr>
          <w:rFonts w:hint="default"/>
          <w:lang w:val="en-US" w:eastAsia="zh-CN"/>
        </w:rPr>
        <w:t>E. 引流袋应低于引流伤口水平</w:t>
      </w:r>
    </w:p>
    <w:p w14:paraId="1DC9BDBE">
      <w:pPr>
        <w:widowControl w:val="0"/>
        <w:numPr>
          <w:numId w:val="0"/>
        </w:numPr>
        <w:ind w:leftChars="0"/>
        <w:jc w:val="both"/>
        <w:rPr>
          <w:rFonts w:hint="default"/>
          <w:lang w:val="en-US" w:eastAsia="zh-CN"/>
        </w:rPr>
      </w:pPr>
      <w:r>
        <w:rPr>
          <w:rFonts w:hint="default"/>
          <w:lang w:val="en-US" w:eastAsia="zh-CN"/>
        </w:rPr>
        <w:t>答案解析：肾盂造瘘管冲洗时，每次冲洗液量应严格控制，通常不超过5ml~10ml生理盐水，以避免过多液体进入肾盂引起反流或感染（D错，为本题正确答案）。妥善固定肾盂造瘘管可防止管道滑脱、移位或扭曲，确保引流效果（A对）。定时更换引流管和引流袋有助于减少感染风险，同时保证引流系统的通畅性（B对）。在肾盂造瘘管操作过程中严格执行无菌技术是预防感染的关键措施之一（C对）。引流袋低于引流伤口水平可防止尿液逆流，降低逆行感染的可能性（E对）。</w:t>
      </w:r>
    </w:p>
    <w:p w14:paraId="6E10CA01">
      <w:pPr>
        <w:widowControl w:val="0"/>
        <w:numPr>
          <w:numId w:val="0"/>
        </w:numPr>
        <w:ind w:leftChars="0"/>
        <w:jc w:val="both"/>
        <w:rPr>
          <w:rFonts w:hint="default"/>
          <w:lang w:val="en-US" w:eastAsia="zh-CN"/>
        </w:rPr>
      </w:pPr>
    </w:p>
    <w:p w14:paraId="68919BDE">
      <w:pPr>
        <w:widowControl w:val="0"/>
        <w:numPr>
          <w:ilvl w:val="0"/>
          <w:numId w:val="1"/>
        </w:numPr>
        <w:ind w:left="425" w:leftChars="0" w:hanging="425" w:firstLineChars="0"/>
        <w:jc w:val="both"/>
        <w:rPr>
          <w:rFonts w:hint="default"/>
          <w:lang w:val="en-US" w:eastAsia="zh-CN"/>
        </w:rPr>
      </w:pPr>
      <w:r>
        <w:rPr>
          <w:rFonts w:hint="default"/>
          <w:lang w:val="en-US" w:eastAsia="zh-CN"/>
        </w:rPr>
        <w:t>可能引起尿外渗的肾损伤的类型是</w:t>
      </w:r>
      <w:r>
        <w:rPr>
          <w:rFonts w:hint="eastAsia"/>
          <w:lang w:val="en-US" w:eastAsia="zh-CN"/>
        </w:rPr>
        <w:t>（D）</w:t>
      </w:r>
    </w:p>
    <w:p w14:paraId="4B10D139">
      <w:pPr>
        <w:widowControl w:val="0"/>
        <w:numPr>
          <w:numId w:val="0"/>
        </w:numPr>
        <w:ind w:leftChars="0"/>
        <w:jc w:val="both"/>
        <w:rPr>
          <w:rFonts w:hint="default"/>
          <w:lang w:val="en-US" w:eastAsia="zh-CN"/>
        </w:rPr>
      </w:pPr>
      <w:r>
        <w:rPr>
          <w:rFonts w:hint="default"/>
          <w:lang w:val="en-US" w:eastAsia="zh-CN"/>
        </w:rPr>
        <w:t>A. 肾挫伤</w:t>
      </w:r>
    </w:p>
    <w:p w14:paraId="4307A23C">
      <w:pPr>
        <w:widowControl w:val="0"/>
        <w:numPr>
          <w:numId w:val="0"/>
        </w:numPr>
        <w:ind w:leftChars="0"/>
        <w:jc w:val="both"/>
        <w:rPr>
          <w:rFonts w:hint="default"/>
          <w:lang w:val="en-US" w:eastAsia="zh-CN"/>
        </w:rPr>
      </w:pPr>
      <w:r>
        <w:rPr>
          <w:rFonts w:hint="default"/>
          <w:lang w:val="en-US" w:eastAsia="zh-CN"/>
        </w:rPr>
        <w:t>B. 肾蒂血管断裂</w:t>
      </w:r>
    </w:p>
    <w:p w14:paraId="7A0EA8FD">
      <w:pPr>
        <w:widowControl w:val="0"/>
        <w:numPr>
          <w:numId w:val="0"/>
        </w:numPr>
        <w:ind w:leftChars="0"/>
        <w:jc w:val="both"/>
        <w:rPr>
          <w:rFonts w:hint="default"/>
          <w:lang w:val="en-US" w:eastAsia="zh-CN"/>
        </w:rPr>
      </w:pPr>
      <w:r>
        <w:rPr>
          <w:rFonts w:hint="default"/>
          <w:lang w:val="en-US" w:eastAsia="zh-CN"/>
        </w:rPr>
        <w:t>C. 表浅肾皮质裂伤</w:t>
      </w:r>
    </w:p>
    <w:p w14:paraId="47E3F62D">
      <w:pPr>
        <w:widowControl w:val="0"/>
        <w:numPr>
          <w:numId w:val="0"/>
        </w:numPr>
        <w:ind w:leftChars="0"/>
        <w:jc w:val="both"/>
        <w:rPr>
          <w:rFonts w:hint="default"/>
          <w:lang w:val="en-US" w:eastAsia="zh-CN"/>
        </w:rPr>
      </w:pPr>
      <w:r>
        <w:rPr>
          <w:rFonts w:hint="default"/>
          <w:lang w:val="en-US" w:eastAsia="zh-CN"/>
        </w:rPr>
        <w:t>D. 肾实质全层裂伤</w:t>
      </w:r>
    </w:p>
    <w:p w14:paraId="15A878DC">
      <w:pPr>
        <w:widowControl w:val="0"/>
        <w:numPr>
          <w:numId w:val="0"/>
        </w:numPr>
        <w:ind w:leftChars="0"/>
        <w:jc w:val="both"/>
        <w:rPr>
          <w:rFonts w:hint="default"/>
          <w:lang w:val="en-US" w:eastAsia="zh-CN"/>
        </w:rPr>
      </w:pPr>
      <w:r>
        <w:rPr>
          <w:rFonts w:hint="default"/>
          <w:lang w:val="en-US" w:eastAsia="zh-CN"/>
        </w:rPr>
        <w:t>E. 肾动脉内膜断裂</w:t>
      </w:r>
    </w:p>
    <w:p w14:paraId="3174E1F5">
      <w:pPr>
        <w:widowControl w:val="0"/>
        <w:numPr>
          <w:numId w:val="0"/>
        </w:numPr>
        <w:ind w:leftChars="0"/>
        <w:jc w:val="both"/>
        <w:rPr>
          <w:rFonts w:hint="default"/>
          <w:lang w:val="en-US" w:eastAsia="zh-CN"/>
        </w:rPr>
      </w:pPr>
      <w:r>
        <w:rPr>
          <w:rFonts w:hint="default"/>
          <w:lang w:val="en-US" w:eastAsia="zh-CN"/>
        </w:rPr>
        <w:t>答案解析：肾实质全层裂伤会导致肾盂肾盏与周围组织之间的屏障破坏，尿液可从损伤部位漏出到肾周间隙或腹膜后腔，从而引起尿外渗（D对）。肾挫伤仅限于肾实质的轻微损伤，通常不会累及集合系统，因此很少引起尿外渗（A错）。肾蒂血管断裂主要表现为大出血和休克，虽然可能导致肾脏功能丧失，但一般不直接导致尿外渗（B错）。表浅肾皮质裂伤局限于肾皮质表面，未累及肾盂肾盏等集合系统，故一般不会引起尿外渗（C错）。肾动脉内膜断裂主要影响血流动力学，可能引发缺血性肾损害，但与尿外渗无直接关系（E错）。</w:t>
      </w:r>
    </w:p>
    <w:p w14:paraId="03B9FB22">
      <w:pPr>
        <w:widowControl w:val="0"/>
        <w:numPr>
          <w:numId w:val="0"/>
        </w:numPr>
        <w:ind w:leftChars="0"/>
        <w:jc w:val="both"/>
        <w:rPr>
          <w:rFonts w:hint="default"/>
          <w:lang w:val="en-US" w:eastAsia="zh-CN"/>
        </w:rPr>
      </w:pPr>
    </w:p>
    <w:p w14:paraId="603F7798">
      <w:pPr>
        <w:widowControl w:val="0"/>
        <w:numPr>
          <w:ilvl w:val="0"/>
          <w:numId w:val="1"/>
        </w:numPr>
        <w:ind w:left="425" w:leftChars="0" w:hanging="425" w:firstLineChars="0"/>
        <w:jc w:val="both"/>
        <w:rPr>
          <w:rFonts w:hint="default"/>
          <w:lang w:val="en-US" w:eastAsia="zh-CN"/>
        </w:rPr>
      </w:pPr>
      <w:r>
        <w:rPr>
          <w:rFonts w:hint="default"/>
          <w:lang w:val="en-US" w:eastAsia="zh-CN"/>
        </w:rPr>
        <w:t>鉴别腹膜内型和腹膜外型的膀胱破裂，最好的方法是</w:t>
      </w:r>
      <w:r>
        <w:rPr>
          <w:rFonts w:hint="eastAsia"/>
          <w:lang w:val="en-US" w:eastAsia="zh-CN"/>
        </w:rPr>
        <w:t>（C）</w:t>
      </w:r>
    </w:p>
    <w:p w14:paraId="109A37BB">
      <w:pPr>
        <w:widowControl w:val="0"/>
        <w:numPr>
          <w:numId w:val="0"/>
        </w:numPr>
        <w:ind w:leftChars="0"/>
        <w:jc w:val="both"/>
        <w:rPr>
          <w:rFonts w:hint="default"/>
          <w:lang w:val="en-US" w:eastAsia="zh-CN"/>
        </w:rPr>
      </w:pPr>
      <w:r>
        <w:rPr>
          <w:rFonts w:hint="default"/>
          <w:lang w:val="en-US" w:eastAsia="zh-CN"/>
        </w:rPr>
        <w:t>A. 导尿</w:t>
      </w:r>
    </w:p>
    <w:p w14:paraId="53952821">
      <w:pPr>
        <w:widowControl w:val="0"/>
        <w:numPr>
          <w:numId w:val="0"/>
        </w:numPr>
        <w:ind w:leftChars="0"/>
        <w:jc w:val="both"/>
        <w:rPr>
          <w:rFonts w:hint="default"/>
          <w:lang w:val="en-US" w:eastAsia="zh-CN"/>
        </w:rPr>
      </w:pPr>
      <w:r>
        <w:rPr>
          <w:rFonts w:hint="default"/>
          <w:lang w:val="en-US" w:eastAsia="zh-CN"/>
        </w:rPr>
        <w:t>B. 导尿测漏试验</w:t>
      </w:r>
    </w:p>
    <w:p w14:paraId="091CD29C">
      <w:pPr>
        <w:widowControl w:val="0"/>
        <w:numPr>
          <w:numId w:val="0"/>
        </w:numPr>
        <w:ind w:leftChars="0"/>
        <w:jc w:val="both"/>
        <w:rPr>
          <w:rFonts w:hint="default"/>
          <w:lang w:val="en-US" w:eastAsia="zh-CN"/>
        </w:rPr>
      </w:pPr>
      <w:r>
        <w:rPr>
          <w:rFonts w:hint="default"/>
          <w:lang w:val="en-US" w:eastAsia="zh-CN"/>
        </w:rPr>
        <w:t>C. 膀胱造影</w:t>
      </w:r>
    </w:p>
    <w:p w14:paraId="44B6EA8F">
      <w:pPr>
        <w:widowControl w:val="0"/>
        <w:numPr>
          <w:numId w:val="0"/>
        </w:numPr>
        <w:ind w:leftChars="0"/>
        <w:jc w:val="both"/>
        <w:rPr>
          <w:rFonts w:hint="default"/>
          <w:lang w:val="en-US" w:eastAsia="zh-CN"/>
        </w:rPr>
      </w:pPr>
      <w:r>
        <w:rPr>
          <w:rFonts w:hint="default"/>
          <w:lang w:val="en-US" w:eastAsia="zh-CN"/>
        </w:rPr>
        <w:t>D. 膀胱镜检查</w:t>
      </w:r>
    </w:p>
    <w:p w14:paraId="3F7B8EF8">
      <w:pPr>
        <w:widowControl w:val="0"/>
        <w:numPr>
          <w:numId w:val="0"/>
        </w:numPr>
        <w:ind w:leftChars="0"/>
        <w:jc w:val="both"/>
        <w:rPr>
          <w:rFonts w:hint="default"/>
          <w:lang w:val="en-US" w:eastAsia="zh-CN"/>
        </w:rPr>
      </w:pPr>
      <w:r>
        <w:rPr>
          <w:rFonts w:hint="default"/>
          <w:lang w:val="en-US" w:eastAsia="zh-CN"/>
        </w:rPr>
        <w:t>E. B超</w:t>
      </w:r>
    </w:p>
    <w:p w14:paraId="1B9D0049">
      <w:pPr>
        <w:widowControl w:val="0"/>
        <w:numPr>
          <w:numId w:val="0"/>
        </w:numPr>
        <w:ind w:leftChars="0"/>
        <w:jc w:val="both"/>
        <w:rPr>
          <w:rFonts w:hint="default"/>
          <w:lang w:val="en-US" w:eastAsia="zh-CN"/>
        </w:rPr>
      </w:pPr>
      <w:r>
        <w:rPr>
          <w:rFonts w:hint="default"/>
          <w:lang w:val="en-US" w:eastAsia="zh-CN"/>
        </w:rPr>
        <w:t>答案解析：膀胱造影通过向膀胱内注入造影剂并拍摄X线片，能够直观显示造影剂是否外漏以及外漏的具体范围和部位，是鉴别腹膜内型和腹膜外型膀胱破裂的最佳方法（C对）。导尿仅能初步判断膀胱是否存在损伤，无法明确破裂类型及位置（A错）。导尿测漏试验虽然可以提示膀胱破裂，但其敏感性和特异性较低，且不能区分破裂的类型（B错）。膀胱镜检查主要用于观察膀胱内部情况，对于判断尿液外渗的范围和类型帮助有限（D错）。B超对软组织分辨率较低，难以准确区分腹膜内型和腹膜外型膀胱破裂（E错）。</w:t>
      </w:r>
    </w:p>
    <w:p w14:paraId="3D63B663">
      <w:pPr>
        <w:widowControl w:val="0"/>
        <w:numPr>
          <w:numId w:val="0"/>
        </w:numPr>
        <w:ind w:leftChars="0"/>
        <w:jc w:val="both"/>
        <w:rPr>
          <w:rFonts w:hint="default"/>
          <w:lang w:val="en-US" w:eastAsia="zh-CN"/>
        </w:rPr>
      </w:pPr>
    </w:p>
    <w:p w14:paraId="30D1D731">
      <w:pPr>
        <w:widowControl w:val="0"/>
        <w:numPr>
          <w:ilvl w:val="0"/>
          <w:numId w:val="1"/>
        </w:numPr>
        <w:ind w:left="425" w:leftChars="0" w:hanging="425" w:firstLineChars="0"/>
        <w:jc w:val="both"/>
        <w:rPr>
          <w:rFonts w:hint="eastAsia"/>
          <w:lang w:val="en-US" w:eastAsia="zh-CN"/>
        </w:rPr>
      </w:pPr>
      <w:r>
        <w:rPr>
          <w:rFonts w:hint="eastAsia"/>
          <w:lang w:val="en-US" w:eastAsia="zh-CN"/>
        </w:rPr>
        <w:t>护理少尿或无尿患者，最主要的措施是（D）</w:t>
      </w:r>
    </w:p>
    <w:p w14:paraId="177E51F8">
      <w:pPr>
        <w:widowControl w:val="0"/>
        <w:numPr>
          <w:numId w:val="0"/>
        </w:numPr>
        <w:ind w:leftChars="0"/>
        <w:jc w:val="both"/>
        <w:rPr>
          <w:rFonts w:hint="eastAsia"/>
          <w:lang w:val="en-US" w:eastAsia="zh-CN"/>
        </w:rPr>
      </w:pPr>
      <w:r>
        <w:rPr>
          <w:rFonts w:hint="eastAsia"/>
          <w:lang w:val="en-US" w:eastAsia="zh-CN"/>
        </w:rPr>
        <w:t>A. 卧床休息</w:t>
      </w:r>
    </w:p>
    <w:p w14:paraId="20D02BF4">
      <w:pPr>
        <w:widowControl w:val="0"/>
        <w:numPr>
          <w:numId w:val="0"/>
        </w:numPr>
        <w:ind w:leftChars="0"/>
        <w:jc w:val="both"/>
        <w:rPr>
          <w:rFonts w:hint="eastAsia"/>
          <w:lang w:val="en-US" w:eastAsia="zh-CN"/>
        </w:rPr>
      </w:pPr>
      <w:r>
        <w:rPr>
          <w:rFonts w:hint="eastAsia"/>
          <w:lang w:val="en-US" w:eastAsia="zh-CN"/>
        </w:rPr>
        <w:t>B. 预防感染</w:t>
      </w:r>
    </w:p>
    <w:p w14:paraId="4EE902EC">
      <w:pPr>
        <w:widowControl w:val="0"/>
        <w:numPr>
          <w:numId w:val="0"/>
        </w:numPr>
        <w:ind w:leftChars="0"/>
        <w:jc w:val="both"/>
        <w:rPr>
          <w:rFonts w:hint="eastAsia"/>
          <w:lang w:val="en-US" w:eastAsia="zh-CN"/>
        </w:rPr>
      </w:pPr>
      <w:r>
        <w:rPr>
          <w:rFonts w:hint="eastAsia"/>
          <w:lang w:val="en-US" w:eastAsia="zh-CN"/>
        </w:rPr>
        <w:t>C. 保证饮食总热量</w:t>
      </w:r>
    </w:p>
    <w:p w14:paraId="7B94BF31">
      <w:pPr>
        <w:widowControl w:val="0"/>
        <w:numPr>
          <w:numId w:val="0"/>
        </w:numPr>
        <w:ind w:leftChars="0"/>
        <w:jc w:val="both"/>
        <w:rPr>
          <w:rFonts w:hint="eastAsia"/>
          <w:lang w:val="en-US" w:eastAsia="zh-CN"/>
        </w:rPr>
      </w:pPr>
      <w:r>
        <w:rPr>
          <w:rFonts w:hint="eastAsia"/>
          <w:lang w:val="en-US" w:eastAsia="zh-CN"/>
        </w:rPr>
        <w:t>D. 严格控制钾摄入</w:t>
      </w:r>
    </w:p>
    <w:p w14:paraId="27575E8F">
      <w:pPr>
        <w:widowControl w:val="0"/>
        <w:numPr>
          <w:numId w:val="0"/>
        </w:numPr>
        <w:ind w:leftChars="0"/>
        <w:jc w:val="both"/>
        <w:rPr>
          <w:rFonts w:hint="eastAsia"/>
          <w:lang w:val="en-US" w:eastAsia="zh-CN"/>
        </w:rPr>
      </w:pPr>
      <w:r>
        <w:rPr>
          <w:rFonts w:hint="eastAsia"/>
          <w:lang w:val="en-US" w:eastAsia="zh-CN"/>
        </w:rPr>
        <w:t>E. 限制蛋白质的摄入</w:t>
      </w:r>
    </w:p>
    <w:p w14:paraId="2151D337">
      <w:pPr>
        <w:widowControl w:val="0"/>
        <w:numPr>
          <w:numId w:val="0"/>
        </w:numPr>
        <w:ind w:leftChars="0"/>
        <w:jc w:val="both"/>
        <w:rPr>
          <w:rFonts w:hint="eastAsia"/>
          <w:lang w:val="en-US" w:eastAsia="zh-CN"/>
        </w:rPr>
      </w:pPr>
      <w:r>
        <w:rPr>
          <w:rFonts w:hint="eastAsia"/>
          <w:lang w:val="en-US" w:eastAsia="zh-CN"/>
        </w:rPr>
        <w:t>答案解析：少尿或无尿患者由于肾功能受损，钾离子的排泄能力下降，容易出现高钾血症（高钾血症可导致心律失常甚至心脏骤停）。因此，严格控制钾摄入是护理中的关键措施，以防止潜在的生命危险（D对）。卧床休息虽然有助于减少体力消耗，但并非针对少尿或无尿的核心问题，不能直接改善肾功能或预防并发症（A错）。预防感染是重要护理内容，但少尿或无尿患者的首要风险是电解质紊乱，而非感染（B错）。保证饮食总热量虽有助于维持机体代谢需求，但与少尿或无尿的直接护理重点无关（C错）。限制蛋白质摄入可以减轻氮质血症，但这并非少尿或无尿阶段最紧迫的问题，控制钾摄入更为关键（E错）。</w:t>
      </w:r>
    </w:p>
    <w:p w14:paraId="1082B97E">
      <w:pPr>
        <w:widowControl w:val="0"/>
        <w:numPr>
          <w:numId w:val="0"/>
        </w:numPr>
        <w:ind w:leftChars="0"/>
        <w:jc w:val="both"/>
        <w:rPr>
          <w:rFonts w:hint="eastAsia"/>
          <w:lang w:val="en-US" w:eastAsia="zh-CN"/>
        </w:rPr>
      </w:pPr>
    </w:p>
    <w:p w14:paraId="05E42BC3">
      <w:pPr>
        <w:widowControl w:val="0"/>
        <w:numPr>
          <w:ilvl w:val="0"/>
          <w:numId w:val="1"/>
        </w:numPr>
        <w:ind w:left="425" w:leftChars="0" w:hanging="425" w:firstLineChars="0"/>
        <w:jc w:val="both"/>
        <w:rPr>
          <w:rFonts w:hint="eastAsia"/>
          <w:lang w:val="en-US" w:eastAsia="zh-CN"/>
        </w:rPr>
      </w:pPr>
      <w:r>
        <w:rPr>
          <w:rFonts w:hint="eastAsia"/>
          <w:lang w:val="en-US" w:eastAsia="zh-CN"/>
        </w:rPr>
        <w:t>下列哪种损伤患者，必须密切注意尿量和尿色，以防发生急性肾衰（D）</w:t>
      </w:r>
    </w:p>
    <w:p w14:paraId="4D535A34">
      <w:pPr>
        <w:widowControl w:val="0"/>
        <w:numPr>
          <w:numId w:val="0"/>
        </w:numPr>
        <w:ind w:leftChars="0"/>
        <w:jc w:val="both"/>
        <w:rPr>
          <w:rFonts w:hint="eastAsia"/>
          <w:lang w:val="en-US" w:eastAsia="zh-CN"/>
        </w:rPr>
      </w:pPr>
      <w:r>
        <w:rPr>
          <w:rFonts w:hint="eastAsia"/>
          <w:lang w:val="en-US" w:eastAsia="zh-CN"/>
        </w:rPr>
        <w:t>A. 火器伤</w:t>
      </w:r>
    </w:p>
    <w:p w14:paraId="044454AC">
      <w:pPr>
        <w:widowControl w:val="0"/>
        <w:numPr>
          <w:numId w:val="0"/>
        </w:numPr>
        <w:ind w:leftChars="0"/>
        <w:jc w:val="both"/>
        <w:rPr>
          <w:rFonts w:hint="eastAsia"/>
          <w:lang w:val="en-US" w:eastAsia="zh-CN"/>
        </w:rPr>
      </w:pPr>
      <w:r>
        <w:rPr>
          <w:rFonts w:hint="eastAsia"/>
          <w:lang w:val="en-US" w:eastAsia="zh-CN"/>
        </w:rPr>
        <w:t>B. 剥脱伤</w:t>
      </w:r>
    </w:p>
    <w:p w14:paraId="1C57A9D5">
      <w:pPr>
        <w:widowControl w:val="0"/>
        <w:numPr>
          <w:numId w:val="0"/>
        </w:numPr>
        <w:ind w:leftChars="0"/>
        <w:jc w:val="both"/>
        <w:rPr>
          <w:rFonts w:hint="eastAsia"/>
          <w:lang w:val="en-US" w:eastAsia="zh-CN"/>
        </w:rPr>
      </w:pPr>
      <w:r>
        <w:rPr>
          <w:rFonts w:hint="eastAsia"/>
          <w:lang w:val="en-US" w:eastAsia="zh-CN"/>
        </w:rPr>
        <w:t>C. 裂伤</w:t>
      </w:r>
    </w:p>
    <w:p w14:paraId="128E488D">
      <w:pPr>
        <w:widowControl w:val="0"/>
        <w:numPr>
          <w:numId w:val="0"/>
        </w:numPr>
        <w:ind w:leftChars="0"/>
        <w:jc w:val="both"/>
        <w:rPr>
          <w:rFonts w:hint="eastAsia"/>
          <w:lang w:val="en-US" w:eastAsia="zh-CN"/>
        </w:rPr>
      </w:pPr>
      <w:r>
        <w:rPr>
          <w:rFonts w:hint="eastAsia"/>
          <w:lang w:val="en-US" w:eastAsia="zh-CN"/>
        </w:rPr>
        <w:t>D. 挤压伤</w:t>
      </w:r>
    </w:p>
    <w:p w14:paraId="096BFC28">
      <w:pPr>
        <w:widowControl w:val="0"/>
        <w:numPr>
          <w:numId w:val="0"/>
        </w:numPr>
        <w:ind w:leftChars="0"/>
        <w:jc w:val="both"/>
        <w:rPr>
          <w:rFonts w:hint="eastAsia"/>
          <w:lang w:val="en-US" w:eastAsia="zh-CN"/>
        </w:rPr>
      </w:pPr>
      <w:r>
        <w:rPr>
          <w:rFonts w:hint="eastAsia"/>
          <w:lang w:val="en-US" w:eastAsia="zh-CN"/>
        </w:rPr>
        <w:t>E. 切割伤</w:t>
      </w:r>
    </w:p>
    <w:p w14:paraId="511B4259">
      <w:pPr>
        <w:widowControl w:val="0"/>
        <w:numPr>
          <w:numId w:val="0"/>
        </w:numPr>
        <w:ind w:leftChars="0"/>
        <w:jc w:val="both"/>
        <w:rPr>
          <w:rFonts w:hint="eastAsia"/>
          <w:lang w:val="en-US" w:eastAsia="zh-CN"/>
        </w:rPr>
      </w:pPr>
      <w:r>
        <w:rPr>
          <w:rFonts w:hint="eastAsia"/>
          <w:lang w:val="en-US" w:eastAsia="zh-CN"/>
        </w:rPr>
        <w:t>答案解析：挤压伤会导致肌肉组织长时间受压缺血，随后再灌注时引发横纹肌溶解（大量肌红蛋白释放入血，可能堵塞肾小管导致急性肾衰竭），因此必须密切监测尿量和尿色（D对）。火器伤主要表现为深部组织或脏器损伤，虽然可能间接影响肾脏功能，但与尿量和尿色变化无直接关联（A错）。剥脱伤通常为表皮或浅层组织损伤，较少涉及深层肌肉组织，故发生急性肾衰竭的风险较低（B错）。裂伤多为皮肤或软组织损伤，一般不会导致肌肉组织广泛破坏，因而不常引发急性肾衰竭（C错）。切割伤主要损害皮肤或浅层结构，极少引发横纹肌溶解或急性肾衰竭（E错）。</w:t>
      </w:r>
    </w:p>
    <w:p w14:paraId="2C5E46AA">
      <w:pPr>
        <w:widowControl w:val="0"/>
        <w:numPr>
          <w:numId w:val="0"/>
        </w:numPr>
        <w:ind w:leftChars="0"/>
        <w:jc w:val="both"/>
        <w:rPr>
          <w:rFonts w:hint="eastAsia"/>
          <w:lang w:val="en-US" w:eastAsia="zh-CN"/>
        </w:rPr>
      </w:pPr>
    </w:p>
    <w:p w14:paraId="578D5E66">
      <w:pPr>
        <w:widowControl w:val="0"/>
        <w:numPr>
          <w:ilvl w:val="0"/>
          <w:numId w:val="1"/>
        </w:numPr>
        <w:ind w:left="425" w:leftChars="0" w:hanging="425" w:firstLineChars="0"/>
        <w:jc w:val="both"/>
        <w:rPr>
          <w:rFonts w:hint="eastAsia"/>
          <w:lang w:val="en-US" w:eastAsia="zh-CN"/>
        </w:rPr>
      </w:pPr>
      <w:r>
        <w:rPr>
          <w:rFonts w:hint="eastAsia"/>
          <w:lang w:val="en-US" w:eastAsia="zh-CN"/>
        </w:rPr>
        <w:t>肾损伤非手术治疗的护理措施，以下错误的是（E）</w:t>
      </w:r>
    </w:p>
    <w:p w14:paraId="7675F0B3">
      <w:pPr>
        <w:widowControl w:val="0"/>
        <w:numPr>
          <w:numId w:val="0"/>
        </w:numPr>
        <w:ind w:leftChars="0"/>
        <w:jc w:val="both"/>
        <w:rPr>
          <w:rFonts w:hint="eastAsia"/>
          <w:lang w:val="en-US" w:eastAsia="zh-CN"/>
        </w:rPr>
      </w:pPr>
      <w:r>
        <w:rPr>
          <w:rFonts w:hint="eastAsia"/>
          <w:lang w:val="en-US" w:eastAsia="zh-CN"/>
        </w:rPr>
        <w:t>A. 定时观察生命体征</w:t>
      </w:r>
    </w:p>
    <w:p w14:paraId="2992D776">
      <w:pPr>
        <w:widowControl w:val="0"/>
        <w:numPr>
          <w:numId w:val="0"/>
        </w:numPr>
        <w:ind w:leftChars="0"/>
        <w:jc w:val="both"/>
        <w:rPr>
          <w:rFonts w:hint="eastAsia"/>
          <w:lang w:val="en-US" w:eastAsia="zh-CN"/>
        </w:rPr>
      </w:pPr>
      <w:r>
        <w:rPr>
          <w:rFonts w:hint="eastAsia"/>
          <w:lang w:val="en-US" w:eastAsia="zh-CN"/>
        </w:rPr>
        <w:t>B. 注意观察血尿情况</w:t>
      </w:r>
    </w:p>
    <w:p w14:paraId="0C0B2EBB">
      <w:pPr>
        <w:widowControl w:val="0"/>
        <w:numPr>
          <w:numId w:val="0"/>
        </w:numPr>
        <w:ind w:leftChars="0"/>
        <w:jc w:val="both"/>
        <w:rPr>
          <w:rFonts w:hint="eastAsia"/>
          <w:lang w:val="en-US" w:eastAsia="zh-CN"/>
        </w:rPr>
      </w:pPr>
      <w:r>
        <w:rPr>
          <w:rFonts w:hint="eastAsia"/>
          <w:lang w:val="en-US" w:eastAsia="zh-CN"/>
        </w:rPr>
        <w:t>C. 监测体温变化</w:t>
      </w:r>
    </w:p>
    <w:p w14:paraId="135BFC65">
      <w:pPr>
        <w:widowControl w:val="0"/>
        <w:numPr>
          <w:numId w:val="0"/>
        </w:numPr>
        <w:ind w:leftChars="0"/>
        <w:jc w:val="both"/>
        <w:rPr>
          <w:rFonts w:hint="eastAsia"/>
          <w:lang w:val="en-US" w:eastAsia="zh-CN"/>
        </w:rPr>
      </w:pPr>
      <w:r>
        <w:rPr>
          <w:rFonts w:hint="eastAsia"/>
          <w:lang w:val="en-US" w:eastAsia="zh-CN"/>
        </w:rPr>
        <w:t>D. 注意腹痛的变化</w:t>
      </w:r>
    </w:p>
    <w:p w14:paraId="679F6AE0">
      <w:pPr>
        <w:widowControl w:val="0"/>
        <w:numPr>
          <w:numId w:val="0"/>
        </w:numPr>
        <w:ind w:leftChars="0"/>
        <w:jc w:val="both"/>
        <w:rPr>
          <w:rFonts w:hint="eastAsia"/>
          <w:lang w:val="en-US" w:eastAsia="zh-CN"/>
        </w:rPr>
      </w:pPr>
      <w:r>
        <w:rPr>
          <w:rFonts w:hint="eastAsia"/>
          <w:lang w:val="en-US" w:eastAsia="zh-CN"/>
        </w:rPr>
        <w:t>E. 鼓励患者早期起床活动</w:t>
      </w:r>
    </w:p>
    <w:p w14:paraId="6897E387">
      <w:pPr>
        <w:widowControl w:val="0"/>
        <w:numPr>
          <w:numId w:val="0"/>
        </w:numPr>
        <w:ind w:leftChars="0"/>
        <w:jc w:val="both"/>
        <w:rPr>
          <w:rFonts w:hint="eastAsia"/>
          <w:lang w:val="en-US" w:eastAsia="zh-CN"/>
        </w:rPr>
      </w:pPr>
      <w:r>
        <w:rPr>
          <w:rFonts w:hint="eastAsia"/>
          <w:lang w:val="en-US" w:eastAsia="zh-CN"/>
        </w:rPr>
        <w:t>答案解析：肾损伤非手术治疗期间，患者需要绝对卧床休息，以减少肾脏活动，防止进一步出血或损伤加重。鼓励患者早期起床活动可能会增加肾脏负担，不利于恢复（E错，为本题正确答案）。定时观察生命体征是护理的重要内容，可以及时发现休克、血压异常等严重并发症（A对）。血尿是肾损伤的常见表现，观察血尿颜色和量的变化有助于判断损伤程度及恢复情况（B对）。监测体温变化有助于早期发现感染等并发症，这对肾损伤患者的护理至关重要（C对）。腹痛可能与肾周血肿或尿外渗有关，注意腹痛变化可帮助评估病情进展（D对）。</w:t>
      </w:r>
    </w:p>
    <w:p w14:paraId="048390A9">
      <w:pPr>
        <w:widowControl w:val="0"/>
        <w:numPr>
          <w:numId w:val="0"/>
        </w:numPr>
        <w:ind w:leftChars="0"/>
        <w:jc w:val="both"/>
        <w:rPr>
          <w:rFonts w:hint="eastAsia"/>
          <w:lang w:val="en-US" w:eastAsia="zh-CN"/>
        </w:rPr>
      </w:pPr>
    </w:p>
    <w:p w14:paraId="7CBCF948">
      <w:pPr>
        <w:widowControl w:val="0"/>
        <w:numPr>
          <w:ilvl w:val="0"/>
          <w:numId w:val="1"/>
        </w:numPr>
        <w:ind w:left="425" w:leftChars="0" w:hanging="425" w:firstLineChars="0"/>
        <w:jc w:val="both"/>
        <w:rPr>
          <w:rFonts w:hint="eastAsia"/>
          <w:lang w:val="en-US" w:eastAsia="zh-CN"/>
        </w:rPr>
      </w:pPr>
      <w:r>
        <w:rPr>
          <w:rFonts w:hint="eastAsia"/>
          <w:lang w:val="en-US" w:eastAsia="zh-CN"/>
        </w:rPr>
        <w:t>泌尿外科患者的护理中，尤为重要的护理措施是（C）</w:t>
      </w:r>
    </w:p>
    <w:p w14:paraId="73635C83">
      <w:pPr>
        <w:widowControl w:val="0"/>
        <w:numPr>
          <w:numId w:val="0"/>
        </w:numPr>
        <w:ind w:leftChars="0"/>
        <w:jc w:val="both"/>
        <w:rPr>
          <w:rFonts w:hint="eastAsia"/>
          <w:lang w:val="en-US" w:eastAsia="zh-CN"/>
        </w:rPr>
      </w:pPr>
      <w:r>
        <w:rPr>
          <w:rFonts w:hint="eastAsia"/>
          <w:lang w:val="en-US" w:eastAsia="zh-CN"/>
        </w:rPr>
        <w:t>A. 记出入量</w:t>
      </w:r>
    </w:p>
    <w:p w14:paraId="53B12B99">
      <w:pPr>
        <w:widowControl w:val="0"/>
        <w:numPr>
          <w:numId w:val="0"/>
        </w:numPr>
        <w:ind w:leftChars="0"/>
        <w:jc w:val="both"/>
        <w:rPr>
          <w:rFonts w:hint="eastAsia"/>
          <w:lang w:val="en-US" w:eastAsia="zh-CN"/>
        </w:rPr>
      </w:pPr>
      <w:r>
        <w:rPr>
          <w:rFonts w:hint="eastAsia"/>
          <w:lang w:val="en-US" w:eastAsia="zh-CN"/>
        </w:rPr>
        <w:t>B. 保持床单位整洁</w:t>
      </w:r>
    </w:p>
    <w:p w14:paraId="4615CDEE">
      <w:pPr>
        <w:widowControl w:val="0"/>
        <w:numPr>
          <w:numId w:val="0"/>
        </w:numPr>
        <w:ind w:leftChars="0"/>
        <w:jc w:val="both"/>
        <w:rPr>
          <w:rFonts w:hint="eastAsia"/>
          <w:lang w:val="en-US" w:eastAsia="zh-CN"/>
        </w:rPr>
      </w:pPr>
      <w:r>
        <w:rPr>
          <w:rFonts w:hint="eastAsia"/>
          <w:lang w:val="en-US" w:eastAsia="zh-CN"/>
        </w:rPr>
        <w:t>C. 鼓励多饮水</w:t>
      </w:r>
    </w:p>
    <w:p w14:paraId="3365156D">
      <w:pPr>
        <w:widowControl w:val="0"/>
        <w:numPr>
          <w:numId w:val="0"/>
        </w:numPr>
        <w:ind w:leftChars="0"/>
        <w:jc w:val="both"/>
        <w:rPr>
          <w:rFonts w:hint="eastAsia"/>
          <w:lang w:val="en-US" w:eastAsia="zh-CN"/>
        </w:rPr>
      </w:pPr>
      <w:r>
        <w:rPr>
          <w:rFonts w:hint="eastAsia"/>
          <w:lang w:val="en-US" w:eastAsia="zh-CN"/>
        </w:rPr>
        <w:t>D. 保持尿液引流通畅</w:t>
      </w:r>
    </w:p>
    <w:p w14:paraId="0A2B3D01">
      <w:pPr>
        <w:widowControl w:val="0"/>
        <w:numPr>
          <w:numId w:val="0"/>
        </w:numPr>
        <w:ind w:leftChars="0"/>
        <w:jc w:val="both"/>
        <w:rPr>
          <w:rFonts w:hint="eastAsia"/>
          <w:lang w:val="en-US" w:eastAsia="zh-CN"/>
        </w:rPr>
      </w:pPr>
      <w:r>
        <w:rPr>
          <w:rFonts w:hint="eastAsia"/>
          <w:lang w:val="en-US" w:eastAsia="zh-CN"/>
        </w:rPr>
        <w:t>E. 及时更换污染的敷料</w:t>
      </w:r>
    </w:p>
    <w:p w14:paraId="455C2289">
      <w:pPr>
        <w:widowControl w:val="0"/>
        <w:numPr>
          <w:numId w:val="0"/>
        </w:numPr>
        <w:ind w:leftChars="0"/>
        <w:jc w:val="both"/>
        <w:rPr>
          <w:rFonts w:hint="eastAsia"/>
          <w:lang w:val="en-US" w:eastAsia="zh-CN"/>
        </w:rPr>
      </w:pPr>
      <w:r>
        <w:rPr>
          <w:rFonts w:hint="eastAsia"/>
          <w:lang w:val="en-US" w:eastAsia="zh-CN"/>
        </w:rPr>
        <w:t>答案解析：在泌尿外科护理中，鼓励患者多饮水可以稀释尿液、减少尿盐沉积，并预防尿路感染（C对）。记录出入量虽然是重要护理内容，但并非泌尿外科患者尤为关键的措施（A错）。保持床单位整洁属于基础护理，与泌尿系统疾病的特殊需求关系不大（B错）。保持尿液引流通畅主要针对留置导尿管的患者，不是所有泌尿外科患者的首要护理措施（D错）。及时更换污染敷料适用于术后伤口护理，但并非泌尿外科护理的核心重点（E错）。</w:t>
      </w:r>
    </w:p>
    <w:p w14:paraId="7E091AA1">
      <w:pPr>
        <w:widowControl w:val="0"/>
        <w:numPr>
          <w:numId w:val="0"/>
        </w:numPr>
        <w:ind w:leftChars="0"/>
        <w:jc w:val="both"/>
        <w:rPr>
          <w:rFonts w:hint="default"/>
          <w:lang w:val="en-US" w:eastAsia="zh-CN"/>
        </w:rPr>
      </w:pPr>
    </w:p>
    <w:p w14:paraId="2A966716">
      <w:pPr>
        <w:widowControl w:val="0"/>
        <w:numPr>
          <w:numId w:val="0"/>
        </w:numPr>
        <w:ind w:leftChars="0"/>
        <w:jc w:val="both"/>
        <w:rPr>
          <w:rFonts w:hint="eastAsia"/>
          <w:lang w:val="en-US" w:eastAsia="zh-CN"/>
        </w:rPr>
      </w:pPr>
    </w:p>
    <w:p w14:paraId="556E1437">
      <w:pPr>
        <w:widowControl w:val="0"/>
        <w:numPr>
          <w:ilvl w:val="0"/>
          <w:numId w:val="1"/>
        </w:numPr>
        <w:ind w:left="425" w:leftChars="0" w:hanging="425" w:firstLineChars="0"/>
        <w:jc w:val="both"/>
        <w:rPr>
          <w:rFonts w:hint="eastAsia"/>
          <w:lang w:val="en-US" w:eastAsia="zh-CN"/>
        </w:rPr>
      </w:pPr>
      <w:r>
        <w:rPr>
          <w:rFonts w:hint="eastAsia"/>
          <w:lang w:val="en-US" w:eastAsia="zh-CN"/>
        </w:rPr>
        <w:t>一患者右腰部被重物击伤，自觉疼痛，查体见右腰部压痛、叩击痛，血压、脉搏正常，尿液镜检红细胞10~15个/高倍视野，应考虑（B）</w:t>
      </w:r>
    </w:p>
    <w:p w14:paraId="729BE1B4">
      <w:pPr>
        <w:widowControl w:val="0"/>
        <w:numPr>
          <w:numId w:val="0"/>
        </w:numPr>
        <w:ind w:leftChars="0"/>
        <w:jc w:val="both"/>
        <w:rPr>
          <w:rFonts w:hint="eastAsia"/>
          <w:lang w:val="en-US" w:eastAsia="zh-CN"/>
        </w:rPr>
      </w:pPr>
      <w:r>
        <w:rPr>
          <w:rFonts w:hint="eastAsia"/>
          <w:lang w:val="en-US" w:eastAsia="zh-CN"/>
        </w:rPr>
        <w:t>A. 腰部挫伤</w:t>
      </w:r>
    </w:p>
    <w:p w14:paraId="1426C519">
      <w:pPr>
        <w:widowControl w:val="0"/>
        <w:numPr>
          <w:numId w:val="0"/>
        </w:numPr>
        <w:ind w:leftChars="0"/>
        <w:jc w:val="both"/>
        <w:rPr>
          <w:rFonts w:hint="eastAsia"/>
          <w:lang w:val="en-US" w:eastAsia="zh-CN"/>
        </w:rPr>
      </w:pPr>
      <w:r>
        <w:rPr>
          <w:rFonts w:hint="eastAsia"/>
          <w:lang w:val="en-US" w:eastAsia="zh-CN"/>
        </w:rPr>
        <w:t>B. 肾挫伤</w:t>
      </w:r>
    </w:p>
    <w:p w14:paraId="41A65C49">
      <w:pPr>
        <w:widowControl w:val="0"/>
        <w:numPr>
          <w:numId w:val="0"/>
        </w:numPr>
        <w:ind w:leftChars="0"/>
        <w:jc w:val="both"/>
        <w:rPr>
          <w:rFonts w:hint="eastAsia"/>
          <w:lang w:val="en-US" w:eastAsia="zh-CN"/>
        </w:rPr>
      </w:pPr>
      <w:r>
        <w:rPr>
          <w:rFonts w:hint="eastAsia"/>
          <w:lang w:val="en-US" w:eastAsia="zh-CN"/>
        </w:rPr>
        <w:t>C. 肾部分裂伤</w:t>
      </w:r>
    </w:p>
    <w:p w14:paraId="08A90FC8">
      <w:pPr>
        <w:widowControl w:val="0"/>
        <w:numPr>
          <w:numId w:val="0"/>
        </w:numPr>
        <w:ind w:leftChars="0"/>
        <w:jc w:val="both"/>
        <w:rPr>
          <w:rFonts w:hint="eastAsia"/>
          <w:lang w:val="en-US" w:eastAsia="zh-CN"/>
        </w:rPr>
      </w:pPr>
      <w:r>
        <w:rPr>
          <w:rFonts w:hint="eastAsia"/>
          <w:lang w:val="en-US" w:eastAsia="zh-CN"/>
        </w:rPr>
        <w:t>D. 肾全层裂伤</w:t>
      </w:r>
    </w:p>
    <w:p w14:paraId="2CBB9FC0">
      <w:pPr>
        <w:widowControl w:val="0"/>
        <w:numPr>
          <w:numId w:val="0"/>
        </w:numPr>
        <w:ind w:leftChars="0"/>
        <w:jc w:val="both"/>
        <w:rPr>
          <w:rFonts w:hint="eastAsia"/>
          <w:lang w:val="en-US" w:eastAsia="zh-CN"/>
        </w:rPr>
      </w:pPr>
      <w:r>
        <w:rPr>
          <w:rFonts w:hint="eastAsia"/>
          <w:lang w:val="en-US" w:eastAsia="zh-CN"/>
        </w:rPr>
        <w:t>E. 肾蒂裂伤</w:t>
      </w:r>
    </w:p>
    <w:p w14:paraId="268C6C88">
      <w:pPr>
        <w:widowControl w:val="0"/>
        <w:numPr>
          <w:numId w:val="0"/>
        </w:numPr>
        <w:ind w:leftChars="0"/>
        <w:jc w:val="both"/>
        <w:rPr>
          <w:rFonts w:hint="eastAsia"/>
          <w:lang w:val="en-US" w:eastAsia="zh-CN"/>
        </w:rPr>
      </w:pPr>
      <w:r>
        <w:rPr>
          <w:rFonts w:hint="eastAsia"/>
          <w:lang w:val="en-US" w:eastAsia="zh-CN"/>
        </w:rPr>
        <w:t>答案解析：患者右腰部被重物击伤后出现局部压痛、叩击痛，尿液镜检发现红细胞增多（10~15个/高倍视野），提示可能存在肾脏损伤（血尿是肾损伤的重要表现）。但血压和脉搏正常，说明病情尚未危及生命（排除严重失血或休克可能），结合临床表现考虑肾挫伤可能性较大。肾挫伤通常表现为轻微外伤后局部疼痛、压痛、叩击痛，伴有镜下血尿（红细胞数量一般在10~20个/高倍视野范围内）。此情况与题干描述相符，且患者无明显全身症状（如休克或剧烈腹痛），因此符合肾挫伤诊断（B对）。腰部挫伤虽然也可能引起局部疼痛和压痛，但不会导致镜下血尿（肾脏未直接受损），而题干明确提到尿液中有红细胞（A错）。肾部分裂伤通常伴有较明显的肉眼血尿和更严重的腰部肿胀，甚至可能出现低血压等失血表现（C错）。肾全层裂伤会导致大量肉眼血尿、腰部肿块形成，甚至出现休克，而题干未提及这些严重表现，故可排除（D错）。肾蒂裂伤常伴随严重失血、低血压、休克等危急症状，而本病例生命体征平稳，无相关危重表现（E错）。</w:t>
      </w:r>
    </w:p>
    <w:p w14:paraId="56DA8A45">
      <w:pPr>
        <w:widowControl w:val="0"/>
        <w:numPr>
          <w:numId w:val="0"/>
        </w:numPr>
        <w:ind w:leftChars="0"/>
        <w:jc w:val="both"/>
        <w:rPr>
          <w:rFonts w:hint="eastAsia"/>
          <w:lang w:val="en-US" w:eastAsia="zh-CN"/>
        </w:rPr>
      </w:pPr>
    </w:p>
    <w:p w14:paraId="48BC2656">
      <w:pPr>
        <w:widowControl w:val="0"/>
        <w:numPr>
          <w:ilvl w:val="0"/>
          <w:numId w:val="1"/>
        </w:numPr>
        <w:ind w:left="425" w:leftChars="0" w:hanging="425" w:firstLineChars="0"/>
        <w:jc w:val="both"/>
        <w:rPr>
          <w:rFonts w:hint="eastAsia"/>
          <w:lang w:val="en-US" w:eastAsia="zh-CN"/>
        </w:rPr>
      </w:pPr>
      <w:r>
        <w:rPr>
          <w:rFonts w:hint="eastAsia"/>
          <w:lang w:val="en-US" w:eastAsia="zh-CN"/>
        </w:rPr>
        <w:t>下列哪项辅助检查是诊断肾损伤的重要依据（E）</w:t>
      </w:r>
    </w:p>
    <w:p w14:paraId="42FD9C6D">
      <w:pPr>
        <w:widowControl w:val="0"/>
        <w:numPr>
          <w:numId w:val="0"/>
        </w:numPr>
        <w:ind w:leftChars="0"/>
        <w:jc w:val="both"/>
        <w:rPr>
          <w:rFonts w:hint="eastAsia"/>
          <w:lang w:val="en-US" w:eastAsia="zh-CN"/>
        </w:rPr>
      </w:pPr>
      <w:r>
        <w:rPr>
          <w:rFonts w:hint="eastAsia"/>
          <w:lang w:val="en-US" w:eastAsia="zh-CN"/>
        </w:rPr>
        <w:t>A. B超检查</w:t>
      </w:r>
    </w:p>
    <w:p w14:paraId="7E22407D">
      <w:pPr>
        <w:widowControl w:val="0"/>
        <w:numPr>
          <w:numId w:val="0"/>
        </w:numPr>
        <w:ind w:leftChars="0"/>
        <w:jc w:val="both"/>
        <w:rPr>
          <w:rFonts w:hint="eastAsia"/>
          <w:lang w:val="en-US" w:eastAsia="zh-CN"/>
        </w:rPr>
      </w:pPr>
      <w:r>
        <w:rPr>
          <w:rFonts w:hint="eastAsia"/>
          <w:lang w:val="en-US" w:eastAsia="zh-CN"/>
        </w:rPr>
        <w:t>B. CT检查</w:t>
      </w:r>
    </w:p>
    <w:p w14:paraId="5E273B98">
      <w:pPr>
        <w:widowControl w:val="0"/>
        <w:numPr>
          <w:numId w:val="0"/>
        </w:numPr>
        <w:ind w:leftChars="0"/>
        <w:jc w:val="both"/>
        <w:rPr>
          <w:rFonts w:hint="eastAsia"/>
          <w:lang w:val="en-US" w:eastAsia="zh-CN"/>
        </w:rPr>
      </w:pPr>
      <w:r>
        <w:rPr>
          <w:rFonts w:hint="eastAsia"/>
          <w:lang w:val="en-US" w:eastAsia="zh-CN"/>
        </w:rPr>
        <w:t>C. 排泄性尿路造影检查</w:t>
      </w:r>
    </w:p>
    <w:p w14:paraId="68BAAB19">
      <w:pPr>
        <w:widowControl w:val="0"/>
        <w:numPr>
          <w:numId w:val="0"/>
        </w:numPr>
        <w:ind w:leftChars="0"/>
        <w:jc w:val="both"/>
        <w:rPr>
          <w:rFonts w:hint="eastAsia"/>
          <w:lang w:val="en-US" w:eastAsia="zh-CN"/>
        </w:rPr>
      </w:pPr>
      <w:r>
        <w:rPr>
          <w:rFonts w:hint="eastAsia"/>
          <w:lang w:val="en-US" w:eastAsia="zh-CN"/>
        </w:rPr>
        <w:t>D. 动脉造影检查</w:t>
      </w:r>
    </w:p>
    <w:p w14:paraId="47E4515C">
      <w:pPr>
        <w:widowControl w:val="0"/>
        <w:numPr>
          <w:numId w:val="0"/>
        </w:numPr>
        <w:ind w:leftChars="0"/>
        <w:jc w:val="both"/>
        <w:rPr>
          <w:rFonts w:hint="eastAsia"/>
          <w:lang w:val="en-US" w:eastAsia="zh-CN"/>
        </w:rPr>
      </w:pPr>
      <w:r>
        <w:rPr>
          <w:rFonts w:hint="eastAsia"/>
          <w:lang w:val="en-US" w:eastAsia="zh-CN"/>
        </w:rPr>
        <w:t>E. 实验室检查：血尿</w:t>
      </w:r>
    </w:p>
    <w:p w14:paraId="576FABA9">
      <w:pPr>
        <w:widowControl w:val="0"/>
        <w:numPr>
          <w:numId w:val="0"/>
        </w:numPr>
        <w:ind w:leftChars="0"/>
        <w:jc w:val="both"/>
        <w:rPr>
          <w:rFonts w:hint="eastAsia"/>
          <w:lang w:val="en-US" w:eastAsia="zh-CN"/>
        </w:rPr>
      </w:pPr>
      <w:r>
        <w:rPr>
          <w:rFonts w:hint="eastAsia"/>
          <w:lang w:val="en-US" w:eastAsia="zh-CN"/>
        </w:rPr>
        <w:t>答案解析：实验室检查中的血尿是肾损伤的重要指标之一，血尿的存在提示肾脏或泌尿系统受损，能够直接反映肾实质的损伤情况（E对）。B超检查可以显示肾脏的形态变化，但其敏感性较低，无法作为确诊肾损伤的核心依据（A错）。CT检查具有高分辨率，能清晰显示肾脏损伤的程度和范围，但并非最直接的诊断依据（B错）。排泄性尿路造影主要用于评估尿路梗阻或功能异常，对肾损伤的诊断价值有限（C错）。动脉造影检查主要用于评估血管性病变，如肾动脉撕裂或出血，但并非肾损伤的主要诊断手段（D错）。</w:t>
      </w:r>
    </w:p>
    <w:p w14:paraId="7D5B66AE">
      <w:pPr>
        <w:widowControl w:val="0"/>
        <w:numPr>
          <w:numId w:val="0"/>
        </w:numPr>
        <w:ind w:leftChars="0"/>
        <w:jc w:val="both"/>
        <w:rPr>
          <w:rFonts w:hint="eastAsia"/>
          <w:lang w:val="en-US" w:eastAsia="zh-CN"/>
        </w:rPr>
      </w:pPr>
    </w:p>
    <w:p w14:paraId="17A451E7">
      <w:pPr>
        <w:widowControl w:val="0"/>
        <w:numPr>
          <w:ilvl w:val="0"/>
          <w:numId w:val="1"/>
        </w:numPr>
        <w:ind w:left="425" w:leftChars="0" w:hanging="425" w:firstLineChars="0"/>
        <w:jc w:val="both"/>
        <w:rPr>
          <w:rFonts w:hint="eastAsia"/>
          <w:lang w:val="en-US" w:eastAsia="zh-CN"/>
        </w:rPr>
      </w:pPr>
      <w:r>
        <w:rPr>
          <w:rFonts w:hint="eastAsia"/>
          <w:lang w:val="en-US" w:eastAsia="zh-CN"/>
        </w:rPr>
        <w:t>膀胱破裂合并其他脏器损伤时的处理原则不正确的是（E）</w:t>
      </w:r>
    </w:p>
    <w:p w14:paraId="6CE7D22C">
      <w:pPr>
        <w:widowControl w:val="0"/>
        <w:numPr>
          <w:numId w:val="0"/>
        </w:numPr>
        <w:ind w:leftChars="0"/>
        <w:jc w:val="both"/>
        <w:rPr>
          <w:rFonts w:hint="eastAsia"/>
          <w:lang w:val="en-US" w:eastAsia="zh-CN"/>
        </w:rPr>
      </w:pPr>
      <w:r>
        <w:rPr>
          <w:rFonts w:hint="eastAsia"/>
          <w:lang w:val="en-US" w:eastAsia="zh-CN"/>
        </w:rPr>
        <w:t>A. 处理复合伤</w:t>
      </w:r>
    </w:p>
    <w:p w14:paraId="2AAAED77">
      <w:pPr>
        <w:widowControl w:val="0"/>
        <w:numPr>
          <w:numId w:val="0"/>
        </w:numPr>
        <w:ind w:leftChars="0"/>
        <w:jc w:val="both"/>
        <w:rPr>
          <w:rFonts w:hint="eastAsia"/>
          <w:lang w:val="en-US" w:eastAsia="zh-CN"/>
        </w:rPr>
      </w:pPr>
      <w:r>
        <w:rPr>
          <w:rFonts w:hint="eastAsia"/>
          <w:lang w:val="en-US" w:eastAsia="zh-CN"/>
        </w:rPr>
        <w:t>B. 留置导尿并做好引流</w:t>
      </w:r>
    </w:p>
    <w:p w14:paraId="46CEC50F">
      <w:pPr>
        <w:widowControl w:val="0"/>
        <w:numPr>
          <w:numId w:val="0"/>
        </w:numPr>
        <w:ind w:leftChars="0"/>
        <w:jc w:val="both"/>
        <w:rPr>
          <w:rFonts w:hint="eastAsia"/>
          <w:lang w:val="en-US" w:eastAsia="zh-CN"/>
        </w:rPr>
      </w:pPr>
      <w:r>
        <w:rPr>
          <w:rFonts w:hint="eastAsia"/>
          <w:lang w:val="en-US" w:eastAsia="zh-CN"/>
        </w:rPr>
        <w:t>C. 抗休克</w:t>
      </w:r>
    </w:p>
    <w:p w14:paraId="3D1C98B9">
      <w:pPr>
        <w:widowControl w:val="0"/>
        <w:numPr>
          <w:numId w:val="0"/>
        </w:numPr>
        <w:ind w:leftChars="0"/>
        <w:jc w:val="both"/>
        <w:rPr>
          <w:rFonts w:hint="eastAsia"/>
          <w:lang w:val="en-US" w:eastAsia="zh-CN"/>
        </w:rPr>
      </w:pPr>
      <w:r>
        <w:rPr>
          <w:rFonts w:hint="eastAsia"/>
          <w:lang w:val="en-US" w:eastAsia="zh-CN"/>
        </w:rPr>
        <w:t>D. 修补膀胱</w:t>
      </w:r>
    </w:p>
    <w:p w14:paraId="3DA9FEB3">
      <w:pPr>
        <w:widowControl w:val="0"/>
        <w:numPr>
          <w:numId w:val="0"/>
        </w:numPr>
        <w:ind w:leftChars="0"/>
        <w:jc w:val="both"/>
        <w:rPr>
          <w:rFonts w:hint="eastAsia"/>
          <w:lang w:val="en-US" w:eastAsia="zh-CN"/>
        </w:rPr>
      </w:pPr>
      <w:r>
        <w:rPr>
          <w:rFonts w:hint="eastAsia"/>
          <w:lang w:val="en-US" w:eastAsia="zh-CN"/>
        </w:rPr>
        <w:t>E. 不需要应用抗生素控制感染</w:t>
      </w:r>
    </w:p>
    <w:p w14:paraId="7F9F4CE2">
      <w:pPr>
        <w:widowControl w:val="0"/>
        <w:numPr>
          <w:numId w:val="0"/>
        </w:numPr>
        <w:ind w:leftChars="0"/>
        <w:jc w:val="both"/>
        <w:rPr>
          <w:rFonts w:hint="eastAsia"/>
          <w:lang w:val="en-US" w:eastAsia="zh-CN"/>
        </w:rPr>
      </w:pPr>
      <w:r>
        <w:rPr>
          <w:rFonts w:hint="eastAsia"/>
          <w:lang w:val="en-US" w:eastAsia="zh-CN"/>
        </w:rPr>
        <w:t>答案解析：膀胱破裂合并其他脏器损伤时，感染风险较高，需及时应用抗生素控制感染。不使用抗生素可能导致严重并发症，如腹腔感染或败血症（E错，为本题正确答案）。复合伤的处理是关键步骤之一，需优先评估并处理危及生命的损伤（A对）。留置导尿可有效引流尿液，减轻膀胱压力，防止尿外渗加重周围组织损伤（B对）。抗休克治疗是处理此类创伤患者的首要措施，可维持生命体征稳定（C对）。修补膀胱是直接解决膀胱破裂问题的关键手术步骤，有助于恢复解剖结构和功能（D对）。</w:t>
      </w:r>
    </w:p>
    <w:p w14:paraId="53AB6649">
      <w:pPr>
        <w:widowControl w:val="0"/>
        <w:numPr>
          <w:numId w:val="0"/>
        </w:numPr>
        <w:ind w:leftChars="0"/>
        <w:jc w:val="both"/>
        <w:rPr>
          <w:rFonts w:hint="eastAsia"/>
          <w:lang w:val="en-US" w:eastAsia="zh-CN"/>
        </w:rPr>
      </w:pPr>
    </w:p>
    <w:p w14:paraId="20B925D0">
      <w:pPr>
        <w:widowControl w:val="0"/>
        <w:numPr>
          <w:numId w:val="0"/>
        </w:numPr>
        <w:ind w:leftChars="0"/>
        <w:jc w:val="both"/>
        <w:rPr>
          <w:rFonts w:hint="eastAsia"/>
          <w:lang w:val="en-US" w:eastAsia="zh-CN"/>
        </w:rPr>
      </w:pPr>
    </w:p>
    <w:p w14:paraId="5FCEFEF2">
      <w:pPr>
        <w:widowControl w:val="0"/>
        <w:numPr>
          <w:numId w:val="0"/>
        </w:numPr>
        <w:ind w:leftChars="0"/>
        <w:jc w:val="both"/>
        <w:rPr>
          <w:rFonts w:hint="eastAsia"/>
          <w:lang w:val="en-US" w:eastAsia="zh-CN"/>
        </w:rPr>
      </w:pPr>
    </w:p>
    <w:p w14:paraId="4D425B7F">
      <w:pPr>
        <w:widowControl w:val="0"/>
        <w:numPr>
          <w:numId w:val="0"/>
        </w:numPr>
        <w:ind w:leftChars="0"/>
        <w:jc w:val="both"/>
        <w:rPr>
          <w:rFonts w:hint="eastAsia"/>
          <w:lang w:val="en-US" w:eastAsia="zh-CN"/>
        </w:rPr>
      </w:pPr>
    </w:p>
    <w:p w14:paraId="70DCCD39">
      <w:pPr>
        <w:widowControl w:val="0"/>
        <w:numPr>
          <w:ilvl w:val="0"/>
          <w:numId w:val="1"/>
        </w:numPr>
        <w:ind w:left="425" w:leftChars="0" w:hanging="425" w:firstLineChars="0"/>
        <w:jc w:val="both"/>
        <w:rPr>
          <w:rFonts w:hint="eastAsia"/>
          <w:lang w:val="en-US" w:eastAsia="zh-CN"/>
        </w:rPr>
      </w:pPr>
      <w:r>
        <w:rPr>
          <w:rFonts w:hint="eastAsia"/>
          <w:lang w:val="en-US" w:eastAsia="zh-CN"/>
        </w:rPr>
        <w:t>患者男性，48岁。因右肾结石行体外冲击波碎石术，术后第6天排出3枚大小如米粒样的结石，经分析为胱氨酸结石。为预防结石复发，下列护理措施不当的是（D）</w:t>
      </w:r>
    </w:p>
    <w:p w14:paraId="3F0D37E7">
      <w:pPr>
        <w:widowControl w:val="0"/>
        <w:numPr>
          <w:numId w:val="0"/>
        </w:numPr>
        <w:ind w:leftChars="0"/>
        <w:jc w:val="both"/>
        <w:rPr>
          <w:rFonts w:hint="eastAsia"/>
          <w:lang w:val="en-US" w:eastAsia="zh-CN"/>
        </w:rPr>
      </w:pPr>
      <w:r>
        <w:rPr>
          <w:rFonts w:hint="eastAsia"/>
          <w:lang w:val="en-US" w:eastAsia="zh-CN"/>
        </w:rPr>
        <w:t>A. 控制尿路感染</w:t>
      </w:r>
    </w:p>
    <w:p w14:paraId="0B3C1407">
      <w:pPr>
        <w:widowControl w:val="0"/>
        <w:numPr>
          <w:numId w:val="0"/>
        </w:numPr>
        <w:ind w:leftChars="0"/>
        <w:jc w:val="both"/>
        <w:rPr>
          <w:rFonts w:hint="eastAsia"/>
          <w:lang w:val="en-US" w:eastAsia="zh-CN"/>
        </w:rPr>
      </w:pPr>
      <w:r>
        <w:rPr>
          <w:rFonts w:hint="eastAsia"/>
          <w:lang w:val="en-US" w:eastAsia="zh-CN"/>
        </w:rPr>
        <w:t>B. 多饮水</w:t>
      </w:r>
    </w:p>
    <w:p w14:paraId="19188D2B">
      <w:pPr>
        <w:widowControl w:val="0"/>
        <w:numPr>
          <w:numId w:val="0"/>
        </w:numPr>
        <w:ind w:leftChars="0"/>
        <w:jc w:val="both"/>
        <w:rPr>
          <w:rFonts w:hint="eastAsia"/>
          <w:lang w:val="en-US" w:eastAsia="zh-CN"/>
        </w:rPr>
      </w:pPr>
      <w:r>
        <w:rPr>
          <w:rFonts w:hint="eastAsia"/>
          <w:lang w:val="en-US" w:eastAsia="zh-CN"/>
        </w:rPr>
        <w:t>C. 多运动</w:t>
      </w:r>
    </w:p>
    <w:p w14:paraId="247863D5">
      <w:pPr>
        <w:widowControl w:val="0"/>
        <w:numPr>
          <w:numId w:val="0"/>
        </w:numPr>
        <w:ind w:leftChars="0"/>
        <w:jc w:val="both"/>
        <w:rPr>
          <w:rFonts w:hint="eastAsia"/>
          <w:lang w:val="en-US" w:eastAsia="zh-CN"/>
        </w:rPr>
      </w:pPr>
      <w:r>
        <w:rPr>
          <w:rFonts w:hint="eastAsia"/>
          <w:lang w:val="en-US" w:eastAsia="zh-CN"/>
        </w:rPr>
        <w:t>D. 酸化尿液</w:t>
      </w:r>
    </w:p>
    <w:p w14:paraId="3DE289C4">
      <w:pPr>
        <w:widowControl w:val="0"/>
        <w:numPr>
          <w:numId w:val="0"/>
        </w:numPr>
        <w:ind w:leftChars="0"/>
        <w:jc w:val="both"/>
        <w:rPr>
          <w:rFonts w:hint="eastAsia"/>
          <w:lang w:val="en-US" w:eastAsia="zh-CN"/>
        </w:rPr>
      </w:pPr>
      <w:r>
        <w:rPr>
          <w:rFonts w:hint="eastAsia"/>
          <w:lang w:val="en-US" w:eastAsia="zh-CN"/>
        </w:rPr>
        <w:t>E. 碱化尿液</w:t>
      </w:r>
    </w:p>
    <w:p w14:paraId="24B7C1FB">
      <w:pPr>
        <w:widowControl w:val="0"/>
        <w:numPr>
          <w:numId w:val="0"/>
        </w:numPr>
        <w:ind w:leftChars="0"/>
        <w:jc w:val="both"/>
        <w:rPr>
          <w:rFonts w:hint="eastAsia"/>
          <w:lang w:val="en-US" w:eastAsia="zh-CN"/>
        </w:rPr>
      </w:pPr>
      <w:r>
        <w:rPr>
          <w:rFonts w:hint="eastAsia"/>
          <w:lang w:val="en-US" w:eastAsia="zh-CN"/>
        </w:rPr>
        <w:t>答案解析：患者为48岁男性，因右肾结石行体外冲击波碎石术，术后排出3枚米粒样结石，经分析为胱氨酸结石（胱氨酸结石属于少见的代谢性结石，与遗传性氨基酸代谢异常有关，其形成与尿液中胱氨酸浓度过高及溶解度较低相关。）预防复发需关注尿液pH值调节、水分摄入及感染控制等措施。胱氨酸结石的形成与尿液酸性环境密切相关，酸化尿液会进一步降低胱氨酸的溶解度，促进结石形成（D错，为本题正确答案）。尿路感染可能增加结石形成的风险，尤其是感染导致尿液分解产生氨，改变尿液pH值，因此控制尿路感染是重要的预防措施（A对）。多饮水可稀释尿液，减少尿中胱氨酸浓度，从而降低结石形成的可能性（B对）。适量运动有助于小结石排出，并促进代谢废物的排泄，减少结石形成风险（C对）。碱化尿液可提高胱氨酸在尿液中的溶解度，有效预防结石复发（E对）。</w:t>
      </w:r>
    </w:p>
    <w:p w14:paraId="383710A4">
      <w:pPr>
        <w:widowControl w:val="0"/>
        <w:numPr>
          <w:numId w:val="0"/>
        </w:numPr>
        <w:ind w:leftChars="0"/>
        <w:jc w:val="both"/>
        <w:rPr>
          <w:rFonts w:hint="eastAsia"/>
          <w:lang w:val="en-US" w:eastAsia="zh-CN"/>
        </w:rPr>
      </w:pPr>
    </w:p>
    <w:p w14:paraId="62F0FFC6">
      <w:pPr>
        <w:widowControl w:val="0"/>
        <w:numPr>
          <w:ilvl w:val="0"/>
          <w:numId w:val="1"/>
        </w:numPr>
        <w:ind w:left="425" w:leftChars="0" w:hanging="425" w:firstLineChars="0"/>
        <w:jc w:val="both"/>
        <w:rPr>
          <w:rFonts w:hint="eastAsia"/>
          <w:lang w:val="en-US" w:eastAsia="zh-CN"/>
        </w:rPr>
      </w:pPr>
      <w:r>
        <w:rPr>
          <w:rFonts w:hint="eastAsia"/>
          <w:lang w:val="en-US" w:eastAsia="zh-CN"/>
        </w:rPr>
        <w:t>服用别嘌呤醇的作用是（A）</w:t>
      </w:r>
    </w:p>
    <w:p w14:paraId="547EE417">
      <w:pPr>
        <w:widowControl w:val="0"/>
        <w:numPr>
          <w:numId w:val="0"/>
        </w:numPr>
        <w:ind w:leftChars="0"/>
        <w:jc w:val="both"/>
        <w:rPr>
          <w:rFonts w:hint="eastAsia"/>
          <w:lang w:val="en-US" w:eastAsia="zh-CN"/>
        </w:rPr>
      </w:pPr>
      <w:r>
        <w:rPr>
          <w:rFonts w:hint="eastAsia"/>
          <w:lang w:val="en-US" w:eastAsia="zh-CN"/>
        </w:rPr>
        <w:t>A. 预防尿酸结石</w:t>
      </w:r>
    </w:p>
    <w:p w14:paraId="092684A8">
      <w:pPr>
        <w:widowControl w:val="0"/>
        <w:numPr>
          <w:numId w:val="0"/>
        </w:numPr>
        <w:ind w:leftChars="0"/>
        <w:jc w:val="both"/>
        <w:rPr>
          <w:rFonts w:hint="eastAsia"/>
          <w:lang w:val="en-US" w:eastAsia="zh-CN"/>
        </w:rPr>
      </w:pPr>
      <w:r>
        <w:rPr>
          <w:rFonts w:hint="eastAsia"/>
          <w:lang w:val="en-US" w:eastAsia="zh-CN"/>
        </w:rPr>
        <w:t>B. 酸化尿液，预防感染性结石</w:t>
      </w:r>
    </w:p>
    <w:p w14:paraId="7E5363E1">
      <w:pPr>
        <w:widowControl w:val="0"/>
        <w:numPr>
          <w:numId w:val="0"/>
        </w:numPr>
        <w:ind w:leftChars="0"/>
        <w:jc w:val="both"/>
        <w:rPr>
          <w:rFonts w:hint="eastAsia"/>
          <w:lang w:val="en-US" w:eastAsia="zh-CN"/>
        </w:rPr>
      </w:pPr>
      <w:r>
        <w:rPr>
          <w:rFonts w:hint="eastAsia"/>
          <w:lang w:val="en-US" w:eastAsia="zh-CN"/>
        </w:rPr>
        <w:t>C. 解除肾绞痛</w:t>
      </w:r>
    </w:p>
    <w:p w14:paraId="68F62242">
      <w:pPr>
        <w:widowControl w:val="0"/>
        <w:numPr>
          <w:numId w:val="0"/>
        </w:numPr>
        <w:ind w:leftChars="0"/>
        <w:jc w:val="both"/>
        <w:rPr>
          <w:rFonts w:hint="eastAsia"/>
          <w:lang w:val="en-US" w:eastAsia="zh-CN"/>
        </w:rPr>
      </w:pPr>
      <w:r>
        <w:rPr>
          <w:rFonts w:hint="eastAsia"/>
          <w:lang w:val="en-US" w:eastAsia="zh-CN"/>
        </w:rPr>
        <w:t>D. 预防草酸结石</w:t>
      </w:r>
    </w:p>
    <w:p w14:paraId="59CBFDC3">
      <w:pPr>
        <w:widowControl w:val="0"/>
        <w:numPr>
          <w:numId w:val="0"/>
        </w:numPr>
        <w:ind w:leftChars="0"/>
        <w:jc w:val="both"/>
        <w:rPr>
          <w:rFonts w:hint="eastAsia"/>
          <w:lang w:val="en-US" w:eastAsia="zh-CN"/>
        </w:rPr>
      </w:pPr>
      <w:r>
        <w:rPr>
          <w:rFonts w:hint="eastAsia"/>
          <w:lang w:val="en-US" w:eastAsia="zh-CN"/>
        </w:rPr>
        <w:t>E. 排石，用于保守治疗中</w:t>
      </w:r>
    </w:p>
    <w:p w14:paraId="08730A96">
      <w:pPr>
        <w:widowControl w:val="0"/>
        <w:numPr>
          <w:numId w:val="0"/>
        </w:numPr>
        <w:ind w:leftChars="0"/>
        <w:jc w:val="both"/>
        <w:rPr>
          <w:rFonts w:hint="eastAsia"/>
          <w:lang w:val="en-US" w:eastAsia="zh-CN"/>
        </w:rPr>
      </w:pPr>
      <w:r>
        <w:rPr>
          <w:rFonts w:hint="eastAsia"/>
          <w:lang w:val="en-US" w:eastAsia="zh-CN"/>
        </w:rPr>
        <w:t>答案解析：别嘌呤醇通过抑制黄嘌呤氧化酶，减少尿酸生成，从而降低血尿酸水平和尿尿酸浓度，有助于预防尿酸结石的形成（A对）。酸化尿液通常使用氯化铵等药物，而非别嘌呤醇，且预防感染性结石主要依靠控制感染和碱化尿液（B错）。肾绞痛的缓解主要依赖解痉药（如阿托品）或镇痛药（如哌替啶），别嘌呤醇并无此作用（C错）。草酸结石的预防与限制高草酸饮食、补充枸橼酸盐有关，而别嘌呤醇并不影响草酸代谢（D错）。排石治疗多采用增加液体摄入、利尿剂或体外冲击波碎石术，别嘌呤醇主要用于降低尿酸水平，不直接参与排石（E错）。</w:t>
      </w:r>
    </w:p>
    <w:p w14:paraId="6BFD40A8">
      <w:pPr>
        <w:widowControl w:val="0"/>
        <w:numPr>
          <w:numId w:val="0"/>
        </w:numPr>
        <w:ind w:leftChars="0"/>
        <w:jc w:val="both"/>
        <w:rPr>
          <w:rFonts w:hint="eastAsia"/>
          <w:lang w:val="en-US" w:eastAsia="zh-CN"/>
        </w:rPr>
      </w:pPr>
    </w:p>
    <w:p w14:paraId="6BC16BB9">
      <w:pPr>
        <w:widowControl w:val="0"/>
        <w:numPr>
          <w:ilvl w:val="0"/>
          <w:numId w:val="1"/>
        </w:numPr>
        <w:ind w:left="425" w:leftChars="0" w:hanging="425" w:firstLineChars="0"/>
        <w:jc w:val="both"/>
        <w:rPr>
          <w:rFonts w:hint="eastAsia"/>
          <w:lang w:val="en-US" w:eastAsia="zh-CN"/>
        </w:rPr>
      </w:pPr>
      <w:r>
        <w:rPr>
          <w:rFonts w:hint="eastAsia"/>
          <w:lang w:val="en-US" w:eastAsia="zh-CN"/>
        </w:rPr>
        <w:t>应用黄体酮的作用是（C）</w:t>
      </w:r>
    </w:p>
    <w:p w14:paraId="1E8A20FF">
      <w:pPr>
        <w:widowControl w:val="0"/>
        <w:numPr>
          <w:numId w:val="0"/>
        </w:numPr>
        <w:ind w:leftChars="0"/>
        <w:jc w:val="both"/>
        <w:rPr>
          <w:rFonts w:hint="eastAsia"/>
          <w:lang w:val="en-US" w:eastAsia="zh-CN"/>
        </w:rPr>
      </w:pPr>
      <w:r>
        <w:rPr>
          <w:rFonts w:hint="eastAsia"/>
          <w:lang w:val="en-US" w:eastAsia="zh-CN"/>
        </w:rPr>
        <w:t>A. 预防尿酸结石</w:t>
      </w:r>
    </w:p>
    <w:p w14:paraId="3AC4B956">
      <w:pPr>
        <w:widowControl w:val="0"/>
        <w:numPr>
          <w:numId w:val="0"/>
        </w:numPr>
        <w:ind w:leftChars="0"/>
        <w:jc w:val="both"/>
        <w:rPr>
          <w:rFonts w:hint="eastAsia"/>
          <w:lang w:val="en-US" w:eastAsia="zh-CN"/>
        </w:rPr>
      </w:pPr>
      <w:r>
        <w:rPr>
          <w:rFonts w:hint="eastAsia"/>
          <w:lang w:val="en-US" w:eastAsia="zh-CN"/>
        </w:rPr>
        <w:t>B. 酸化尿液，预防感染性结石</w:t>
      </w:r>
    </w:p>
    <w:p w14:paraId="1BD8C0A8">
      <w:pPr>
        <w:widowControl w:val="0"/>
        <w:numPr>
          <w:numId w:val="0"/>
        </w:numPr>
        <w:ind w:leftChars="0"/>
        <w:jc w:val="both"/>
        <w:rPr>
          <w:rFonts w:hint="eastAsia"/>
          <w:lang w:val="en-US" w:eastAsia="zh-CN"/>
        </w:rPr>
      </w:pPr>
      <w:r>
        <w:rPr>
          <w:rFonts w:hint="eastAsia"/>
          <w:lang w:val="en-US" w:eastAsia="zh-CN"/>
        </w:rPr>
        <w:t>C. 解除肾绞痛</w:t>
      </w:r>
    </w:p>
    <w:p w14:paraId="797EFC0A">
      <w:pPr>
        <w:widowControl w:val="0"/>
        <w:numPr>
          <w:numId w:val="0"/>
        </w:numPr>
        <w:ind w:leftChars="0"/>
        <w:jc w:val="both"/>
        <w:rPr>
          <w:rFonts w:hint="eastAsia"/>
          <w:lang w:val="en-US" w:eastAsia="zh-CN"/>
        </w:rPr>
      </w:pPr>
      <w:r>
        <w:rPr>
          <w:rFonts w:hint="eastAsia"/>
          <w:lang w:val="en-US" w:eastAsia="zh-CN"/>
        </w:rPr>
        <w:t>D. 预防草酸结石</w:t>
      </w:r>
    </w:p>
    <w:p w14:paraId="27BCC1D5">
      <w:pPr>
        <w:widowControl w:val="0"/>
        <w:numPr>
          <w:numId w:val="0"/>
        </w:numPr>
        <w:ind w:leftChars="0"/>
        <w:jc w:val="both"/>
        <w:rPr>
          <w:rFonts w:hint="eastAsia"/>
          <w:lang w:val="en-US" w:eastAsia="zh-CN"/>
        </w:rPr>
      </w:pPr>
      <w:r>
        <w:rPr>
          <w:rFonts w:hint="eastAsia"/>
          <w:lang w:val="en-US" w:eastAsia="zh-CN"/>
        </w:rPr>
        <w:t>E. 排石，用于16968患者保守治疗中</w:t>
      </w:r>
    </w:p>
    <w:p w14:paraId="10990876">
      <w:pPr>
        <w:widowControl w:val="0"/>
        <w:numPr>
          <w:numId w:val="0"/>
        </w:numPr>
        <w:ind w:leftChars="0"/>
        <w:jc w:val="both"/>
        <w:rPr>
          <w:rFonts w:hint="eastAsia"/>
          <w:lang w:val="en-US" w:eastAsia="zh-CN"/>
        </w:rPr>
      </w:pPr>
      <w:r>
        <w:rPr>
          <w:rFonts w:hint="eastAsia"/>
          <w:lang w:val="en-US" w:eastAsia="zh-CN"/>
        </w:rPr>
        <w:t>答案解析：黄体酮具有松弛平滑肌的作用，能够缓解输尿管痉挛，从而解除肾绞痛。此外，在泌尿系结石的保守治疗中，解除痉挛和镇痛是重要措施之一，而黄体酮常用于这一目的（C对）。预防尿酸结石主要通过碱化尿液、增加尿量以及控制尿酸水平实现，与黄体酮无直接关联（A错）。酸化尿液以预防感染性结石通常使用氯化铵等药物，而非黄体酮（B错）。草酸结石的预防主要依赖于限制草酸摄入、增加尿量及使用枸橼酸盐类药物，黄体酮对此无明确作用（D错）。排石治疗一般采用增加尿量、应用扩张输尿管的药物或体外冲击波碎石等方法，黄体酮主要用于缓解疼痛而非排石（E错）。</w:t>
      </w:r>
    </w:p>
    <w:p w14:paraId="43B766D5">
      <w:pPr>
        <w:widowControl w:val="0"/>
        <w:numPr>
          <w:numId w:val="0"/>
        </w:numPr>
        <w:ind w:leftChars="0"/>
        <w:jc w:val="both"/>
        <w:rPr>
          <w:rFonts w:hint="eastAsia"/>
          <w:lang w:val="en-US" w:eastAsia="zh-CN"/>
        </w:rPr>
      </w:pPr>
    </w:p>
    <w:p w14:paraId="53E1C747">
      <w:pPr>
        <w:widowControl w:val="0"/>
        <w:numPr>
          <w:ilvl w:val="0"/>
          <w:numId w:val="1"/>
        </w:numPr>
        <w:ind w:left="425" w:leftChars="0" w:hanging="425" w:firstLineChars="0"/>
        <w:jc w:val="both"/>
        <w:rPr>
          <w:rFonts w:hint="eastAsia"/>
          <w:lang w:val="en-US" w:eastAsia="zh-CN"/>
        </w:rPr>
      </w:pPr>
      <w:r>
        <w:rPr>
          <w:rFonts w:hint="eastAsia"/>
          <w:lang w:val="en-US" w:eastAsia="zh-CN"/>
        </w:rPr>
        <w:t>口服维生素B₆的作用是（D）</w:t>
      </w:r>
    </w:p>
    <w:p w14:paraId="3DE5DF40">
      <w:pPr>
        <w:widowControl w:val="0"/>
        <w:numPr>
          <w:numId w:val="0"/>
        </w:numPr>
        <w:ind w:leftChars="0"/>
        <w:jc w:val="both"/>
        <w:rPr>
          <w:rFonts w:hint="eastAsia"/>
          <w:lang w:val="en-US" w:eastAsia="zh-CN"/>
        </w:rPr>
      </w:pPr>
      <w:r>
        <w:rPr>
          <w:rFonts w:hint="eastAsia"/>
          <w:lang w:val="en-US" w:eastAsia="zh-CN"/>
        </w:rPr>
        <w:t>A. 预防尿酸结石</w:t>
      </w:r>
    </w:p>
    <w:p w14:paraId="54119DF5">
      <w:pPr>
        <w:widowControl w:val="0"/>
        <w:numPr>
          <w:numId w:val="0"/>
        </w:numPr>
        <w:ind w:leftChars="0"/>
        <w:jc w:val="both"/>
        <w:rPr>
          <w:rFonts w:hint="eastAsia"/>
          <w:lang w:val="en-US" w:eastAsia="zh-CN"/>
        </w:rPr>
      </w:pPr>
      <w:r>
        <w:rPr>
          <w:rFonts w:hint="eastAsia"/>
          <w:lang w:val="en-US" w:eastAsia="zh-CN"/>
        </w:rPr>
        <w:t>B. 酸化尿液，预防感染性结石</w:t>
      </w:r>
    </w:p>
    <w:p w14:paraId="3A3A9284">
      <w:pPr>
        <w:widowControl w:val="0"/>
        <w:numPr>
          <w:numId w:val="0"/>
        </w:numPr>
        <w:ind w:leftChars="0"/>
        <w:jc w:val="both"/>
        <w:rPr>
          <w:rFonts w:hint="eastAsia"/>
          <w:lang w:val="en-US" w:eastAsia="zh-CN"/>
        </w:rPr>
      </w:pPr>
      <w:r>
        <w:rPr>
          <w:rFonts w:hint="eastAsia"/>
          <w:lang w:val="en-US" w:eastAsia="zh-CN"/>
        </w:rPr>
        <w:t>C. 解除肾绞痛</w:t>
      </w:r>
    </w:p>
    <w:p w14:paraId="4C3107FC">
      <w:pPr>
        <w:widowControl w:val="0"/>
        <w:numPr>
          <w:numId w:val="0"/>
        </w:numPr>
        <w:ind w:leftChars="0"/>
        <w:jc w:val="both"/>
        <w:rPr>
          <w:rFonts w:hint="eastAsia"/>
          <w:lang w:val="en-US" w:eastAsia="zh-CN"/>
        </w:rPr>
      </w:pPr>
      <w:r>
        <w:rPr>
          <w:rFonts w:hint="eastAsia"/>
          <w:lang w:val="en-US" w:eastAsia="zh-CN"/>
        </w:rPr>
        <w:t>D. 预防草酸结石</w:t>
      </w:r>
    </w:p>
    <w:p w14:paraId="080525DB">
      <w:pPr>
        <w:widowControl w:val="0"/>
        <w:numPr>
          <w:numId w:val="0"/>
        </w:numPr>
        <w:ind w:leftChars="0"/>
        <w:jc w:val="both"/>
        <w:rPr>
          <w:rFonts w:hint="eastAsia"/>
          <w:lang w:val="en-US" w:eastAsia="zh-CN"/>
        </w:rPr>
      </w:pPr>
      <w:r>
        <w:rPr>
          <w:rFonts w:hint="eastAsia"/>
          <w:lang w:val="en-US" w:eastAsia="zh-CN"/>
        </w:rPr>
        <w:t>E. 排石，用于保守治疗中</w:t>
      </w:r>
    </w:p>
    <w:p w14:paraId="29CEF286">
      <w:pPr>
        <w:widowControl w:val="0"/>
        <w:numPr>
          <w:numId w:val="0"/>
        </w:numPr>
        <w:ind w:leftChars="0"/>
        <w:jc w:val="both"/>
        <w:rPr>
          <w:rFonts w:hint="eastAsia"/>
          <w:lang w:val="en-US" w:eastAsia="zh-CN"/>
        </w:rPr>
      </w:pPr>
      <w:r>
        <w:rPr>
          <w:rFonts w:hint="eastAsia"/>
          <w:lang w:val="en-US" w:eastAsia="zh-CN"/>
        </w:rPr>
        <w:t>答案解析：维生素B₆是一种水溶性维生素，可降低草酸盐的生成和排泄，从而减少草酸钙结石的形成风险。它通过参与草酸代谢途径，抑制甘油酸转化为草酸（这是草酸的主要来源之一），在预防草酸结石中起到重要作用（D对）。尿酸结石的预防主要依赖于增加尿液pH值，常用药物为枸橼酸钾或碳酸氢钠，而不是维生素B₆（A错）。酸化尿液通常使用氯化铵等药物，而维生素B₆并不具备直接酸化尿液的作用，因此不能用于预防感染性结石（B错）。肾绞痛的缓解主要依靠解痉药（如黄体酮、阿托品）或止痛药（如吗啡、曲马多），维生素B₆并无此作用（C错）。排石治疗一般采用利尿剂或α受体阻滞剂等药物促进结石排出，而维生素B₆主要用于代谢调节，并不直接用于排石（E错）。</w:t>
      </w:r>
    </w:p>
    <w:p w14:paraId="794C565B">
      <w:pPr>
        <w:widowControl w:val="0"/>
        <w:numPr>
          <w:numId w:val="0"/>
        </w:numPr>
        <w:ind w:leftChars="0"/>
        <w:jc w:val="both"/>
        <w:rPr>
          <w:rFonts w:hint="eastAsia"/>
          <w:lang w:val="en-US" w:eastAsia="zh-CN"/>
        </w:rPr>
      </w:pPr>
    </w:p>
    <w:p w14:paraId="73EF186A">
      <w:pPr>
        <w:widowControl w:val="0"/>
        <w:numPr>
          <w:ilvl w:val="0"/>
          <w:numId w:val="1"/>
        </w:numPr>
        <w:ind w:left="425" w:leftChars="0" w:hanging="425" w:firstLineChars="0"/>
        <w:jc w:val="both"/>
        <w:rPr>
          <w:rFonts w:hint="eastAsia"/>
          <w:lang w:val="en-US" w:eastAsia="zh-CN"/>
        </w:rPr>
      </w:pPr>
      <w:r>
        <w:rPr>
          <w:rFonts w:hint="eastAsia"/>
          <w:lang w:val="en-US" w:eastAsia="zh-CN"/>
        </w:rPr>
        <w:t>口服枸橼酸合剂的作用是（A）</w:t>
      </w:r>
    </w:p>
    <w:p w14:paraId="1A58320F">
      <w:pPr>
        <w:widowControl w:val="0"/>
        <w:numPr>
          <w:numId w:val="0"/>
        </w:numPr>
        <w:ind w:leftChars="0"/>
        <w:jc w:val="both"/>
        <w:rPr>
          <w:rFonts w:hint="eastAsia"/>
          <w:lang w:val="en-US" w:eastAsia="zh-CN"/>
        </w:rPr>
      </w:pPr>
      <w:r>
        <w:rPr>
          <w:rFonts w:hint="eastAsia"/>
          <w:lang w:val="en-US" w:eastAsia="zh-CN"/>
        </w:rPr>
        <w:t>A. 预防尿酸结石</w:t>
      </w:r>
    </w:p>
    <w:p w14:paraId="2DFF0F28">
      <w:pPr>
        <w:widowControl w:val="0"/>
        <w:numPr>
          <w:numId w:val="0"/>
        </w:numPr>
        <w:ind w:leftChars="0"/>
        <w:jc w:val="both"/>
        <w:rPr>
          <w:rFonts w:hint="eastAsia"/>
          <w:lang w:val="en-US" w:eastAsia="zh-CN"/>
        </w:rPr>
      </w:pPr>
      <w:r>
        <w:rPr>
          <w:rFonts w:hint="eastAsia"/>
          <w:lang w:val="en-US" w:eastAsia="zh-CN"/>
        </w:rPr>
        <w:t>B. 酸化尿液，预防感染性结石</w:t>
      </w:r>
    </w:p>
    <w:p w14:paraId="7E8B3C6A">
      <w:pPr>
        <w:widowControl w:val="0"/>
        <w:numPr>
          <w:numId w:val="0"/>
        </w:numPr>
        <w:ind w:leftChars="0"/>
        <w:jc w:val="both"/>
        <w:rPr>
          <w:rFonts w:hint="eastAsia"/>
          <w:lang w:val="en-US" w:eastAsia="zh-CN"/>
        </w:rPr>
      </w:pPr>
      <w:r>
        <w:rPr>
          <w:rFonts w:hint="eastAsia"/>
          <w:lang w:val="en-US" w:eastAsia="zh-CN"/>
        </w:rPr>
        <w:t>C. 解除肾绞痛</w:t>
      </w:r>
    </w:p>
    <w:p w14:paraId="4758D515">
      <w:pPr>
        <w:widowControl w:val="0"/>
        <w:numPr>
          <w:numId w:val="0"/>
        </w:numPr>
        <w:ind w:leftChars="0"/>
        <w:jc w:val="both"/>
        <w:rPr>
          <w:rFonts w:hint="eastAsia"/>
          <w:lang w:val="en-US" w:eastAsia="zh-CN"/>
        </w:rPr>
      </w:pPr>
      <w:r>
        <w:rPr>
          <w:rFonts w:hint="eastAsia"/>
          <w:lang w:val="en-US" w:eastAsia="zh-CN"/>
        </w:rPr>
        <w:t>D. 预防草酸结石</w:t>
      </w:r>
    </w:p>
    <w:p w14:paraId="370C87CC">
      <w:pPr>
        <w:widowControl w:val="0"/>
        <w:numPr>
          <w:numId w:val="0"/>
        </w:numPr>
        <w:ind w:leftChars="0"/>
        <w:jc w:val="both"/>
        <w:rPr>
          <w:rFonts w:hint="eastAsia"/>
          <w:lang w:val="en-US" w:eastAsia="zh-CN"/>
        </w:rPr>
      </w:pPr>
      <w:r>
        <w:rPr>
          <w:rFonts w:hint="eastAsia"/>
          <w:lang w:val="en-US" w:eastAsia="zh-CN"/>
        </w:rPr>
        <w:t>E. 排石，用于保守治疗中</w:t>
      </w:r>
    </w:p>
    <w:p w14:paraId="5AFBAFDB">
      <w:pPr>
        <w:widowControl w:val="0"/>
        <w:numPr>
          <w:numId w:val="0"/>
        </w:numPr>
        <w:ind w:leftChars="0"/>
        <w:jc w:val="both"/>
        <w:rPr>
          <w:rFonts w:hint="eastAsia"/>
          <w:lang w:val="en-US" w:eastAsia="zh-CN"/>
        </w:rPr>
      </w:pPr>
      <w:r>
        <w:rPr>
          <w:rFonts w:hint="eastAsia"/>
          <w:lang w:val="en-US" w:eastAsia="zh-CN"/>
        </w:rPr>
        <w:t>答案解析：口服枸橼酸合剂可提高尿液中的枸橼酸浓度，枸橼酸能够与尿液中的钙离子结合，减少草酸钙结晶的形成，同时抑制尿酸结晶的析出，从而有效预防尿酸结石的形成（A对）。枸橼酸合剂的作用是碱化尿液而非酸化尿液，酸化尿液通常通过氯化铵等药物实现，因此B选项描述不符合枸橼酸合剂的作用机制（B错）。枸橼酸合剂主要用于调节尿液pH值和预防结石，并不具备直接解除肾绞痛的作用，肾绞痛的缓解通常需要使用解痉药或镇痛药（C错）。虽然枸橼酸合剂可以减少草酸钙结晶的形成，但其主要作用是预防尿酸结石而非专门针对草酸结石，因此D选项不够准确（D错）。排石治疗通常采用增加液体摄入、利尿剂或特定的溶石药物，而枸橼酸合剂的主要功能在于预防结石形成，而非直接用于排石（E错）。</w:t>
      </w:r>
    </w:p>
    <w:p w14:paraId="435A3E4E">
      <w:pPr>
        <w:widowControl w:val="0"/>
        <w:numPr>
          <w:numId w:val="0"/>
        </w:numPr>
        <w:tabs>
          <w:tab w:val="left" w:pos="2730"/>
        </w:tabs>
        <w:ind w:leftChars="0"/>
        <w:jc w:val="both"/>
        <w:rPr>
          <w:rFonts w:hint="eastAsia"/>
          <w:lang w:val="en-US" w:eastAsia="zh-CN"/>
        </w:rPr>
      </w:pPr>
    </w:p>
    <w:p w14:paraId="698C5FA9">
      <w:pPr>
        <w:widowControl w:val="0"/>
        <w:numPr>
          <w:ilvl w:val="0"/>
          <w:numId w:val="1"/>
        </w:numPr>
        <w:ind w:left="425" w:leftChars="0" w:hanging="425" w:firstLineChars="0"/>
        <w:jc w:val="both"/>
        <w:rPr>
          <w:rFonts w:hint="eastAsia"/>
          <w:lang w:val="en-US" w:eastAsia="zh-CN"/>
        </w:rPr>
      </w:pPr>
      <w:r>
        <w:rPr>
          <w:rFonts w:hint="eastAsia"/>
          <w:lang w:val="en-US" w:eastAsia="zh-CN"/>
        </w:rPr>
        <w:t>患者男，75岁，排尿困难10年，接受α-受体阻滞药+5α-还原酶抑制药2年。直肠指诊前列腺增大，中央沟消失，未及结节，肛门括约肌张力正常。血清PSA6.15ng/ml；尿常规（-）。IPSS：22分。B型超声：前列腺4.7cm×4.4cm×4.4cm，双肾（-），残余尿量20ml。首选处理措施是（B）</w:t>
      </w:r>
    </w:p>
    <w:p w14:paraId="0FFAB144">
      <w:pPr>
        <w:widowControl w:val="0"/>
        <w:numPr>
          <w:numId w:val="0"/>
        </w:numPr>
        <w:ind w:leftChars="0"/>
        <w:jc w:val="both"/>
        <w:rPr>
          <w:rFonts w:hint="eastAsia"/>
          <w:lang w:val="en-US" w:eastAsia="zh-CN"/>
        </w:rPr>
      </w:pPr>
      <w:r>
        <w:rPr>
          <w:rFonts w:hint="eastAsia"/>
          <w:lang w:val="en-US" w:eastAsia="zh-CN"/>
        </w:rPr>
        <w:t>A. 继续α-受体阻滞药+5α-还原酶抑制药治疗</w:t>
      </w:r>
    </w:p>
    <w:p w14:paraId="11CA8827">
      <w:pPr>
        <w:widowControl w:val="0"/>
        <w:numPr>
          <w:numId w:val="0"/>
        </w:numPr>
        <w:ind w:leftChars="0"/>
        <w:jc w:val="both"/>
        <w:rPr>
          <w:rFonts w:hint="eastAsia"/>
          <w:lang w:val="en-US" w:eastAsia="zh-CN"/>
        </w:rPr>
      </w:pPr>
      <w:r>
        <w:rPr>
          <w:rFonts w:hint="eastAsia"/>
          <w:lang w:val="en-US" w:eastAsia="zh-CN"/>
        </w:rPr>
        <w:t>B. 复查PSA，必要时前列腺穿刺活检</w:t>
      </w:r>
    </w:p>
    <w:p w14:paraId="382063FF">
      <w:pPr>
        <w:widowControl w:val="0"/>
        <w:numPr>
          <w:numId w:val="0"/>
        </w:numPr>
        <w:ind w:leftChars="0"/>
        <w:jc w:val="both"/>
        <w:rPr>
          <w:rFonts w:hint="eastAsia"/>
          <w:lang w:val="en-US" w:eastAsia="zh-CN"/>
        </w:rPr>
      </w:pPr>
      <w:r>
        <w:rPr>
          <w:rFonts w:hint="eastAsia"/>
          <w:lang w:val="en-US" w:eastAsia="zh-CN"/>
        </w:rPr>
        <w:t>C. 经尿道前列腺电切术</w:t>
      </w:r>
    </w:p>
    <w:p w14:paraId="50C5918D">
      <w:pPr>
        <w:widowControl w:val="0"/>
        <w:numPr>
          <w:numId w:val="0"/>
        </w:numPr>
        <w:ind w:leftChars="0"/>
        <w:jc w:val="both"/>
        <w:rPr>
          <w:rFonts w:hint="eastAsia"/>
          <w:lang w:val="en-US" w:eastAsia="zh-CN"/>
        </w:rPr>
      </w:pPr>
      <w:r>
        <w:rPr>
          <w:rFonts w:hint="eastAsia"/>
          <w:lang w:val="en-US" w:eastAsia="zh-CN"/>
        </w:rPr>
        <w:t>D. 经尿道微波治疗</w:t>
      </w:r>
    </w:p>
    <w:p w14:paraId="3575A0BD">
      <w:pPr>
        <w:widowControl w:val="0"/>
        <w:numPr>
          <w:numId w:val="0"/>
        </w:numPr>
        <w:ind w:leftChars="0"/>
        <w:jc w:val="both"/>
        <w:rPr>
          <w:rFonts w:hint="eastAsia"/>
          <w:lang w:val="en-US" w:eastAsia="zh-CN"/>
        </w:rPr>
      </w:pPr>
      <w:r>
        <w:rPr>
          <w:rFonts w:hint="eastAsia"/>
          <w:lang w:val="en-US" w:eastAsia="zh-CN"/>
        </w:rPr>
        <w:t>E. 停止α-受体阻滞药+5α-还原酶抑制药治疗</w:t>
      </w:r>
    </w:p>
    <w:p w14:paraId="3CBD8DA7">
      <w:pPr>
        <w:widowControl w:val="0"/>
        <w:numPr>
          <w:numId w:val="0"/>
        </w:numPr>
        <w:ind w:leftChars="0"/>
        <w:jc w:val="both"/>
        <w:rPr>
          <w:rFonts w:hint="eastAsia"/>
          <w:lang w:val="en-US" w:eastAsia="zh-CN"/>
        </w:rPr>
      </w:pPr>
      <w:r>
        <w:rPr>
          <w:rFonts w:hint="eastAsia"/>
          <w:lang w:val="en-US" w:eastAsia="zh-CN"/>
        </w:rPr>
        <w:t>答案解析：75岁男性患者，排尿困难10年，已接受α-受体阻滞药联合5α-还原酶抑制药治疗2年（提示药物治疗效果可能有限）。直肠指诊示前列腺增大，中央沟消失，未及结节，肛门括约肌张力正常（排除神经源性膀胱可能性）。血清PSA为6.15ng/ml（略高于正常值4ng/ml，需警惕前列腺癌可能），尿常规正常，IPSS评分为22分（提示中重度下尿路症状）。B型超声显示前列腺体积增大（4.7cm×4.4cm×4.4cm），双肾无异常，残余尿量20ml（提示尿潴留风险较低）。综合分析，考虑良性前列腺增生伴PSA轻度升高，需进一步排查前列腺癌。患者PSA水平为6.15ng/ml，虽略高于正常值，但尚不足以直接诊断前列腺癌。此时应复查PSA以确认其持续性升高情况，并根据结果决定是否进行前列腺穿刺活检（这是诊断前列腺癌的金标准）。此处理措施既避免了过度医疗，又确保不遗漏潜在恶性病变的可能性（B对）。虽然α-受体阻滞药和5α-还原酶抑制药是治疗良性前列腺增生的基础方案，但在PSA升高情况下，单纯继续药物治疗可能掩盖潜在的前列腺癌风险（A错）。经尿道前列腺电切术适用于药物治疗效果不佳且明确为良性前列腺增生的患者，但该患者PSA升高尚未明确原因，直接手术可能遗漏前列腺癌诊断（C错）。经尿道微波治疗是一种微创治疗方法，主要用于缓解症状，但同样不适合在未明确PSA升高原因时使用，以免延误前列腺癌的诊断与治疗（D错）。停止药物治疗可能导致症状加重，且对于目前病情并无益处，因此并非最佳处理措施（E错）。</w:t>
      </w:r>
    </w:p>
    <w:p w14:paraId="5830AE00">
      <w:pPr>
        <w:widowControl w:val="0"/>
        <w:numPr>
          <w:numId w:val="0"/>
        </w:numPr>
        <w:ind w:leftChars="0"/>
        <w:jc w:val="both"/>
        <w:rPr>
          <w:rFonts w:hint="eastAsia"/>
          <w:lang w:val="en-US" w:eastAsia="zh-CN"/>
        </w:rPr>
      </w:pPr>
    </w:p>
    <w:p w14:paraId="3024B8FD">
      <w:pPr>
        <w:widowControl w:val="0"/>
        <w:numPr>
          <w:ilvl w:val="0"/>
          <w:numId w:val="1"/>
        </w:numPr>
        <w:ind w:left="425" w:leftChars="0" w:hanging="425" w:firstLineChars="0"/>
        <w:jc w:val="both"/>
        <w:rPr>
          <w:rFonts w:hint="eastAsia"/>
          <w:lang w:val="en-US" w:eastAsia="zh-CN"/>
        </w:rPr>
      </w:pPr>
      <w:r>
        <w:rPr>
          <w:rFonts w:hint="eastAsia"/>
          <w:lang w:val="en-US" w:eastAsia="zh-CN"/>
        </w:rPr>
        <w:t>良性前列腺增生，引起症状最明显的是（A）</w:t>
      </w:r>
    </w:p>
    <w:p w14:paraId="55033D1F">
      <w:pPr>
        <w:widowControl w:val="0"/>
        <w:numPr>
          <w:numId w:val="0"/>
        </w:numPr>
        <w:ind w:leftChars="0"/>
        <w:jc w:val="both"/>
        <w:rPr>
          <w:rFonts w:hint="eastAsia"/>
          <w:lang w:val="en-US" w:eastAsia="zh-CN"/>
        </w:rPr>
      </w:pPr>
      <w:r>
        <w:rPr>
          <w:rFonts w:hint="eastAsia"/>
          <w:lang w:val="en-US" w:eastAsia="zh-CN"/>
        </w:rPr>
        <w:t>A. 中叶增生</w:t>
      </w:r>
    </w:p>
    <w:p w14:paraId="11546F94">
      <w:pPr>
        <w:widowControl w:val="0"/>
        <w:numPr>
          <w:numId w:val="0"/>
        </w:numPr>
        <w:ind w:leftChars="0"/>
        <w:jc w:val="both"/>
        <w:rPr>
          <w:rFonts w:hint="eastAsia"/>
          <w:lang w:val="en-US" w:eastAsia="zh-CN"/>
        </w:rPr>
      </w:pPr>
      <w:r>
        <w:rPr>
          <w:rFonts w:hint="eastAsia"/>
          <w:lang w:val="en-US" w:eastAsia="zh-CN"/>
        </w:rPr>
        <w:t>B. 前叶增生</w:t>
      </w:r>
    </w:p>
    <w:p w14:paraId="177BE2C9">
      <w:pPr>
        <w:widowControl w:val="0"/>
        <w:numPr>
          <w:numId w:val="0"/>
        </w:numPr>
        <w:ind w:leftChars="0"/>
        <w:jc w:val="both"/>
        <w:rPr>
          <w:rFonts w:hint="eastAsia"/>
          <w:lang w:val="en-US" w:eastAsia="zh-CN"/>
        </w:rPr>
      </w:pPr>
      <w:r>
        <w:rPr>
          <w:rFonts w:hint="eastAsia"/>
          <w:lang w:val="en-US" w:eastAsia="zh-CN"/>
        </w:rPr>
        <w:t>C. 后叶增生</w:t>
      </w:r>
    </w:p>
    <w:p w14:paraId="682F478F">
      <w:pPr>
        <w:widowControl w:val="0"/>
        <w:numPr>
          <w:numId w:val="0"/>
        </w:numPr>
        <w:ind w:leftChars="0"/>
        <w:jc w:val="both"/>
        <w:rPr>
          <w:rFonts w:hint="eastAsia"/>
          <w:lang w:val="en-US" w:eastAsia="zh-CN"/>
        </w:rPr>
      </w:pPr>
      <w:r>
        <w:rPr>
          <w:rFonts w:hint="eastAsia"/>
          <w:lang w:val="en-US" w:eastAsia="zh-CN"/>
        </w:rPr>
        <w:t>D. 右侧叶增生</w:t>
      </w:r>
    </w:p>
    <w:p w14:paraId="4FE00B1C">
      <w:pPr>
        <w:widowControl w:val="0"/>
        <w:numPr>
          <w:numId w:val="0"/>
        </w:numPr>
        <w:ind w:leftChars="0"/>
        <w:jc w:val="both"/>
        <w:rPr>
          <w:rFonts w:hint="eastAsia"/>
          <w:lang w:val="en-US" w:eastAsia="zh-CN"/>
        </w:rPr>
      </w:pPr>
      <w:r>
        <w:rPr>
          <w:rFonts w:hint="eastAsia"/>
          <w:lang w:val="en-US" w:eastAsia="zh-CN"/>
        </w:rPr>
        <w:t>E. 左侧叶增生</w:t>
      </w:r>
    </w:p>
    <w:p w14:paraId="7CF059D9">
      <w:pPr>
        <w:widowControl w:val="0"/>
        <w:numPr>
          <w:numId w:val="0"/>
        </w:numPr>
        <w:ind w:leftChars="0"/>
        <w:jc w:val="both"/>
        <w:rPr>
          <w:rFonts w:hint="eastAsia"/>
          <w:lang w:val="en-US" w:eastAsia="zh-CN"/>
        </w:rPr>
      </w:pPr>
      <w:r>
        <w:rPr>
          <w:rFonts w:hint="eastAsia"/>
          <w:lang w:val="en-US" w:eastAsia="zh-CN"/>
        </w:rPr>
        <w:t>答案解析：中叶增生位于前列腺中央区域，直接压迫后尿道及膀胱颈部，导致尿流受阻、排尿困难等症状显著（A对）。前叶增生位置相对靠前，对尿道影响较小，通常不会引起明显症状（B错）。后叶增生较少见，且由于远离尿道和膀胱颈，对尿路影响有限（C错）。右侧叶增生多为单侧性病变，对尿道压迫程度较轻，症状不如中叶增生明显（D错）。左侧叶增生与右侧叶增生类似，对尿道的影响也相对较弱（E错）。</w:t>
      </w:r>
    </w:p>
    <w:p w14:paraId="24FBB2CB">
      <w:pPr>
        <w:widowControl w:val="0"/>
        <w:numPr>
          <w:numId w:val="0"/>
        </w:numPr>
        <w:ind w:leftChars="0"/>
        <w:jc w:val="both"/>
        <w:rPr>
          <w:rFonts w:hint="eastAsia"/>
          <w:lang w:val="en-US" w:eastAsia="zh-CN"/>
        </w:rPr>
      </w:pPr>
    </w:p>
    <w:p w14:paraId="3C6C073D">
      <w:pPr>
        <w:widowControl w:val="0"/>
        <w:numPr>
          <w:ilvl w:val="0"/>
          <w:numId w:val="1"/>
        </w:numPr>
        <w:ind w:left="425" w:leftChars="0" w:hanging="425" w:firstLineChars="0"/>
        <w:jc w:val="both"/>
        <w:rPr>
          <w:rFonts w:hint="eastAsia"/>
          <w:lang w:val="en-US" w:eastAsia="zh-CN"/>
        </w:rPr>
      </w:pPr>
      <w:r>
        <w:rPr>
          <w:rFonts w:hint="eastAsia"/>
          <w:lang w:val="en-US" w:eastAsia="zh-CN"/>
        </w:rPr>
        <w:t>男性，56岁，因良性前列腺增生行耻骨上经膀胱前列腺切除术后2.5小时，护士甲测得血压12.5kPa/8kPa，脉搏120次/分，脉搏细弱，四肢冷，持续膀胱冲洗冲出液色鲜红，色泽浓，急查血常规示：Hb78g/L，下列处理中最重要的是（A）</w:t>
      </w:r>
    </w:p>
    <w:p w14:paraId="0BC3462A">
      <w:pPr>
        <w:widowControl w:val="0"/>
        <w:numPr>
          <w:numId w:val="0"/>
        </w:numPr>
        <w:ind w:leftChars="0"/>
        <w:jc w:val="both"/>
        <w:rPr>
          <w:rFonts w:hint="eastAsia"/>
          <w:lang w:val="en-US" w:eastAsia="zh-CN"/>
        </w:rPr>
      </w:pPr>
      <w:r>
        <w:rPr>
          <w:rFonts w:hint="eastAsia"/>
          <w:lang w:val="en-US" w:eastAsia="zh-CN"/>
        </w:rPr>
        <w:t>A. 加快补液，立即输血，增加导尿管气囊的容量，压迫止血</w:t>
      </w:r>
    </w:p>
    <w:p w14:paraId="0B496F4F">
      <w:pPr>
        <w:widowControl w:val="0"/>
        <w:numPr>
          <w:numId w:val="0"/>
        </w:numPr>
        <w:ind w:leftChars="0"/>
        <w:jc w:val="both"/>
        <w:rPr>
          <w:rFonts w:hint="eastAsia"/>
          <w:lang w:val="en-US" w:eastAsia="zh-CN"/>
        </w:rPr>
      </w:pPr>
      <w:r>
        <w:rPr>
          <w:rFonts w:hint="eastAsia"/>
          <w:lang w:val="en-US" w:eastAsia="zh-CN"/>
        </w:rPr>
        <w:t>B. 记录24小时出入量</w:t>
      </w:r>
    </w:p>
    <w:p w14:paraId="7B7976F6">
      <w:pPr>
        <w:widowControl w:val="0"/>
        <w:numPr>
          <w:numId w:val="0"/>
        </w:numPr>
        <w:ind w:leftChars="0"/>
        <w:jc w:val="both"/>
        <w:rPr>
          <w:rFonts w:hint="eastAsia"/>
          <w:lang w:val="en-US" w:eastAsia="zh-CN"/>
        </w:rPr>
      </w:pPr>
      <w:r>
        <w:rPr>
          <w:rFonts w:hint="eastAsia"/>
          <w:lang w:val="en-US" w:eastAsia="zh-CN"/>
        </w:rPr>
        <w:t>C. 应用止血剂</w:t>
      </w:r>
    </w:p>
    <w:p w14:paraId="6E02D85E">
      <w:pPr>
        <w:widowControl w:val="0"/>
        <w:numPr>
          <w:numId w:val="0"/>
        </w:numPr>
        <w:ind w:leftChars="0"/>
        <w:jc w:val="both"/>
        <w:rPr>
          <w:rFonts w:hint="eastAsia"/>
          <w:lang w:val="en-US" w:eastAsia="zh-CN"/>
        </w:rPr>
      </w:pPr>
      <w:r>
        <w:rPr>
          <w:rFonts w:hint="eastAsia"/>
          <w:lang w:val="en-US" w:eastAsia="zh-CN"/>
        </w:rPr>
        <w:t>D. 使用升压药物</w:t>
      </w:r>
    </w:p>
    <w:p w14:paraId="387735DF">
      <w:pPr>
        <w:widowControl w:val="0"/>
        <w:numPr>
          <w:numId w:val="0"/>
        </w:numPr>
        <w:ind w:leftChars="0"/>
        <w:jc w:val="both"/>
        <w:rPr>
          <w:rFonts w:hint="eastAsia"/>
          <w:lang w:val="en-US" w:eastAsia="zh-CN"/>
        </w:rPr>
      </w:pPr>
      <w:r>
        <w:rPr>
          <w:rFonts w:hint="eastAsia"/>
          <w:lang w:val="en-US" w:eastAsia="zh-CN"/>
        </w:rPr>
        <w:t>E. 安慰病人，保持情绪稳定</w:t>
      </w:r>
    </w:p>
    <w:p w14:paraId="26378154">
      <w:pPr>
        <w:widowControl w:val="0"/>
        <w:numPr>
          <w:numId w:val="0"/>
        </w:numPr>
        <w:ind w:leftChars="0"/>
        <w:jc w:val="both"/>
        <w:rPr>
          <w:rFonts w:hint="eastAsia"/>
          <w:lang w:val="en-US" w:eastAsia="zh-CN"/>
        </w:rPr>
      </w:pPr>
      <w:r>
        <w:rPr>
          <w:rFonts w:hint="eastAsia"/>
          <w:lang w:val="en-US" w:eastAsia="zh-CN"/>
        </w:rPr>
        <w:t>答案解析：56岁男性患者，因良性前列腺增生行耻骨上经膀胱前列腺切除术，术后2.5小时出现血压下降（12.5kPa/8kPa）、脉搏加快且细弱（120次/分）、四肢发冷，持续膀胱冲洗液呈鲜红色且色泽浓，血常规提示Hb显著降低（78g/L），结合上述表现考虑患者存在术后大出血（导致低血容量性休克）。患者术后出现明显失血征象，包括血压下降、脉搏加快、四肢冰冷及膀胱冲洗液颜色鲜红且浓稠，同时Hb显著降低，表明失血量较大。此时最重要的是迅速补充血容量（加快补液和输血），并采取有效措施压迫止血（增加导尿管气囊容量以压迫前列腺窝），这是处理术后大出血的关键步骤（A对）。记录24小时出入量是术后护理的常规操作，但面对当前危急情况，其优先级远低于止血和纠正低血容量性休克（B错）。虽然应用止血剂可能有一定作用，但与快速补液、输血和压迫止血相比，并非最紧迫和有效的处理措施（C错）。使用升压药物虽可暂时提升血压，但无法从根本上解决低血容量性休克的根本原因（大出血），因此并非首要处理措施（D错）。安慰病人保持情绪稳定虽然是护理的一部分，但在这种危及生命的紧急情况下，其重要性远不及立即止血和纠正休克（E错）。</w:t>
      </w:r>
    </w:p>
    <w:p w14:paraId="1CC5F958">
      <w:pPr>
        <w:widowControl w:val="0"/>
        <w:numPr>
          <w:numId w:val="0"/>
        </w:numPr>
        <w:ind w:leftChars="0"/>
        <w:jc w:val="both"/>
        <w:rPr>
          <w:rFonts w:hint="eastAsia"/>
          <w:lang w:val="en-US" w:eastAsia="zh-CN"/>
        </w:rPr>
      </w:pPr>
    </w:p>
    <w:p w14:paraId="412466F4">
      <w:pPr>
        <w:widowControl w:val="0"/>
        <w:numPr>
          <w:ilvl w:val="0"/>
          <w:numId w:val="1"/>
        </w:numPr>
        <w:ind w:left="425" w:leftChars="0" w:hanging="425" w:firstLineChars="0"/>
        <w:jc w:val="both"/>
        <w:rPr>
          <w:rFonts w:hint="eastAsia"/>
          <w:lang w:val="en-US" w:eastAsia="zh-CN"/>
        </w:rPr>
      </w:pPr>
      <w:r>
        <w:rPr>
          <w:rFonts w:hint="eastAsia"/>
          <w:lang w:val="en-US" w:eastAsia="zh-CN"/>
        </w:rPr>
        <w:t>男性，60岁，饮酒史20年，糖尿病史5年，良性前列腺增生3年，保守治疗无效，住院要求手术治疗。假设该病人B超检查后提示有残余尿，请问残余尿大于多少毫升，需留置导尿（A）</w:t>
      </w:r>
    </w:p>
    <w:p w14:paraId="307A5B0A">
      <w:pPr>
        <w:widowControl w:val="0"/>
        <w:numPr>
          <w:numId w:val="0"/>
        </w:numPr>
        <w:ind w:leftChars="0"/>
        <w:jc w:val="both"/>
        <w:rPr>
          <w:rFonts w:hint="eastAsia"/>
          <w:lang w:val="en-US" w:eastAsia="zh-CN"/>
        </w:rPr>
      </w:pPr>
      <w:r>
        <w:rPr>
          <w:rFonts w:hint="eastAsia"/>
          <w:lang w:val="en-US" w:eastAsia="zh-CN"/>
        </w:rPr>
        <w:t>A. 50ml</w:t>
      </w:r>
    </w:p>
    <w:p w14:paraId="5C5A1824">
      <w:pPr>
        <w:widowControl w:val="0"/>
        <w:numPr>
          <w:numId w:val="0"/>
        </w:numPr>
        <w:ind w:leftChars="0"/>
        <w:jc w:val="both"/>
        <w:rPr>
          <w:rFonts w:hint="eastAsia"/>
          <w:lang w:val="en-US" w:eastAsia="zh-CN"/>
        </w:rPr>
      </w:pPr>
      <w:r>
        <w:rPr>
          <w:rFonts w:hint="eastAsia"/>
          <w:lang w:val="en-US" w:eastAsia="zh-CN"/>
        </w:rPr>
        <w:t>B. 100ml</w:t>
      </w:r>
    </w:p>
    <w:p w14:paraId="18A68317">
      <w:pPr>
        <w:widowControl w:val="0"/>
        <w:numPr>
          <w:numId w:val="0"/>
        </w:numPr>
        <w:ind w:leftChars="0"/>
        <w:jc w:val="both"/>
        <w:rPr>
          <w:rFonts w:hint="eastAsia"/>
          <w:lang w:val="en-US" w:eastAsia="zh-CN"/>
        </w:rPr>
      </w:pPr>
      <w:r>
        <w:rPr>
          <w:rFonts w:hint="eastAsia"/>
          <w:lang w:val="en-US" w:eastAsia="zh-CN"/>
        </w:rPr>
        <w:t>C. 200ml</w:t>
      </w:r>
    </w:p>
    <w:p w14:paraId="1D3FC600">
      <w:pPr>
        <w:widowControl w:val="0"/>
        <w:numPr>
          <w:numId w:val="0"/>
        </w:numPr>
        <w:ind w:leftChars="0"/>
        <w:jc w:val="both"/>
        <w:rPr>
          <w:rFonts w:hint="eastAsia"/>
          <w:lang w:val="en-US" w:eastAsia="zh-CN"/>
        </w:rPr>
      </w:pPr>
      <w:r>
        <w:rPr>
          <w:rFonts w:hint="eastAsia"/>
          <w:lang w:val="en-US" w:eastAsia="zh-CN"/>
        </w:rPr>
        <w:t>D. 1500ml</w:t>
      </w:r>
    </w:p>
    <w:p w14:paraId="4B293B3F">
      <w:pPr>
        <w:widowControl w:val="0"/>
        <w:numPr>
          <w:numId w:val="0"/>
        </w:numPr>
        <w:ind w:leftChars="0"/>
        <w:jc w:val="both"/>
        <w:rPr>
          <w:rFonts w:hint="eastAsia"/>
          <w:lang w:val="en-US" w:eastAsia="zh-CN"/>
        </w:rPr>
      </w:pPr>
      <w:r>
        <w:rPr>
          <w:rFonts w:hint="eastAsia"/>
          <w:lang w:val="en-US" w:eastAsia="zh-CN"/>
        </w:rPr>
        <w:t>E. 250ml</w:t>
      </w:r>
    </w:p>
    <w:p w14:paraId="617C3F44">
      <w:pPr>
        <w:widowControl w:val="0"/>
        <w:numPr>
          <w:numId w:val="0"/>
        </w:numPr>
        <w:ind w:leftChars="0"/>
        <w:jc w:val="both"/>
        <w:rPr>
          <w:rFonts w:hint="eastAsia"/>
          <w:lang w:val="en-US" w:eastAsia="zh-CN"/>
        </w:rPr>
      </w:pPr>
      <w:r>
        <w:rPr>
          <w:rFonts w:hint="eastAsia"/>
          <w:lang w:val="en-US" w:eastAsia="zh-CN"/>
        </w:rPr>
        <w:t>答案解析：男性患者60岁，有20年饮酒史、5年糖尿病史和3年良性前列腺增生病史（提示存在慢性疾病基础），因保守治疗无效而住院要求手术治疗。B超检查提示残余尿（提示膀胱排空功能障碍可能与前列腺增生有关）。当残余尿量大于50ml时，提示膀胱排空功能已受到明显影响。此时留置导尿可以有效缓解症状并保护肾功能。因此50ml是临床中常用的干预阈值（A对）。100ml虽然也提示较严重的膀胱排空障碍，但并非最早干预的阈值（B错）。200ml残余尿表明更为严重的排尿问题，但通常在早期阶段就需要干预，而不是等到如此高的残余尿量（C错）。1500ml残余尿极为罕见，且通常已发展为严重并发症，如肾功能损害或尿毒症，不可能作为常规干预标准（D错）。250ml残余尿同样提示非常严重的排尿功能障碍，但临床干预应在更早阶段进行（E错）。</w:t>
      </w:r>
    </w:p>
    <w:p w14:paraId="05EA3371">
      <w:pPr>
        <w:widowControl w:val="0"/>
        <w:numPr>
          <w:numId w:val="0"/>
        </w:numPr>
        <w:ind w:leftChars="0"/>
        <w:jc w:val="both"/>
        <w:rPr>
          <w:rFonts w:hint="eastAsia"/>
          <w:lang w:val="en-US" w:eastAsia="zh-CN"/>
        </w:rPr>
      </w:pPr>
    </w:p>
    <w:p w14:paraId="5A6F2263">
      <w:pPr>
        <w:widowControl w:val="0"/>
        <w:numPr>
          <w:ilvl w:val="0"/>
          <w:numId w:val="1"/>
        </w:numPr>
        <w:ind w:left="425" w:leftChars="0" w:hanging="425" w:firstLineChars="0"/>
        <w:jc w:val="both"/>
        <w:rPr>
          <w:rFonts w:hint="eastAsia"/>
          <w:lang w:val="en-US" w:eastAsia="zh-CN"/>
        </w:rPr>
      </w:pPr>
      <w:r>
        <w:rPr>
          <w:rFonts w:hint="eastAsia"/>
          <w:lang w:val="en-US" w:eastAsia="zh-CN"/>
        </w:rPr>
        <w:t>决定膀胱肿瘤预后的是（C）</w:t>
      </w:r>
    </w:p>
    <w:p w14:paraId="644F3D60">
      <w:pPr>
        <w:widowControl w:val="0"/>
        <w:numPr>
          <w:numId w:val="0"/>
        </w:numPr>
        <w:ind w:leftChars="0"/>
        <w:jc w:val="both"/>
        <w:rPr>
          <w:rFonts w:hint="eastAsia"/>
          <w:lang w:val="en-US" w:eastAsia="zh-CN"/>
        </w:rPr>
      </w:pPr>
      <w:r>
        <w:rPr>
          <w:rFonts w:hint="eastAsia"/>
          <w:lang w:val="en-US" w:eastAsia="zh-CN"/>
        </w:rPr>
        <w:t>A. 浸润深度</w:t>
      </w:r>
    </w:p>
    <w:p w14:paraId="5C1CFE42">
      <w:pPr>
        <w:widowControl w:val="0"/>
        <w:numPr>
          <w:numId w:val="0"/>
        </w:numPr>
        <w:ind w:leftChars="0"/>
        <w:jc w:val="both"/>
        <w:rPr>
          <w:rFonts w:hint="eastAsia"/>
          <w:lang w:val="en-US" w:eastAsia="zh-CN"/>
        </w:rPr>
      </w:pPr>
      <w:r>
        <w:rPr>
          <w:rFonts w:hint="eastAsia"/>
          <w:lang w:val="en-US" w:eastAsia="zh-CN"/>
        </w:rPr>
        <w:t>B. 治疗方法</w:t>
      </w:r>
    </w:p>
    <w:p w14:paraId="39CBA254">
      <w:pPr>
        <w:widowControl w:val="0"/>
        <w:numPr>
          <w:numId w:val="0"/>
        </w:numPr>
        <w:ind w:leftChars="0"/>
        <w:jc w:val="both"/>
        <w:rPr>
          <w:rFonts w:hint="eastAsia"/>
          <w:lang w:val="en-US" w:eastAsia="zh-CN"/>
        </w:rPr>
      </w:pPr>
      <w:r>
        <w:rPr>
          <w:rFonts w:hint="eastAsia"/>
          <w:lang w:val="en-US" w:eastAsia="zh-CN"/>
        </w:rPr>
        <w:t>C. 细胞分化程度</w:t>
      </w:r>
    </w:p>
    <w:p w14:paraId="0FEAC969">
      <w:pPr>
        <w:widowControl w:val="0"/>
        <w:numPr>
          <w:numId w:val="0"/>
        </w:numPr>
        <w:ind w:leftChars="0"/>
        <w:jc w:val="both"/>
        <w:rPr>
          <w:rFonts w:hint="eastAsia"/>
          <w:lang w:val="en-US" w:eastAsia="zh-CN"/>
        </w:rPr>
      </w:pPr>
      <w:r>
        <w:rPr>
          <w:rFonts w:hint="eastAsia"/>
          <w:lang w:val="en-US" w:eastAsia="zh-CN"/>
        </w:rPr>
        <w:t>D. 血尿的轻重程度</w:t>
      </w:r>
    </w:p>
    <w:p w14:paraId="18510CA5">
      <w:pPr>
        <w:widowControl w:val="0"/>
        <w:numPr>
          <w:numId w:val="0"/>
        </w:numPr>
        <w:ind w:leftChars="0"/>
        <w:jc w:val="both"/>
        <w:rPr>
          <w:rFonts w:hint="eastAsia"/>
          <w:lang w:val="en-US" w:eastAsia="zh-CN"/>
        </w:rPr>
      </w:pPr>
      <w:r>
        <w:rPr>
          <w:rFonts w:hint="eastAsia"/>
          <w:lang w:val="en-US" w:eastAsia="zh-CN"/>
        </w:rPr>
        <w:t>E. 肿瘤生长部位</w:t>
      </w:r>
    </w:p>
    <w:p w14:paraId="16531187">
      <w:pPr>
        <w:widowControl w:val="0"/>
        <w:numPr>
          <w:numId w:val="0"/>
        </w:numPr>
        <w:ind w:leftChars="0"/>
        <w:jc w:val="both"/>
        <w:rPr>
          <w:rFonts w:hint="eastAsia"/>
          <w:lang w:val="en-US" w:eastAsia="zh-CN"/>
        </w:rPr>
      </w:pPr>
      <w:r>
        <w:rPr>
          <w:rFonts w:hint="eastAsia"/>
          <w:lang w:val="en-US" w:eastAsia="zh-CN"/>
        </w:rPr>
        <w:t>答案解析：细胞分化程度是决定膀胱肿瘤预后的重要因素之一，分化程度越低，恶性程度越高，肿瘤的侵袭性和转移能力越强（C对）。浸润深度虽然与预后密切相关，但主要影响局部复发和远处转移的风险，而非决定性因素（A错）。治疗方法的选择会影响患者的生存率和生活质量，但并非直接决定预后的关键因素（B错）。血尿的轻重程度仅是临床症状的表现，不能作为判断预后的依据（D错）。肿瘤生长部位可能影响手术方案和治疗难度，但不是决定预后的主要因素（E错）。</w:t>
      </w:r>
    </w:p>
    <w:p w14:paraId="7F01DCE1">
      <w:pPr>
        <w:widowControl w:val="0"/>
        <w:numPr>
          <w:numId w:val="0"/>
        </w:numPr>
        <w:ind w:leftChars="0"/>
        <w:jc w:val="both"/>
        <w:rPr>
          <w:rFonts w:hint="eastAsia"/>
          <w:lang w:val="en-US" w:eastAsia="zh-CN"/>
        </w:rPr>
      </w:pPr>
    </w:p>
    <w:p w14:paraId="71E9B0B6">
      <w:pPr>
        <w:widowControl w:val="0"/>
        <w:numPr>
          <w:ilvl w:val="0"/>
          <w:numId w:val="1"/>
        </w:numPr>
        <w:ind w:left="425" w:leftChars="0" w:hanging="425" w:firstLineChars="0"/>
        <w:jc w:val="both"/>
        <w:rPr>
          <w:rFonts w:hint="eastAsia"/>
          <w:lang w:val="en-US" w:eastAsia="zh-CN"/>
        </w:rPr>
      </w:pPr>
      <w:r>
        <w:rPr>
          <w:rFonts w:hint="eastAsia"/>
          <w:lang w:val="en-US" w:eastAsia="zh-CN"/>
        </w:rPr>
        <w:t>男，49岁，间歇性血尿半年，行膀胱镜检查后，不愿饮水，护士向其解释多饮水的目的是（C）</w:t>
      </w:r>
    </w:p>
    <w:p w14:paraId="1F459A74">
      <w:pPr>
        <w:widowControl w:val="0"/>
        <w:numPr>
          <w:numId w:val="0"/>
        </w:numPr>
        <w:ind w:leftChars="0"/>
        <w:jc w:val="both"/>
        <w:rPr>
          <w:rFonts w:hint="eastAsia"/>
          <w:lang w:val="en-US" w:eastAsia="zh-CN"/>
        </w:rPr>
      </w:pPr>
      <w:r>
        <w:rPr>
          <w:rFonts w:hint="eastAsia"/>
          <w:lang w:val="en-US" w:eastAsia="zh-CN"/>
        </w:rPr>
        <w:t>A. 补充血液量</w:t>
      </w:r>
    </w:p>
    <w:p w14:paraId="5D1E2AF4">
      <w:pPr>
        <w:widowControl w:val="0"/>
        <w:numPr>
          <w:numId w:val="0"/>
        </w:numPr>
        <w:ind w:leftChars="0"/>
        <w:jc w:val="both"/>
        <w:rPr>
          <w:rFonts w:hint="eastAsia"/>
          <w:lang w:val="en-US" w:eastAsia="zh-CN"/>
        </w:rPr>
      </w:pPr>
      <w:r>
        <w:rPr>
          <w:rFonts w:hint="eastAsia"/>
          <w:lang w:val="en-US" w:eastAsia="zh-CN"/>
        </w:rPr>
        <w:t>B. 减轻尿道疼痛</w:t>
      </w:r>
    </w:p>
    <w:p w14:paraId="0B0C8115">
      <w:pPr>
        <w:widowControl w:val="0"/>
        <w:numPr>
          <w:numId w:val="0"/>
        </w:numPr>
        <w:ind w:leftChars="0"/>
        <w:jc w:val="both"/>
        <w:rPr>
          <w:rFonts w:hint="eastAsia"/>
          <w:lang w:val="en-US" w:eastAsia="zh-CN"/>
        </w:rPr>
      </w:pPr>
      <w:r>
        <w:rPr>
          <w:rFonts w:hint="eastAsia"/>
          <w:lang w:val="en-US" w:eastAsia="zh-CN"/>
        </w:rPr>
        <w:t>C. 增加排尿，预防感染</w:t>
      </w:r>
    </w:p>
    <w:p w14:paraId="36F204AF">
      <w:pPr>
        <w:widowControl w:val="0"/>
        <w:numPr>
          <w:numId w:val="0"/>
        </w:numPr>
        <w:ind w:leftChars="0"/>
        <w:jc w:val="both"/>
        <w:rPr>
          <w:rFonts w:hint="eastAsia"/>
          <w:lang w:val="en-US" w:eastAsia="zh-CN"/>
        </w:rPr>
      </w:pPr>
      <w:r>
        <w:rPr>
          <w:rFonts w:hint="eastAsia"/>
          <w:lang w:val="en-US" w:eastAsia="zh-CN"/>
        </w:rPr>
        <w:t>D. 减少出血</w:t>
      </w:r>
    </w:p>
    <w:p w14:paraId="2B06FC96">
      <w:pPr>
        <w:widowControl w:val="0"/>
        <w:numPr>
          <w:numId w:val="0"/>
        </w:numPr>
        <w:ind w:leftChars="0"/>
        <w:jc w:val="both"/>
        <w:rPr>
          <w:rFonts w:hint="eastAsia"/>
          <w:lang w:val="en-US" w:eastAsia="zh-CN"/>
        </w:rPr>
      </w:pPr>
      <w:r>
        <w:rPr>
          <w:rFonts w:hint="eastAsia"/>
          <w:lang w:val="en-US" w:eastAsia="zh-CN"/>
        </w:rPr>
        <w:t>E. 减轻尿道黏膜水肿</w:t>
      </w:r>
    </w:p>
    <w:p w14:paraId="3AB6B2EA">
      <w:pPr>
        <w:widowControl w:val="0"/>
        <w:numPr>
          <w:numId w:val="0"/>
        </w:numPr>
        <w:ind w:leftChars="0"/>
        <w:jc w:val="both"/>
        <w:rPr>
          <w:rFonts w:hint="eastAsia"/>
          <w:lang w:val="en-US" w:eastAsia="zh-CN"/>
        </w:rPr>
      </w:pPr>
      <w:r>
        <w:rPr>
          <w:rFonts w:hint="eastAsia"/>
          <w:lang w:val="en-US" w:eastAsia="zh-CN"/>
        </w:rPr>
        <w:t>答案解析：男性患者49岁，出现间歇性血尿半年，经膀胱镜检查后不愿饮水（膀胱镜检查可能对尿道和膀胱黏膜造成轻微损伤，增加感染风险）。结合病史和检查背景，需关注术后护理措施以预防并发症（如感染）。膀胱镜检查可能引起尿路黏膜的轻微损伤，增加细菌感染的风险。多饮水可以促进尿液稀释，加速尿液排出，从而起到冲洗尿路的作用，有效预防感染（C对）。虽然饮水可以间接补充血容量，但此题重点在于术后护理而非补液治疗，且题干未提及血容量不足的问题（A错）。饮水并不能直接减轻尿道疼痛，疼痛主要由检查引起的局部刺激或损伤所致，通常需要使用止痛药物缓解（B错）。血尿的发生与膀胱镜检查有关，而饮水的主要作用是稀释尿液，减少刺激，而非直接减少出血（D错）。尿道黏膜水肿并非膀胱镜检查后的常见问题，且饮水对此症状无显著改善作用（E错）。</w:t>
      </w:r>
    </w:p>
    <w:p w14:paraId="22025809">
      <w:pPr>
        <w:widowControl w:val="0"/>
        <w:numPr>
          <w:numId w:val="0"/>
        </w:numPr>
        <w:ind w:leftChars="0"/>
        <w:jc w:val="both"/>
        <w:rPr>
          <w:rFonts w:hint="eastAsia"/>
          <w:lang w:val="en-US" w:eastAsia="zh-CN"/>
        </w:rPr>
      </w:pPr>
    </w:p>
    <w:p w14:paraId="5169ACE3">
      <w:pPr>
        <w:widowControl w:val="0"/>
        <w:numPr>
          <w:ilvl w:val="0"/>
          <w:numId w:val="1"/>
        </w:numPr>
        <w:ind w:left="425" w:leftChars="0" w:hanging="425" w:firstLineChars="0"/>
        <w:jc w:val="both"/>
        <w:rPr>
          <w:rFonts w:hint="eastAsia"/>
          <w:lang w:val="en-US" w:eastAsia="zh-CN"/>
        </w:rPr>
      </w:pPr>
      <w:r>
        <w:rPr>
          <w:rFonts w:hint="eastAsia"/>
          <w:lang w:val="en-US" w:eastAsia="zh-CN"/>
        </w:rPr>
        <w:t>对膀胱癌保留膀胱的术后病人健康教育不包括（D）</w:t>
      </w:r>
    </w:p>
    <w:p w14:paraId="7233C153">
      <w:pPr>
        <w:widowControl w:val="0"/>
        <w:numPr>
          <w:numId w:val="0"/>
        </w:numPr>
        <w:ind w:leftChars="0"/>
        <w:jc w:val="both"/>
        <w:rPr>
          <w:rFonts w:hint="eastAsia"/>
          <w:lang w:val="en-US" w:eastAsia="zh-CN"/>
        </w:rPr>
      </w:pPr>
      <w:r>
        <w:rPr>
          <w:rFonts w:hint="eastAsia"/>
          <w:lang w:val="en-US" w:eastAsia="zh-CN"/>
        </w:rPr>
        <w:t>A. 定期复查膀胱镜</w:t>
      </w:r>
    </w:p>
    <w:p w14:paraId="7E731C1D">
      <w:pPr>
        <w:widowControl w:val="0"/>
        <w:numPr>
          <w:numId w:val="0"/>
        </w:numPr>
        <w:ind w:leftChars="0"/>
        <w:jc w:val="both"/>
        <w:rPr>
          <w:rFonts w:hint="eastAsia"/>
          <w:lang w:val="en-US" w:eastAsia="zh-CN"/>
        </w:rPr>
      </w:pPr>
      <w:r>
        <w:rPr>
          <w:rFonts w:hint="eastAsia"/>
          <w:lang w:val="en-US" w:eastAsia="zh-CN"/>
        </w:rPr>
        <w:t>B. 坚持膀胱灌注化疗</w:t>
      </w:r>
    </w:p>
    <w:p w14:paraId="5DA416CE">
      <w:pPr>
        <w:widowControl w:val="0"/>
        <w:numPr>
          <w:numId w:val="0"/>
        </w:numPr>
        <w:ind w:leftChars="0"/>
        <w:jc w:val="both"/>
        <w:rPr>
          <w:rFonts w:hint="eastAsia"/>
          <w:lang w:val="en-US" w:eastAsia="zh-CN"/>
        </w:rPr>
      </w:pPr>
      <w:r>
        <w:rPr>
          <w:rFonts w:hint="eastAsia"/>
          <w:lang w:val="en-US" w:eastAsia="zh-CN"/>
        </w:rPr>
        <w:t>C. 适量运动，加强营养</w:t>
      </w:r>
    </w:p>
    <w:p w14:paraId="5EFD5FB7">
      <w:pPr>
        <w:widowControl w:val="0"/>
        <w:numPr>
          <w:numId w:val="0"/>
        </w:numPr>
        <w:ind w:leftChars="0"/>
        <w:jc w:val="both"/>
        <w:rPr>
          <w:rFonts w:hint="eastAsia"/>
          <w:lang w:val="en-US" w:eastAsia="zh-CN"/>
        </w:rPr>
      </w:pPr>
      <w:r>
        <w:rPr>
          <w:rFonts w:hint="eastAsia"/>
          <w:lang w:val="en-US" w:eastAsia="zh-CN"/>
        </w:rPr>
        <w:t>D. 定期检查PSA</w:t>
      </w:r>
    </w:p>
    <w:p w14:paraId="6807037F">
      <w:pPr>
        <w:widowControl w:val="0"/>
        <w:numPr>
          <w:numId w:val="0"/>
        </w:numPr>
        <w:ind w:leftChars="0"/>
        <w:jc w:val="both"/>
        <w:rPr>
          <w:rFonts w:hint="eastAsia"/>
          <w:lang w:val="en-US" w:eastAsia="zh-CN"/>
        </w:rPr>
      </w:pPr>
      <w:r>
        <w:rPr>
          <w:rFonts w:hint="eastAsia"/>
          <w:lang w:val="en-US" w:eastAsia="zh-CN"/>
        </w:rPr>
        <w:t>E. 保持心情舒畅</w:t>
      </w:r>
    </w:p>
    <w:p w14:paraId="1D63E682">
      <w:pPr>
        <w:widowControl w:val="0"/>
        <w:numPr>
          <w:numId w:val="0"/>
        </w:numPr>
        <w:ind w:leftChars="0"/>
        <w:jc w:val="both"/>
        <w:rPr>
          <w:rFonts w:hint="eastAsia"/>
          <w:lang w:val="en-US" w:eastAsia="zh-CN"/>
        </w:rPr>
      </w:pPr>
      <w:r>
        <w:rPr>
          <w:rFonts w:hint="eastAsia"/>
          <w:lang w:val="en-US" w:eastAsia="zh-CN"/>
        </w:rPr>
        <w:t>答案解析：PSA（前列腺特异性抗原）主要用于前列腺疾病的筛查和监测，与膀胱癌无直接关联，因此定期检查PSA并非膀胱癌术后患者的常规健康教育内容（D错，为本题正确答案）。膀胱镜是监测膀胱癌复发的重要手段，术后患者需定期复查以早期发现病变（A对）。膀胱灌注化疗可降低肿瘤复发风险，是保留膀胱术后的重要辅助治疗方式（B对）。适量运动和加强营养有助于提高患者免疫力，促进术后康复（C对）。保持良好的心理状态对术后恢复具有积极作用，属于健康教育的重要内容（E对）。</w:t>
      </w:r>
    </w:p>
    <w:p w14:paraId="04D0AD8E">
      <w:pPr>
        <w:widowControl w:val="0"/>
        <w:numPr>
          <w:numId w:val="0"/>
        </w:numPr>
        <w:ind w:leftChars="0"/>
        <w:jc w:val="both"/>
        <w:rPr>
          <w:rFonts w:hint="eastAsia"/>
          <w:lang w:val="en-US" w:eastAsia="zh-CN"/>
        </w:rPr>
      </w:pPr>
    </w:p>
    <w:p w14:paraId="4664902F">
      <w:pPr>
        <w:widowControl w:val="0"/>
        <w:numPr>
          <w:ilvl w:val="0"/>
          <w:numId w:val="1"/>
        </w:numPr>
        <w:ind w:left="425" w:leftChars="0" w:hanging="425" w:firstLineChars="0"/>
        <w:jc w:val="both"/>
        <w:rPr>
          <w:rFonts w:hint="eastAsia"/>
          <w:lang w:val="en-US" w:eastAsia="zh-CN"/>
        </w:rPr>
      </w:pPr>
      <w:r>
        <w:rPr>
          <w:rFonts w:hint="eastAsia"/>
          <w:lang w:val="en-US" w:eastAsia="zh-CN"/>
        </w:rPr>
        <w:t>泌尿、男性生殖系肿瘤的术后护理措施错误的是（C）</w:t>
      </w:r>
    </w:p>
    <w:p w14:paraId="11E9D4EC">
      <w:pPr>
        <w:widowControl w:val="0"/>
        <w:numPr>
          <w:numId w:val="0"/>
        </w:numPr>
        <w:ind w:leftChars="0"/>
        <w:jc w:val="both"/>
        <w:rPr>
          <w:rFonts w:hint="eastAsia"/>
          <w:lang w:val="en-US" w:eastAsia="zh-CN"/>
        </w:rPr>
      </w:pPr>
      <w:r>
        <w:rPr>
          <w:rFonts w:hint="eastAsia"/>
          <w:lang w:val="en-US" w:eastAsia="zh-CN"/>
        </w:rPr>
        <w:t>A. 肠道代膀胱术后，当天开放造口</w:t>
      </w:r>
    </w:p>
    <w:p w14:paraId="5E1160EF">
      <w:pPr>
        <w:widowControl w:val="0"/>
        <w:numPr>
          <w:numId w:val="0"/>
        </w:numPr>
        <w:ind w:leftChars="0"/>
        <w:jc w:val="both"/>
        <w:rPr>
          <w:rFonts w:hint="eastAsia"/>
          <w:lang w:val="en-US" w:eastAsia="zh-CN"/>
        </w:rPr>
      </w:pPr>
      <w:r>
        <w:rPr>
          <w:rFonts w:hint="eastAsia"/>
          <w:lang w:val="en-US" w:eastAsia="zh-CN"/>
        </w:rPr>
        <w:t>B. 肾癌根治术后，应重点监测健侧肾功能</w:t>
      </w:r>
    </w:p>
    <w:p w14:paraId="3AF48E10">
      <w:pPr>
        <w:widowControl w:val="0"/>
        <w:numPr>
          <w:numId w:val="0"/>
        </w:numPr>
        <w:ind w:leftChars="0"/>
        <w:jc w:val="both"/>
        <w:rPr>
          <w:rFonts w:hint="eastAsia"/>
          <w:lang w:val="en-US" w:eastAsia="zh-CN"/>
        </w:rPr>
      </w:pPr>
      <w:r>
        <w:rPr>
          <w:rFonts w:hint="eastAsia"/>
          <w:lang w:val="en-US" w:eastAsia="zh-CN"/>
        </w:rPr>
        <w:t>C. 行肠道代膀胱手术的病人，胃肠功能恢复后可进普食</w:t>
      </w:r>
    </w:p>
    <w:p w14:paraId="3750357E">
      <w:pPr>
        <w:widowControl w:val="0"/>
        <w:numPr>
          <w:numId w:val="0"/>
        </w:numPr>
        <w:ind w:leftChars="0"/>
        <w:jc w:val="both"/>
        <w:rPr>
          <w:rFonts w:hint="eastAsia"/>
          <w:lang w:val="en-US" w:eastAsia="zh-CN"/>
        </w:rPr>
      </w:pPr>
      <w:r>
        <w:rPr>
          <w:rFonts w:hint="eastAsia"/>
          <w:lang w:val="en-US" w:eastAsia="zh-CN"/>
        </w:rPr>
        <w:t>D. 输尿管的引流导管拔出前需做逆行造影，证实输尿管通畅，无吻合口瘘才能拔管</w:t>
      </w:r>
    </w:p>
    <w:p w14:paraId="0E3B002D">
      <w:pPr>
        <w:widowControl w:val="0"/>
        <w:numPr>
          <w:numId w:val="0"/>
        </w:numPr>
        <w:ind w:leftChars="0"/>
        <w:jc w:val="both"/>
        <w:rPr>
          <w:rFonts w:hint="eastAsia"/>
          <w:lang w:val="en-US" w:eastAsia="zh-CN"/>
        </w:rPr>
      </w:pPr>
      <w:r>
        <w:rPr>
          <w:rFonts w:hint="eastAsia"/>
          <w:lang w:val="en-US" w:eastAsia="zh-CN"/>
        </w:rPr>
        <w:t>E. 输尿管皮肤造口术后应注意观察皮肤乳头的颜色以防乳头缺血坏死</w:t>
      </w:r>
    </w:p>
    <w:p w14:paraId="535EF6C6">
      <w:pPr>
        <w:widowControl w:val="0"/>
        <w:numPr>
          <w:numId w:val="0"/>
        </w:numPr>
        <w:ind w:leftChars="0"/>
        <w:jc w:val="both"/>
        <w:rPr>
          <w:rFonts w:hint="eastAsia"/>
          <w:lang w:val="en-US" w:eastAsia="zh-CN"/>
        </w:rPr>
      </w:pPr>
      <w:r>
        <w:rPr>
          <w:rFonts w:hint="eastAsia"/>
          <w:lang w:val="en-US" w:eastAsia="zh-CN"/>
        </w:rPr>
        <w:t>答案解析：肠道代膀胱手术后，胃肠功能恢复初期应先进食流质或半流质饮食，逐步过渡到普食，过早进食普食可能导致消化不良或胃肠负担加重（C错，为本题正确答案）。肠道代膀胱术后，造口通常在术后2-3天开放，当天开放造口符合护理规范（A对）。肾癌根治术后，健侧肾成为唯一功能肾，重点监测其功能变化是术后护理的核心内容之一（B对）。输尿管引流导管拔出前进行逆行造影，目的是确认输尿管通畅性和吻合口无漏，这是标准的护理流程（D对）。输尿管皮肤造口术后，观察皮肤乳头颜色有助于早期发现缺血坏死等并发症，这是必要的护理措施（E对）。</w:t>
      </w:r>
    </w:p>
    <w:p w14:paraId="2F442029">
      <w:pPr>
        <w:widowControl w:val="0"/>
        <w:numPr>
          <w:numId w:val="0"/>
        </w:numPr>
        <w:ind w:leftChars="0"/>
        <w:jc w:val="both"/>
        <w:rPr>
          <w:rFonts w:hint="eastAsia"/>
          <w:lang w:val="en-US" w:eastAsia="zh-CN"/>
        </w:rPr>
      </w:pPr>
    </w:p>
    <w:p w14:paraId="48D2AA85">
      <w:pPr>
        <w:widowControl w:val="0"/>
        <w:numPr>
          <w:ilvl w:val="0"/>
          <w:numId w:val="1"/>
        </w:numPr>
        <w:ind w:left="425" w:leftChars="0" w:hanging="425" w:firstLineChars="0"/>
        <w:jc w:val="both"/>
        <w:rPr>
          <w:rFonts w:hint="eastAsia"/>
          <w:lang w:val="en-US" w:eastAsia="zh-CN"/>
        </w:rPr>
      </w:pPr>
      <w:r>
        <w:rPr>
          <w:rFonts w:hint="eastAsia"/>
          <w:lang w:val="en-US" w:eastAsia="zh-CN"/>
        </w:rPr>
        <w:t>患者，男性，46岁，体检时发现膀胱内存在乳头状瘤，医生告知患者应尽早手术，因为易发生（E）</w:t>
      </w:r>
    </w:p>
    <w:p w14:paraId="133573DF">
      <w:pPr>
        <w:widowControl w:val="0"/>
        <w:numPr>
          <w:numId w:val="0"/>
        </w:numPr>
        <w:ind w:leftChars="0"/>
        <w:jc w:val="both"/>
        <w:rPr>
          <w:rFonts w:hint="eastAsia"/>
          <w:lang w:val="en-US" w:eastAsia="zh-CN"/>
        </w:rPr>
      </w:pPr>
      <w:r>
        <w:rPr>
          <w:rFonts w:hint="eastAsia"/>
          <w:lang w:val="en-US" w:eastAsia="zh-CN"/>
        </w:rPr>
        <w:t>A. 结石</w:t>
      </w:r>
    </w:p>
    <w:p w14:paraId="73A3462F">
      <w:pPr>
        <w:widowControl w:val="0"/>
        <w:numPr>
          <w:numId w:val="0"/>
        </w:numPr>
        <w:ind w:leftChars="0"/>
        <w:jc w:val="both"/>
        <w:rPr>
          <w:rFonts w:hint="eastAsia"/>
          <w:lang w:val="en-US" w:eastAsia="zh-CN"/>
        </w:rPr>
      </w:pPr>
      <w:r>
        <w:rPr>
          <w:rFonts w:hint="eastAsia"/>
          <w:lang w:val="en-US" w:eastAsia="zh-CN"/>
        </w:rPr>
        <w:t>B. 出血</w:t>
      </w:r>
    </w:p>
    <w:p w14:paraId="7AE953C2">
      <w:pPr>
        <w:widowControl w:val="0"/>
        <w:numPr>
          <w:numId w:val="0"/>
        </w:numPr>
        <w:ind w:leftChars="0"/>
        <w:jc w:val="both"/>
        <w:rPr>
          <w:rFonts w:hint="eastAsia"/>
          <w:lang w:val="en-US" w:eastAsia="zh-CN"/>
        </w:rPr>
      </w:pPr>
      <w:r>
        <w:rPr>
          <w:rFonts w:hint="eastAsia"/>
          <w:lang w:val="en-US" w:eastAsia="zh-CN"/>
        </w:rPr>
        <w:t>C. 尿潴留</w:t>
      </w:r>
    </w:p>
    <w:p w14:paraId="2834F629">
      <w:pPr>
        <w:widowControl w:val="0"/>
        <w:numPr>
          <w:numId w:val="0"/>
        </w:numPr>
        <w:ind w:leftChars="0"/>
        <w:jc w:val="both"/>
        <w:rPr>
          <w:rFonts w:hint="eastAsia"/>
          <w:lang w:val="en-US" w:eastAsia="zh-CN"/>
        </w:rPr>
      </w:pPr>
      <w:r>
        <w:rPr>
          <w:rFonts w:hint="eastAsia"/>
          <w:lang w:val="en-US" w:eastAsia="zh-CN"/>
        </w:rPr>
        <w:t>D. 感染</w:t>
      </w:r>
    </w:p>
    <w:p w14:paraId="4EB87D19">
      <w:pPr>
        <w:widowControl w:val="0"/>
        <w:numPr>
          <w:numId w:val="0"/>
        </w:numPr>
        <w:ind w:leftChars="0"/>
        <w:jc w:val="both"/>
        <w:rPr>
          <w:rFonts w:hint="eastAsia"/>
          <w:lang w:val="en-US" w:eastAsia="zh-CN"/>
        </w:rPr>
      </w:pPr>
      <w:r>
        <w:rPr>
          <w:rFonts w:hint="eastAsia"/>
          <w:lang w:val="en-US" w:eastAsia="zh-CN"/>
        </w:rPr>
        <w:t>E. 恶变</w:t>
      </w:r>
    </w:p>
    <w:p w14:paraId="333AC7FA">
      <w:pPr>
        <w:widowControl w:val="0"/>
        <w:numPr>
          <w:numId w:val="0"/>
        </w:numPr>
        <w:ind w:leftChars="0"/>
        <w:jc w:val="both"/>
        <w:rPr>
          <w:rFonts w:hint="eastAsia"/>
          <w:lang w:val="en-US" w:eastAsia="zh-CN"/>
        </w:rPr>
      </w:pPr>
      <w:r>
        <w:rPr>
          <w:rFonts w:hint="eastAsia"/>
          <w:lang w:val="en-US" w:eastAsia="zh-CN"/>
        </w:rPr>
        <w:t>答案解析：46岁男性患者体检时发现膀胱内乳头状瘤（膀胱乳头状瘤是一种常见的膀胱肿瘤，具有潜在恶变风险）。医生建议尽早手术治疗（提示该病变可能进展或发生不良后果），结合选项分析其可能并发症。膀胱乳头状瘤属于泌尿系统常见良性肿瘤，但其存在恶变倾向（乳头状瘤细胞可能逐渐发展为恶性肿瘤，尤其是高级别乳头状癌）。早期手术切除可有效预防恶变的发生（E对）。虽然结石可能与膀胱疾病相关，但乳头状瘤本身并非直接导致结石形成的高危因素（A错）。出血虽是膀胱肿瘤的可能表现，但并非乳头状瘤最需关注的主要风险（B错）。尿潴留通常与前列腺增生或其他梗阻性疾病相关，而非乳头状瘤的主要并发症（C错）。感染可能继发于泌尿系统疾病，但不是乳头状瘤的核心关注点（D错）。</w:t>
      </w:r>
    </w:p>
    <w:p w14:paraId="1DE7087C">
      <w:pPr>
        <w:widowControl w:val="0"/>
        <w:numPr>
          <w:numId w:val="0"/>
        </w:numPr>
        <w:ind w:leftChars="0"/>
        <w:jc w:val="both"/>
        <w:rPr>
          <w:rFonts w:hint="eastAsia"/>
          <w:lang w:val="en-US" w:eastAsia="zh-CN"/>
        </w:rPr>
      </w:pPr>
    </w:p>
    <w:p w14:paraId="3DE8F790">
      <w:pPr>
        <w:widowControl w:val="0"/>
        <w:numPr>
          <w:ilvl w:val="0"/>
          <w:numId w:val="1"/>
        </w:numPr>
        <w:ind w:left="425" w:leftChars="0" w:hanging="425" w:firstLineChars="0"/>
        <w:jc w:val="both"/>
        <w:rPr>
          <w:rFonts w:hint="eastAsia"/>
          <w:lang w:val="en-US" w:eastAsia="zh-CN"/>
        </w:rPr>
      </w:pPr>
      <w:r>
        <w:rPr>
          <w:rFonts w:hint="eastAsia"/>
          <w:lang w:val="en-US" w:eastAsia="zh-CN"/>
        </w:rPr>
        <w:t>癌细胞局限在膀胱黏膜内，无乳头亦无浸润，称为（A）</w:t>
      </w:r>
    </w:p>
    <w:p w14:paraId="06302A4F">
      <w:pPr>
        <w:widowControl w:val="0"/>
        <w:numPr>
          <w:numId w:val="0"/>
        </w:numPr>
        <w:ind w:leftChars="0"/>
        <w:jc w:val="both"/>
        <w:rPr>
          <w:rFonts w:hint="eastAsia"/>
          <w:lang w:val="en-US" w:eastAsia="zh-CN"/>
        </w:rPr>
      </w:pPr>
      <w:r>
        <w:rPr>
          <w:rFonts w:hint="eastAsia"/>
          <w:lang w:val="en-US" w:eastAsia="zh-CN"/>
        </w:rPr>
        <w:t>A. 原位癌</w:t>
      </w:r>
    </w:p>
    <w:p w14:paraId="754916A7">
      <w:pPr>
        <w:widowControl w:val="0"/>
        <w:numPr>
          <w:numId w:val="0"/>
        </w:numPr>
        <w:ind w:leftChars="0"/>
        <w:jc w:val="both"/>
        <w:rPr>
          <w:rFonts w:hint="eastAsia"/>
          <w:lang w:val="en-US" w:eastAsia="zh-CN"/>
        </w:rPr>
      </w:pPr>
      <w:r>
        <w:rPr>
          <w:rFonts w:hint="eastAsia"/>
          <w:lang w:val="en-US" w:eastAsia="zh-CN"/>
        </w:rPr>
        <w:t>B. 癌前病变</w:t>
      </w:r>
    </w:p>
    <w:p w14:paraId="6FD11A6F">
      <w:pPr>
        <w:widowControl w:val="0"/>
        <w:numPr>
          <w:numId w:val="0"/>
        </w:numPr>
        <w:ind w:leftChars="0"/>
        <w:jc w:val="both"/>
        <w:rPr>
          <w:rFonts w:hint="eastAsia"/>
          <w:lang w:val="en-US" w:eastAsia="zh-CN"/>
        </w:rPr>
      </w:pPr>
      <w:r>
        <w:rPr>
          <w:rFonts w:hint="eastAsia"/>
          <w:lang w:val="en-US" w:eastAsia="zh-CN"/>
        </w:rPr>
        <w:t>C. 乳头状癌</w:t>
      </w:r>
    </w:p>
    <w:p w14:paraId="590F600F">
      <w:pPr>
        <w:widowControl w:val="0"/>
        <w:numPr>
          <w:numId w:val="0"/>
        </w:numPr>
        <w:ind w:leftChars="0"/>
        <w:jc w:val="both"/>
        <w:rPr>
          <w:rFonts w:hint="eastAsia"/>
          <w:lang w:val="en-US" w:eastAsia="zh-CN"/>
        </w:rPr>
      </w:pPr>
      <w:r>
        <w:rPr>
          <w:rFonts w:hint="eastAsia"/>
          <w:lang w:val="en-US" w:eastAsia="zh-CN"/>
        </w:rPr>
        <w:t>D. 浸润性癌</w:t>
      </w:r>
    </w:p>
    <w:p w14:paraId="3B4EC9BB">
      <w:pPr>
        <w:widowControl w:val="0"/>
        <w:numPr>
          <w:numId w:val="0"/>
        </w:numPr>
        <w:ind w:leftChars="0"/>
        <w:jc w:val="both"/>
        <w:rPr>
          <w:rFonts w:hint="eastAsia"/>
          <w:lang w:val="en-US" w:eastAsia="zh-CN"/>
        </w:rPr>
      </w:pPr>
      <w:r>
        <w:rPr>
          <w:rFonts w:hint="eastAsia"/>
          <w:lang w:val="en-US" w:eastAsia="zh-CN"/>
        </w:rPr>
        <w:t>E. 表浅性癌</w:t>
      </w:r>
    </w:p>
    <w:p w14:paraId="19B55516">
      <w:pPr>
        <w:widowControl w:val="0"/>
        <w:numPr>
          <w:numId w:val="0"/>
        </w:numPr>
        <w:ind w:leftChars="0"/>
        <w:jc w:val="both"/>
        <w:rPr>
          <w:rFonts w:hint="eastAsia"/>
          <w:lang w:val="en-US" w:eastAsia="zh-CN"/>
        </w:rPr>
      </w:pPr>
      <w:r>
        <w:rPr>
          <w:rFonts w:hint="eastAsia"/>
          <w:lang w:val="en-US" w:eastAsia="zh-CN"/>
        </w:rPr>
        <w:t>答案解析：原位癌是指癌细胞局限于膀胱黏膜上皮层内，未突破基底膜，也无乳头状结构或浸润表现，符合题干描述（A对）。癌前病变并非真正的癌症，而是具有潜在恶性转化可能的病变，与题干中明确的“癌细胞”不符（B错）。乳头状癌以乳头状结构为特征，而题干明确指出无乳头结构，因此不符合（C错）。浸润性癌指癌细胞已突破基底膜并向深层组织浸润，但题干强调无浸润，故排除（D错）。表浅性癌通常包括非肌层浸润性膀胱癌，范围较广，而原位癌是其一种特殊类型，题干更具体指向原位癌（E错）。</w:t>
      </w:r>
    </w:p>
    <w:p w14:paraId="27D1685E">
      <w:pPr>
        <w:widowControl w:val="0"/>
        <w:numPr>
          <w:numId w:val="0"/>
        </w:numPr>
        <w:ind w:leftChars="0"/>
        <w:jc w:val="both"/>
        <w:rPr>
          <w:rFonts w:hint="eastAsia"/>
          <w:lang w:val="en-US" w:eastAsia="zh-CN"/>
        </w:rPr>
      </w:pPr>
    </w:p>
    <w:p w14:paraId="402486C1">
      <w:pPr>
        <w:widowControl w:val="0"/>
        <w:numPr>
          <w:ilvl w:val="0"/>
          <w:numId w:val="1"/>
        </w:numPr>
        <w:ind w:left="425" w:leftChars="0" w:hanging="425" w:firstLineChars="0"/>
        <w:jc w:val="both"/>
        <w:rPr>
          <w:rFonts w:hint="eastAsia"/>
          <w:lang w:val="en-US" w:eastAsia="zh-CN"/>
        </w:rPr>
      </w:pPr>
      <w:r>
        <w:rPr>
          <w:rFonts w:hint="eastAsia"/>
          <w:lang w:val="en-US" w:eastAsia="zh-CN"/>
        </w:rPr>
        <w:t>肾癌血液转移最常见的脏器是（A）</w:t>
      </w:r>
    </w:p>
    <w:p w14:paraId="4623DB22">
      <w:pPr>
        <w:widowControl w:val="0"/>
        <w:numPr>
          <w:numId w:val="0"/>
        </w:numPr>
        <w:ind w:leftChars="0"/>
        <w:jc w:val="both"/>
        <w:rPr>
          <w:rFonts w:hint="eastAsia"/>
          <w:lang w:val="en-US" w:eastAsia="zh-CN"/>
        </w:rPr>
      </w:pPr>
      <w:r>
        <w:rPr>
          <w:rFonts w:hint="eastAsia"/>
          <w:lang w:val="en-US" w:eastAsia="zh-CN"/>
        </w:rPr>
        <w:t>A. 肺</w:t>
      </w:r>
    </w:p>
    <w:p w14:paraId="6EE1C735">
      <w:pPr>
        <w:widowControl w:val="0"/>
        <w:numPr>
          <w:numId w:val="0"/>
        </w:numPr>
        <w:ind w:leftChars="0"/>
        <w:jc w:val="both"/>
        <w:rPr>
          <w:rFonts w:hint="eastAsia"/>
          <w:lang w:val="en-US" w:eastAsia="zh-CN"/>
        </w:rPr>
      </w:pPr>
      <w:r>
        <w:rPr>
          <w:rFonts w:hint="eastAsia"/>
          <w:lang w:val="en-US" w:eastAsia="zh-CN"/>
        </w:rPr>
        <w:t>B. 肝</w:t>
      </w:r>
    </w:p>
    <w:p w14:paraId="4C92A41A">
      <w:pPr>
        <w:widowControl w:val="0"/>
        <w:numPr>
          <w:numId w:val="0"/>
        </w:numPr>
        <w:ind w:leftChars="0"/>
        <w:jc w:val="both"/>
        <w:rPr>
          <w:rFonts w:hint="eastAsia"/>
          <w:lang w:val="en-US" w:eastAsia="zh-CN"/>
        </w:rPr>
      </w:pPr>
      <w:r>
        <w:rPr>
          <w:rFonts w:hint="eastAsia"/>
          <w:lang w:val="en-US" w:eastAsia="zh-CN"/>
        </w:rPr>
        <w:t>C. 脑</w:t>
      </w:r>
    </w:p>
    <w:p w14:paraId="79DBD006">
      <w:pPr>
        <w:widowControl w:val="0"/>
        <w:numPr>
          <w:numId w:val="0"/>
        </w:numPr>
        <w:ind w:leftChars="0"/>
        <w:jc w:val="both"/>
        <w:rPr>
          <w:rFonts w:hint="eastAsia"/>
          <w:lang w:val="en-US" w:eastAsia="zh-CN"/>
        </w:rPr>
      </w:pPr>
      <w:r>
        <w:rPr>
          <w:rFonts w:hint="eastAsia"/>
          <w:lang w:val="en-US" w:eastAsia="zh-CN"/>
        </w:rPr>
        <w:t>D. 骨</w:t>
      </w:r>
    </w:p>
    <w:p w14:paraId="6314D37F">
      <w:pPr>
        <w:widowControl w:val="0"/>
        <w:numPr>
          <w:numId w:val="0"/>
        </w:numPr>
        <w:ind w:leftChars="0"/>
        <w:jc w:val="both"/>
        <w:rPr>
          <w:rFonts w:hint="eastAsia"/>
          <w:lang w:val="en-US" w:eastAsia="zh-CN"/>
        </w:rPr>
      </w:pPr>
      <w:r>
        <w:rPr>
          <w:rFonts w:hint="eastAsia"/>
          <w:lang w:val="en-US" w:eastAsia="zh-CN"/>
        </w:rPr>
        <w:t>E. 对侧肾脏</w:t>
      </w:r>
    </w:p>
    <w:p w14:paraId="437A1FC5">
      <w:pPr>
        <w:widowControl w:val="0"/>
        <w:numPr>
          <w:numId w:val="0"/>
        </w:numPr>
        <w:ind w:leftChars="0"/>
        <w:jc w:val="both"/>
        <w:rPr>
          <w:rFonts w:hint="default"/>
          <w:lang w:val="en-US" w:eastAsia="zh-CN"/>
        </w:rPr>
      </w:pPr>
      <w:r>
        <w:rPr>
          <w:rFonts w:hint="eastAsia"/>
          <w:lang w:val="en-US" w:eastAsia="zh-CN"/>
        </w:rPr>
        <w:t>答案解析：肾癌血液转移最常见的脏器是肺。这是因为肾癌细胞通过血液循环容易到达肺部，且肺部血管丰富（肺部毛细血管床为肿瘤细胞提供了理想的定植环境），成为肾癌血行转移的首要靶器官（A对）。虽然肝也是肾癌常见的转移部位之一，但其发生率低于肺部转移（B错）。脑转移在肾癌中相对少见，通常发生在晚期或已有多处转移的情况下（C错）。骨转移虽然在肾癌中可能发生，但并非最常见，通常与疾病进展程度有关（D错）。对侧肾脏转移极为罕见，通常不作为主要转移部位考虑（E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C0C858"/>
    <w:multiLevelType w:val="multilevel"/>
    <w:tmpl w:val="4DC0C85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5B12CD"/>
    <w:rsid w:val="092D75CA"/>
    <w:rsid w:val="0C8A2C23"/>
    <w:rsid w:val="0F2B0C4A"/>
    <w:rsid w:val="0F2D6C21"/>
    <w:rsid w:val="0F957915"/>
    <w:rsid w:val="15916DD0"/>
    <w:rsid w:val="19BF39A9"/>
    <w:rsid w:val="21290698"/>
    <w:rsid w:val="281F026C"/>
    <w:rsid w:val="283C2BCC"/>
    <w:rsid w:val="2A2A5809"/>
    <w:rsid w:val="2A882316"/>
    <w:rsid w:val="30FF0C3A"/>
    <w:rsid w:val="335D7E9A"/>
    <w:rsid w:val="347F62B4"/>
    <w:rsid w:val="35906305"/>
    <w:rsid w:val="38244865"/>
    <w:rsid w:val="3A606BEE"/>
    <w:rsid w:val="3B0C0B24"/>
    <w:rsid w:val="448F51CB"/>
    <w:rsid w:val="449C0CEB"/>
    <w:rsid w:val="49B80A77"/>
    <w:rsid w:val="4A771A80"/>
    <w:rsid w:val="4A914D76"/>
    <w:rsid w:val="4B517E8D"/>
    <w:rsid w:val="4CBE1552"/>
    <w:rsid w:val="4D220322"/>
    <w:rsid w:val="4F604B42"/>
    <w:rsid w:val="58031E98"/>
    <w:rsid w:val="59B470DD"/>
    <w:rsid w:val="5AC266B1"/>
    <w:rsid w:val="5BF91DC2"/>
    <w:rsid w:val="5CE46DB3"/>
    <w:rsid w:val="613F0A5C"/>
    <w:rsid w:val="63F43D7F"/>
    <w:rsid w:val="67C24E56"/>
    <w:rsid w:val="69BE5A22"/>
    <w:rsid w:val="6B4A0F65"/>
    <w:rsid w:val="6FEC6252"/>
    <w:rsid w:val="739F35DC"/>
    <w:rsid w:val="78C7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13872</Words>
  <Characters>14525</Characters>
  <Lines>0</Lines>
  <Paragraphs>0</Paragraphs>
  <TotalTime>61</TotalTime>
  <ScaleCrop>false</ScaleCrop>
  <LinksUpToDate>false</LinksUpToDate>
  <CharactersWithSpaces>14858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2025-05-13T06:50:00Z</dcterms:created>
  <dc:creator>11631</dc:creator>
  <cp:lastModifiedBy>靓</cp:lastModifiedBy>
  <dcterms:modified xsi:type="dcterms:W3CDTF">2026-01-13T15:36:40Z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1</vt:lpwstr>
  </property>
  <property fmtid="{D5CDD505-2E9C-101B-9397-08002B2CF9AE}" pid="4" name="ZOTERO_PREF_2">
    <vt:lpwstr>1</vt:lpwstr>
  </property>
  <property fmtid="{D5CDD505-2E9C-101B-9397-08002B2CF9AE}" pid="5" name="KSOTemplateDocerSaveRecord">
    <vt:lpwstr>eyJoZGlkIjoiMzEwNTM5NzYwMDRjMzkwZTVkZjY2ODkwMGIxNGU0OTUiLCJ1c2VySWQiOiIyMjMxMTQ4MTcifQ==</vt:lpwstr>
  </property>
  <property fmtid="{D5CDD505-2E9C-101B-9397-08002B2CF9AE}" pid="6" name="ICV">
    <vt:lpwstr>51D411D5D49F4A0CAEDD3832AB4574FE_12</vt:lpwstr>
  </property>
</Properties>
</file>