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新护士理论考试答卷（前列腺癌）</w:t>
      </w:r>
    </w:p>
    <w:p/>
    <w:p>
      <w:r>
        <w:t>姓名__________        工号__________            成绩_________</w:t>
      </w:r>
    </w:p>
    <w:p/>
    <w:p>
      <w:r>
        <w:rPr>
          <w:b/>
        </w:rPr>
        <w:t>一、是非题（请判断以下陈述，用“T” 表示正确，用“F”表示错误，并画出错误部分后修改，每题2 分，共18分。）</w:t>
      </w:r>
    </w:p>
    <w:p>
      <w:r>
        <w:t>1、在泌尿外科护理查房讨论老年男性泌尿系统疾病风险时，责任护士指出，由于前列腺癌的发病率随年龄增长而显著上升，且临床数据显示男性自35岁后前列腺组织开始出现增生性变化，50岁后相关症状高发，因此年龄是评估前列腺癌风险时最需要优先考虑的危险因素。                     (    )</w:t>
      </w:r>
    </w:p>
    <w:p>
      <w:r>
        <w:t>2、泌尿外科护士在为患者进行前列腺特异性抗原（PSA）检测前的健康宣教时，向患者解释，除了前列腺癌，近期接受过直肠指检或膀胱镜检查也会导致PSA检测值升高。                     (    )</w:t>
      </w:r>
    </w:p>
    <w:p>
      <w:r>
        <w:t>3、责任护士在转运前列腺癌粒子植入术后患者至放射隔离病房时，为防范放射性粒子移位或脱落造成的照射风险，需穿着铅衣并佩戴护目镜。                     (    )</w:t>
      </w:r>
    </w:p>
    <w:p>
      <w:r>
        <w:t>4、责任护士在评估一位因排尿困难就诊、血清PSA为6.15ng/ml的老年男性患者时，考虑到其近期曾接受膀胱镜检查，因此认为当前PSA结果可直接用于前列腺癌的初步筛查。                     (    )</w:t>
      </w:r>
    </w:p>
    <w:p>
      <w:r>
        <w:t>5、泌尿外科护理教学查房中，责任护士在汇报一位疑似前列腺癌患者的护理计划时提到：“为明确穿刺靶区，应在完成前列腺多参数磁共振检查后再安排经直肠超声引导下的前列腺穿刺活检。”                     (    )</w:t>
      </w:r>
    </w:p>
    <w:p>
      <w:r>
        <w:t>6、泌尿外科护理查房讨论前列腺癌内分泌治疗用药护理要点时，责任护士指出，对于已确诊的前列腺癌患者，使用雌激素类药物进行去势治疗的主要机制是通过抑制垂体促性腺激素分泌来降低雄激素水平，从而达到抑制肿瘤生长的目的。                     (    )</w:t>
      </w:r>
    </w:p>
    <w:p>
      <w:r>
        <w:t>7、泌尿外科护理教学查房讨论前列腺癌患者术后随访护理要点时，责任护士指出，对于出现骨痛症状的患者，应高度警惕脊柱、骨盆等骨组织的转移，因为这是前列腺癌血行转移最常见的部位，而淋巴转移则首先累及闭孔淋巴结。                     (    )</w:t>
      </w:r>
    </w:p>
    <w:p>
      <w:r>
        <w:t>8、责任护士在制定前列腺癌根治术后患者的康复计划时，认为术后24-48小时即可在指导下下床活动，以预防深静脉血栓并促进肠道功能恢复。                     (    )</w:t>
      </w:r>
    </w:p>
    <w:p>
      <w:r>
        <w:t>9、泌尿外科护理教学查房中，护士长针对一位因直肠指检触及坚硬结节而确诊为前列腺癌、并行根治术的患者，在讨论术后康复护理时指出，术后出现的压力性尿失禁症状通常在术后6个月内能得到显著改善。                     (    )</w:t>
      </w:r>
    </w:p>
    <w:p>
      <w:r>
        <w:rPr>
          <w:b/>
        </w:rPr>
        <w:t>二、单项选择题（请从以下选项中选择最佳答案，每题3分，共30分。）</w:t>
      </w:r>
    </w:p>
    <w:p>
      <w:r>
        <w:t>1、泌尿外科护理查房讨论一例57岁男性患者，其B超提示前列腺增大，血清总PSA为20ng/ml。责任护士在分析后续诊疗计划时指出，为最终明确诊断，临床应首选哪项检查？ （     ）</w:t>
      </w:r>
    </w:p>
    <w:p>
      <w:pPr>
        <w:ind w:left="288"/>
      </w:pPr>
      <w:r>
        <w:t>A、通过磁共振成像评估肿瘤局部浸润及淋巴结转移情况</w:t>
      </w:r>
    </w:p>
    <w:p>
      <w:pPr>
        <w:ind w:left="288"/>
      </w:pPr>
      <w:r>
        <w:t>B、动态监测血清前列腺特异性抗原水平的变化趋势</w:t>
      </w:r>
    </w:p>
    <w:p>
      <w:pPr>
        <w:ind w:left="288"/>
      </w:pPr>
      <w:r>
        <w:t>C、经直肠进行前列腺触诊以评估腺体质地及有无结节</w:t>
      </w:r>
    </w:p>
    <w:p>
      <w:pPr>
        <w:ind w:left="288"/>
      </w:pPr>
      <w:r>
        <w:t>D、在影像引导下获取前列腺组织标本进行病理学分析</w:t>
      </w:r>
    </w:p>
    <w:p>
      <w:r>
        <w:t>2、泌尿外科责任护士在术后第2天护理查房时，讨论一位行腹腔镜前列腺癌根治术后患者（已排气，留置盆腔引流管及导尿管）的护理措施。以下讨论中，哪项措施是正确的？ （     ）</w:t>
      </w:r>
    </w:p>
    <w:p>
      <w:pPr>
        <w:ind w:left="288"/>
      </w:pPr>
      <w:r>
        <w:t>A、患者已排气，胃肠功能恢复，可立即指导其进食普通饮食以补充营养。</w:t>
      </w:r>
    </w:p>
    <w:p>
      <w:pPr>
        <w:ind w:left="288"/>
      </w:pPr>
      <w:r>
        <w:t>B、为促进伤口愈合，应鼓励患者术后早期进行仰卧起坐等腹部核心肌群锻炼。</w:t>
      </w:r>
    </w:p>
    <w:p>
      <w:pPr>
        <w:ind w:left="288"/>
      </w:pPr>
      <w:r>
        <w:t>C、持续关注膀胱冲洗引流液的颜色和性状，若引流液持续鲜红、浓稠，需警惕活动性出血并及时报告。</w:t>
      </w:r>
    </w:p>
    <w:p>
      <w:pPr>
        <w:ind w:left="288"/>
      </w:pPr>
      <w:r>
        <w:t>D、盆腔引流管引流量已连续24小时少于10ml，为预防感染，护士可自行评估后予以拔除。</w:t>
      </w:r>
    </w:p>
    <w:p>
      <w:r>
        <w:t>3、泌尿外科护士在为一位接受黄体生成素释放激素类似物（LHRH-a）治疗的前列腺癌患者进行出院用药指导时，关于该类药物注射操作的注意事项，下列哪项陈述是不正确的？ （     ）</w:t>
      </w:r>
    </w:p>
    <w:p>
      <w:pPr>
        <w:ind w:left="288"/>
      </w:pPr>
      <w:r>
        <w:t>A、为减轻注射部位疼痛，注射后应指导患者立即进行局部热敷以促进药物扩散。</w:t>
      </w:r>
    </w:p>
    <w:p>
      <w:pPr>
        <w:ind w:left="288"/>
      </w:pPr>
      <w:r>
        <w:t>B、若注射后出现局部血肿，应立即采用局部冷敷并加压包扎，以控制出血和肿胀。</w:t>
      </w:r>
    </w:p>
    <w:p>
      <w:pPr>
        <w:ind w:left="288"/>
      </w:pPr>
      <w:r>
        <w:t>C、此类药物通过持续抑制垂体促性腺激素分泌发挥作用，护理重点在于确保注射间隔规律，以维持稳定的血药浓度。</w:t>
      </w:r>
    </w:p>
    <w:p>
      <w:pPr>
        <w:ind w:left="288"/>
      </w:pPr>
      <w:r>
        <w:t>D、注射操作应严格遵循无菌原则，并选择肌肉丰厚的部位进行深部肌内注射，以确保药物吸收。</w:t>
      </w:r>
    </w:p>
    <w:p>
      <w:r>
        <w:t>4、泌尿外科责任护士在为一位行根治性前列腺切除术后、胃肠功能已恢复的患者制定饮食护理计划时，关于术后初期饮食过渡的指导，下列哪项做法是不恰当的？ （     ）</w:t>
      </w:r>
    </w:p>
    <w:p>
      <w:pPr>
        <w:ind w:left="288"/>
      </w:pPr>
      <w:r>
        <w:t>A、建议患者立即恢复术前常规普食，以快速补充蛋白质促进伤口愈合</w:t>
      </w:r>
    </w:p>
    <w:p>
      <w:pPr>
        <w:ind w:left="288"/>
      </w:pPr>
      <w:r>
        <w:t>B、指导患者先摄入清淡的流质或半流质饮食，观察无不适后再逐步增加食物质地</w:t>
      </w:r>
    </w:p>
    <w:p>
      <w:pPr>
        <w:ind w:left="288"/>
      </w:pPr>
      <w:r>
        <w:t>C、强调多摄入富含膳食纤维的蔬菜和水果，以预防术后便秘</w:t>
      </w:r>
    </w:p>
    <w:p>
      <w:pPr>
        <w:ind w:left="288"/>
      </w:pPr>
      <w:r>
        <w:t>D、告知患者可适量增加豆制品和全谷物的摄入，作为植物蛋白和纤维的来源</w:t>
      </w:r>
    </w:p>
    <w:p>
      <w:r>
        <w:t>5、泌尿外科责任护士在为一名前列腺癌根治术后患者制定长期随访计划时，关于前列腺特异性抗原（PSA）监测的要点，以下哪项护理指导是正确的？ （     ）</w:t>
      </w:r>
    </w:p>
    <w:p>
      <w:pPr>
        <w:ind w:left="288"/>
      </w:pPr>
      <w:r>
        <w:t>A、术后首次PSA复查应安排在出院后1个月，以评估手术效果</w:t>
      </w:r>
    </w:p>
    <w:p>
      <w:pPr>
        <w:ind w:left="288"/>
      </w:pPr>
      <w:r>
        <w:t>B、PSA是评估术后复发风险的关键指标，其正常值上限通常为10ng/ml</w:t>
      </w:r>
    </w:p>
    <w:p>
      <w:pPr>
        <w:ind w:left="288"/>
      </w:pPr>
      <w:r>
        <w:t>C、若患者同时服用非那雄胺，需告知此药可能影响PSA检测结果的准确性</w:t>
      </w:r>
    </w:p>
    <w:p>
      <w:pPr>
        <w:ind w:left="288"/>
      </w:pPr>
      <w:r>
        <w:t>D、术后随访的核心是定期复查PSA，无需额外安排影像学检查评估局部情况</w:t>
      </w:r>
    </w:p>
    <w:p>
      <w:r>
        <w:t>6、泌尿外科责任护士为一位刚完成经直肠前列腺穿刺活检的患者制定术后护理计划。在评估潜在并发症并制定相应预防措施时，护士应认识到，以下哪项护理措施主要针对的是前列腺穿刺后可能发生的感染性并发症，而非直接针对出血或尿路梗阻？ （     ）</w:t>
      </w:r>
    </w:p>
    <w:p>
      <w:pPr>
        <w:ind w:left="288"/>
      </w:pPr>
      <w:r>
        <w:t>A、指导患者术后24小时内避免剧烈活动，以降低穿刺点出血风险。</w:t>
      </w:r>
    </w:p>
    <w:p>
      <w:pPr>
        <w:ind w:left="288"/>
      </w:pPr>
      <w:r>
        <w:t>B、告知患者术后可能出现一过性血尿，若持续超过48小时需及时报告。</w:t>
      </w:r>
    </w:p>
    <w:p>
      <w:pPr>
        <w:ind w:left="288"/>
      </w:pPr>
      <w:r>
        <w:t>C、评估患者排尿情况，预防因局部水肿或血块堵塞导致的急性尿潴留。</w:t>
      </w:r>
    </w:p>
    <w:p>
      <w:pPr>
        <w:ind w:left="288"/>
      </w:pPr>
      <w:r>
        <w:t>D、遵医嘱预防性使用抗生素，并监测患者有无发热、会阴部胀痛等感染征象。</w:t>
      </w:r>
    </w:p>
    <w:p>
      <w:r>
        <w:t>7、责任护士在术后第3天晨间护理巡视时，发现一位68岁前列腺癌根治术后患者主诉突发胸痛、呼吸困难。查体：心率110次/分，呼吸频率28次/分，血氧饱和度92%。此时，护士判断最可能的诊断及首要护理措施是？ （     ）</w:t>
      </w:r>
    </w:p>
    <w:p>
      <w:pPr>
        <w:ind w:left="288"/>
      </w:pPr>
      <w:r>
        <w:t>A、术后大出血致低血容量性休克，首要措施是加快静脉补液并准备输血</w:t>
      </w:r>
    </w:p>
    <w:p>
      <w:pPr>
        <w:ind w:left="288"/>
      </w:pPr>
      <w:r>
        <w:t>B、急性肺栓塞，首要措施是保持患者绝对卧床并立即通知医生进行抗凝评估</w:t>
      </w:r>
    </w:p>
    <w:p>
      <w:pPr>
        <w:ind w:left="288"/>
      </w:pPr>
      <w:r>
        <w:t>C、急性心肌梗死，首要措施是立即行十二导联心电图并准备溶栓治疗</w:t>
      </w:r>
    </w:p>
    <w:p>
      <w:pPr>
        <w:ind w:left="288"/>
      </w:pPr>
      <w:r>
        <w:t>D、术后并发逆行射精等性功能障碍，首要措施是进行心理疏导并记录尿液中精子情况</w:t>
      </w:r>
    </w:p>
    <w:p>
      <w:r>
        <w:t>8、泌尿外科护理查房讨论前列腺癌患者的综合治疗时，责任护士对以下治疗方法的认识中，哪一项是不恰当的？ （     ）</w:t>
      </w:r>
    </w:p>
    <w:p>
      <w:pPr>
        <w:ind w:left="288"/>
      </w:pPr>
      <w:r>
        <w:t>A、对于局限于前列腺包膜内的早期癌，根治性切除术应完整切除包括中央带在内的全部腺体，以确保肿瘤清除。</w:t>
      </w:r>
    </w:p>
    <w:p>
      <w:pPr>
        <w:ind w:left="288"/>
      </w:pPr>
      <w:r>
        <w:t>B、对于已发生骨转移的晚期患者，内分泌治疗（如去势治疗）是缓解症状、控制疾病进展的一线选择。</w:t>
      </w:r>
    </w:p>
    <w:p>
      <w:pPr>
        <w:ind w:left="288"/>
      </w:pPr>
      <w:r>
        <w:t>C、接受全身化疗的患者，护士应指导其在输注化疗药物期间及结束后，定时变换体位以促进药物均匀分布。</w:t>
      </w:r>
    </w:p>
    <w:p>
      <w:pPr>
        <w:ind w:left="288"/>
      </w:pPr>
      <w:r>
        <w:t>D、外放射治疗可作为高龄或合并严重内科疾病、无法耐受根治手术的局限性前列腺癌患者的有效替代治疗。</w:t>
      </w:r>
    </w:p>
    <w:p>
      <w:r>
        <w:t>9、泌尿外科护理查房时，责任护士在讨论前列腺癌患者使用戈舍瑞林（3.6mg）皮下注射的护理要点。以下关于该操作的说法中，哪一项是错误的？ （     ）</w:t>
      </w:r>
    </w:p>
    <w:p>
      <w:pPr>
        <w:ind w:left="288"/>
      </w:pPr>
      <w:r>
        <w:t>A、注射前应确认患者无药物过敏史，并评估注射部位皮肤状况，避开硬结或炎症区域。</w:t>
      </w:r>
    </w:p>
    <w:p>
      <w:pPr>
        <w:ind w:left="288"/>
      </w:pPr>
      <w:r>
        <w:t>B、注射后应指导患者适当增加饮水量，以促进药物代谢，这与膀胱肿瘤电切术后的护理原则类似。</w:t>
      </w:r>
    </w:p>
    <w:p>
      <w:pPr>
        <w:ind w:left="288"/>
      </w:pPr>
      <w:r>
        <w:t>C、操作完成后，需向患者强调此药可能引起骨痛，因其血行转移最常见于骨骼，需与药物不良反应相鉴别。</w:t>
      </w:r>
    </w:p>
    <w:p>
      <w:pPr>
        <w:ind w:left="288"/>
      </w:pPr>
      <w:r>
        <w:t>D、为确保药物完全注入，推注药液时应快速用力，推杆到底后无需停留即可立即拔出针头。</w:t>
      </w:r>
    </w:p>
    <w:p>
      <w:r>
        <w:t>10、责任护士在准备为一名拟行前列腺穿刺的患者执行术前肠道准备时，核对医嘱。以下医嘱内容中，哪一项与前列腺穿刺前灌肠的操作规范不符，需要护士识别并提出疑问？ （     ）</w:t>
      </w:r>
    </w:p>
    <w:p>
      <w:pPr>
        <w:ind w:left="288"/>
      </w:pPr>
      <w:r>
        <w:t>A、使用0.9%氯化钠溶液250ml进行清洁灌肠</w:t>
      </w:r>
    </w:p>
    <w:p>
      <w:pPr>
        <w:ind w:left="288"/>
      </w:pPr>
      <w:r>
        <w:t>B、采用PVP（聚维酮碘）稀释液100ml加生理盐水150ml配制灌肠液</w:t>
      </w:r>
    </w:p>
    <w:p>
      <w:pPr>
        <w:ind w:left="288"/>
      </w:pPr>
      <w:r>
        <w:t>C、灌肠后嘱患者立即如厕排便，以彻底清洁肠道</w:t>
      </w:r>
    </w:p>
    <w:p>
      <w:pPr>
        <w:ind w:left="288"/>
      </w:pPr>
      <w:r>
        <w:t>D、若患者有痔疮出血史，灌肠液温度应调至40℃以上以促进舒适</w:t>
      </w:r>
    </w:p>
    <w:p>
      <w:r>
        <w:rPr>
          <w:b/>
        </w:rPr>
        <w:t>三、多项选择题（请从以下选项中选择正确的答案，多选或少选都不给分，每题3，共21分）</w:t>
      </w:r>
    </w:p>
    <w:p>
      <w:r>
        <w:t>1、泌尿外科护理查房讨论前列腺癌的预防策略时，责任护士强调，针对高危人群的健康教育应重点聚焦于可干预的预防要点。以下哪些是护士应重点宣教的可干预性危险因素？ （              ）</w:t>
      </w:r>
    </w:p>
    <w:p>
      <w:pPr>
        <w:ind w:left="288"/>
      </w:pPr>
      <w:r>
        <w:t>A、长期职业性接触某些工业化学物质（如镉、苯胺类染料）</w:t>
      </w:r>
    </w:p>
    <w:p>
      <w:pPr>
        <w:ind w:left="288"/>
      </w:pPr>
      <w:r>
        <w:t>B、高动物性脂肪摄入的饮食习惯</w:t>
      </w:r>
    </w:p>
    <w:p>
      <w:pPr>
        <w:ind w:left="288"/>
      </w:pPr>
      <w:r>
        <w:t>C、年龄增长与家族遗传史</w:t>
      </w:r>
    </w:p>
    <w:p>
      <w:pPr>
        <w:ind w:left="288"/>
      </w:pPr>
      <w:r>
        <w:t>D、日光照射不足导致的维生素D合成减少</w:t>
      </w:r>
    </w:p>
    <w:p>
      <w:pPr>
        <w:ind w:left="288"/>
      </w:pPr>
      <w:r>
        <w:t>E、过量酒精摄入</w:t>
      </w:r>
    </w:p>
    <w:p>
      <w:pPr>
        <w:ind w:left="288"/>
      </w:pPr>
      <w:r>
        <w:t>F、缺乏规律的体力活动</w:t>
      </w:r>
    </w:p>
    <w:p>
      <w:r>
        <w:t>2、泌尿外科护理查房讨论前列腺癌根治术后的护理评估要点时，责任护士指出，为准确评估手术效果及潜在并发症，护理评估中应重点关注的解剖结构是哪些？ （              ）</w:t>
      </w:r>
    </w:p>
    <w:p>
      <w:pPr>
        <w:ind w:left="288"/>
      </w:pPr>
      <w:r>
        <w:t>A、手术中一并切除的、位于前列腺后上方并与输精管末端相连的囊状腺体</w:t>
      </w:r>
    </w:p>
    <w:p>
      <w:pPr>
        <w:ind w:left="288"/>
      </w:pPr>
      <w:r>
        <w:t>B、作为肿瘤原发部位被完整切除的腺体，其术前PSA值若大于10ng/ml常提示恶性可能</w:t>
      </w:r>
    </w:p>
    <w:p>
      <w:pPr>
        <w:ind w:left="288"/>
      </w:pPr>
      <w:r>
        <w:t>C、连接睾丸与精囊的管道结构，其壶腹部通常保留以维持部分生殖功能</w:t>
      </w:r>
    </w:p>
    <w:p>
      <w:pPr>
        <w:ind w:left="288"/>
      </w:pPr>
      <w:r>
        <w:t>D、与前列腺紧邻的膀胱出口区域，若术中切除可能影响术后控尿功能</w:t>
      </w:r>
    </w:p>
    <w:p>
      <w:r>
        <w:t>3、泌尿外科护士长在组织前列腺癌粒子植入术后患者的护理查房时，强调术后早期需重点观察和预防的不良反应。下列选项中，属于粒子植入术后短期内（通常指术后数周内）需重点关注的并发症是 （              ）</w:t>
      </w:r>
    </w:p>
    <w:p>
      <w:pPr>
        <w:ind w:left="288"/>
      </w:pPr>
      <w:r>
        <w:t>A、直肠黏膜因粒子辐射引起的炎症反应，表现为里急后重或便血</w:t>
      </w:r>
    </w:p>
    <w:p>
      <w:pPr>
        <w:ind w:left="288"/>
      </w:pPr>
      <w:r>
        <w:t>B、因粒子植入操作或局部水肿压迫尿道导致的急性排尿障碍</w:t>
      </w:r>
    </w:p>
    <w:p>
      <w:pPr>
        <w:ind w:left="288"/>
      </w:pPr>
      <w:r>
        <w:t>C、因粒子植入损伤尿道括约肌或其神经支配引起的持续性漏尿</w:t>
      </w:r>
    </w:p>
    <w:p>
      <w:pPr>
        <w:ind w:left="288"/>
      </w:pPr>
      <w:r>
        <w:t>D、粒子植入后因膀胱颈或尿道受刺激产生的尿频、尿急感</w:t>
      </w:r>
    </w:p>
    <w:p>
      <w:r>
        <w:t>4、泌尿外科护理查房中，责任护士在讨论一位接受曲普瑞林治疗的前列腺癌患者时，强调应重点监测和预防与该药物作用机制直接相关的常见不良反应。下列选项中，哪些属于此类需要重点关注的副作用？ （              ）</w:t>
      </w:r>
    </w:p>
    <w:p>
      <w:pPr>
        <w:ind w:left="288"/>
      </w:pPr>
      <w:r>
        <w:t>A、性欲减退与勃起功能障碍</w:t>
      </w:r>
    </w:p>
    <w:p>
      <w:pPr>
        <w:ind w:left="288"/>
      </w:pPr>
      <w:r>
        <w:t>B、术后活动性出血导致的低血容量休克</w:t>
      </w:r>
    </w:p>
    <w:p>
      <w:pPr>
        <w:ind w:left="288"/>
      </w:pPr>
      <w:r>
        <w:t>C、皮肤出现过敏性皮疹</w:t>
      </w:r>
    </w:p>
    <w:p>
      <w:pPr>
        <w:ind w:left="288"/>
      </w:pPr>
      <w:r>
        <w:t>D、进行性加重的排尿困难</w:t>
      </w:r>
    </w:p>
    <w:p>
      <w:pPr>
        <w:ind w:left="288"/>
      </w:pPr>
      <w:r>
        <w:t>E、潮热、多汗等血管舒缩症状</w:t>
      </w:r>
    </w:p>
    <w:p>
      <w:r>
        <w:t>5、泌尿外科护理查房讨论一位前列腺癌根治术后患者的护理计划时，责任护士强调需严密监测出血风险。结合术后常见并发症，以下哪些护理评估要点与预防或早期识别术后活动性出血直接相关？ （              ）</w:t>
      </w:r>
    </w:p>
    <w:p>
      <w:pPr>
        <w:ind w:left="288"/>
      </w:pPr>
      <w:r>
        <w:t>A、评估患者术后是否遵医嘱进行早期肛提肌锻炼，以观察其对盆腔压力的影响</w:t>
      </w:r>
    </w:p>
    <w:p>
      <w:pPr>
        <w:ind w:left="288"/>
      </w:pPr>
      <w:r>
        <w:t>B、监测持续膀胱冲洗引流液的颜色和性状，若呈鲜红色且浓稠需警惕</w:t>
      </w:r>
    </w:p>
    <w:p>
      <w:pPr>
        <w:ind w:left="288"/>
      </w:pPr>
      <w:r>
        <w:t>C、检查导尿管固定情况，评估气囊位置及完整性，防止意外滑脱</w:t>
      </w:r>
    </w:p>
    <w:p>
      <w:pPr>
        <w:ind w:left="288"/>
      </w:pPr>
      <w:r>
        <w:t>D、观察患者有无突发性腹痛加剧，以排除肠梗阻等腹部并发症</w:t>
      </w:r>
    </w:p>
    <w:p>
      <w:r>
        <w:t>6、泌尿外科护理查房中，责任护士讨论一例前列腺癌根治术后患者的病情。该患者术后第3天，耻骨后引流管引流量每日约300ml，呈淡黄色清亮液体，患者自觉腹胀，但生命体征平稳。护士长提问：根据当前情况，以下哪些护理评估与处理措施是恰当且必要的？ （              ）</w:t>
      </w:r>
    </w:p>
    <w:p>
      <w:pPr>
        <w:ind w:left="288"/>
      </w:pPr>
      <w:r>
        <w:t>A、立即夹闭引流管，因为引流量超过200ml/天提示活动性出血，需压迫止血。</w:t>
      </w:r>
    </w:p>
    <w:p>
      <w:pPr>
        <w:ind w:left="288"/>
      </w:pPr>
      <w:r>
        <w:t>B、监测患者血压、脉搏，若出现血压下降至12.5/8 kPa、脉搏细弱120次/分、四肢冷，且膀胱冲洗液色鲜红浓、Hb降至78g/L，需警惕术后大出血，应加快补液并准备输血。</w:t>
      </w:r>
    </w:p>
    <w:p>
      <w:pPr>
        <w:ind w:left="288"/>
      </w:pPr>
      <w:r>
        <w:t>C、鼓励患者多饮水，保持引流管通畅，记录24小时出入量，并考虑行B超检查残余尿，若大于50ml需评估是否留置导尿。</w:t>
      </w:r>
    </w:p>
    <w:p>
      <w:pPr>
        <w:ind w:left="288"/>
      </w:pPr>
      <w:r>
        <w:t>D、立即通知医生暂停所有抗肿瘤治疗，因为引流液淡黄色提示骨髓抑制，需防止感染加重。</w:t>
      </w:r>
    </w:p>
    <w:p>
      <w:r>
        <w:t>7、泌尿外科护理查房中，责任护士与实习护士讨论一例前列腺粒子植入术后患者的护理要点。以下关于术后早期护理及特殊注意事项的讨论内容，正确的有哪些？ （              ）</w:t>
      </w:r>
    </w:p>
    <w:p>
      <w:pPr>
        <w:ind w:left="288"/>
      </w:pPr>
      <w:r>
        <w:t>A、术后返回病房，应妥善固定尿道内气囊导尿管，并连接密闭式冲洗装置，以保持引流通畅。</w:t>
      </w:r>
    </w:p>
    <w:p>
      <w:pPr>
        <w:ind w:left="288"/>
      </w:pPr>
      <w:r>
        <w:t>B、术后需指导患者进行规律的肛提肌锻炼，以促进盆底功能恢复，但应避免在术后一周内进行剧烈运动。</w:t>
      </w:r>
    </w:p>
    <w:p>
      <w:pPr>
        <w:ind w:left="288"/>
      </w:pPr>
      <w:r>
        <w:t>C、术后若发现患者血钠水平显著下降，应警惕可能与术中大量冲洗液被吸收导致的稀释性低钠血症有关。</w:t>
      </w:r>
    </w:p>
    <w:p>
      <w:pPr>
        <w:ind w:left="288"/>
      </w:pPr>
      <w:r>
        <w:t>D、术后拔除导尿管前，应通过B超评估残余尿量，若残余尿持续大于200ml，则需考虑重新留置导尿。</w:t>
      </w:r>
    </w:p>
    <w:p>
      <w:r>
        <w:rPr>
          <w:b/>
        </w:rPr>
        <w:t>四、配对题（请将右边的药物类型代表的字母写在左边相应的药物栏上，每题2分，共8分）</w:t>
      </w:r>
    </w:p>
    <w:p>
      <w:r>
        <w:t>1、在泌尿外科护理查房中，责任护士讨论一位已发生骨转移的前列腺癌患者的治疗方案。当提到用于阻断雄激素受体、常与促性腺激素释放激素类似物联合使用的口服药物比卡鲁胺时，护士应明确其属于______类抗雄激素药物。</w:t>
      </w:r>
    </w:p>
    <w:p/>
    <w:p>
      <w:r>
        <w:t>2、泌尿外科护士在为前列腺癌患者进行内分泌治疗用药指导时，解释醋酸甲地孕酮主要通过结合______受体发挥孕激素作用，而非类固醇类抗雄激素（如比卡鲁胺）则通过竞争性拮抗______受体来阻断雄激素效应。请根据上述作用机制，分别填写这两种药物所属的药物类型。</w:t>
      </w:r>
    </w:p>
    <w:p/>
    <w:p>
      <w:r>
        <w:t>3、泌尿外科护理查房讨论前列腺癌患者的内分泌治疗方案时，责任护士提到一种通过持续作用可抑制垂体分泌促性腺激素，从而降低睾酮水平的药物戈舍瑞林。该药物在药理学上属于__________类药物。</w:t>
      </w:r>
    </w:p>
    <w:p/>
    <w:p>
      <w:r>
        <w:t>4、在泌尿外科护理查房讨论前列腺癌内分泌治疗方案时，责任护士提到药物‘康士德’（比卡鲁胺）属于非甾体类抗雄激素药，其核心作用机制是通过竞争性拮抗______，从而抑制雄激素对前列腺癌细胞生长的促进作用。</w:t>
      </w:r>
    </w:p>
    <w:p/>
    <w:p>
      <w:r>
        <w:rPr>
          <w:b/>
        </w:rPr>
        <w:t>五、论述题（共23分）</w:t>
      </w:r>
    </w:p>
    <w:p>
      <w:r>
        <w:t>1、泌尿外科护理查房中，责任护士汇报一例腹腔镜前列腺癌根治术后患者的护理情况。患者为59岁男性，手术顺利，术后安返病房，目前生命体征平稳，盆腔引流管及导尿管引流通畅。在讨论环节，护士长提问：作为责任护士，你应如何阐述该患者当前主要的护理诊断（护理问题）及相应的评估计划？（6分）</w:t>
      </w:r>
    </w:p>
    <w:p>
      <w:pPr>
        <w:ind w:left="288"/>
      </w:pPr>
      <w:r>
        <w:t>查房后，护士在术后巡视中发现该患者主诉腹胀，同时监测到心率增快至106次/分，血压降至90/65mmHg，呼吸频率24次/分。结合患者术后带回盆腔引流管及导尿管的情况，护士应如何分析这一病情变化？为明确判断，需要进一步评估哪些关键内容？针对此情况，责任护士应采取的初步护理措施有哪些？（8分）</w:t>
      </w:r>
    </w:p>
    <w:p/>
    <w:p>
      <w:r>
        <w:t>3、所属章节：五、论述题（共23分）</w:t>
      </w:r>
    </w:p>
    <w:p>
      <w:pPr>
        <w:ind w:left="288"/>
      </w:pPr>
      <w:r>
        <w:t>原题号：3</w:t>
      </w:r>
    </w:p>
    <w:p>
      <w:pPr>
        <w:ind w:left="288"/>
      </w:pPr>
      <w:r>
        <w:t>题型：简答题</w:t>
      </w:r>
    </w:p>
    <w:p>
      <w:pPr>
        <w:ind w:left="288"/>
      </w:pPr>
      <w:r>
        <w:t>考点：前列腺癌根治术后并发症及护理措施</w:t>
      </w:r>
    </w:p>
    <w:p>
      <w:pPr>
        <w:ind w:left="288"/>
      </w:pPr>
      <w:r>
        <w:t>题干：在泌尿外科的护理查房中，护士长组织讨论一例前列腺癌根治术后患者的护理计划。讨论中，责任护士需要全面评估患者术后可能面临的风险。请列出该患者术后可能出现的至少三项主要并发症，并针对其中一项，详细阐述其具体的护理措施（包括观察要点、干预措施及健康教育内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