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01D" w:rsidRPr="00A1392C" w:rsidRDefault="005669FD" w:rsidP="00A1392C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5669FD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66.3pt;margin-top:-6.65pt;width:57.3pt;height:694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" stroked="f">
            <v:textbox style="layout-flow:vertical;mso-layout-flow-alt:bottom-to-top">
              <w:txbxContent>
                <w:p w:rsidR="00426158" w:rsidRDefault="00426158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2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426158" w:rsidRDefault="00426158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 w:val="36"/>
                      <w:szCs w:val="36"/>
                    </w:rPr>
                    <w:t>----------------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Cs w:val="21"/>
                    </w:rPr>
                    <w:t>装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 w:val="36"/>
                      <w:szCs w:val="36"/>
                    </w:rPr>
                    <w:t>---------------- -------------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Cs w:val="21"/>
                    </w:rPr>
                    <w:t>订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 w:val="36"/>
                      <w:szCs w:val="36"/>
                    </w:rPr>
                    <w:t>--- ------------------------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Cs w:val="21"/>
                    </w:rPr>
                    <w:t>线</w:t>
                  </w:r>
                  <w:r w:rsidRPr="005E07A2">
                    <w:rPr>
                      <w:rFonts w:hint="eastAsia"/>
                      <w:bCs/>
                      <w:outline/>
                      <w:color w:val="BFBFBF" w:themeColor="background1" w:themeShade="BF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317002">
        <w:rPr>
          <w:rFonts w:hint="eastAsia"/>
          <w:b/>
          <w:sz w:val="28"/>
          <w:szCs w:val="28"/>
        </w:rPr>
        <w:t>2015</w:t>
      </w:r>
      <w:r w:rsidR="00317002">
        <w:rPr>
          <w:rFonts w:hint="eastAsia"/>
          <w:b/>
          <w:sz w:val="28"/>
          <w:szCs w:val="28"/>
        </w:rPr>
        <w:t>秋季学期线性代数</w:t>
      </w:r>
      <w:r w:rsidR="002B3A61">
        <w:rPr>
          <w:rFonts w:hint="eastAsia"/>
          <w:b/>
          <w:sz w:val="28"/>
          <w:szCs w:val="28"/>
        </w:rPr>
        <w:t>B</w:t>
      </w:r>
      <w:r w:rsidR="00317002">
        <w:rPr>
          <w:rFonts w:hint="eastAsia"/>
          <w:b/>
          <w:sz w:val="28"/>
          <w:szCs w:val="28"/>
        </w:rPr>
        <w:t>卷答案</w:t>
      </w:r>
    </w:p>
    <w:p w:rsidR="00EF4DC4" w:rsidRPr="005E07A2" w:rsidRDefault="002F34C2" w:rsidP="005E07A2">
      <w:pPr>
        <w:pStyle w:val="a9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 w:rsidRPr="005E07A2">
        <w:rPr>
          <w:rFonts w:ascii="宋体" w:hAnsi="宋体" w:hint="eastAsia"/>
          <w:b/>
          <w:sz w:val="24"/>
        </w:rPr>
        <w:t>填空</w:t>
      </w:r>
      <w:r w:rsidR="00EF4DC4" w:rsidRPr="005E07A2">
        <w:rPr>
          <w:rFonts w:ascii="宋体" w:hAnsi="宋体" w:hint="eastAsia"/>
          <w:b/>
          <w:sz w:val="24"/>
        </w:rPr>
        <w:t xml:space="preserve">题(共 </w:t>
      </w:r>
      <w:r w:rsidRPr="005E07A2">
        <w:rPr>
          <w:rFonts w:ascii="宋体" w:hAnsi="宋体" w:hint="eastAsia"/>
          <w:b/>
          <w:sz w:val="24"/>
        </w:rPr>
        <w:t>6</w:t>
      </w:r>
      <w:r w:rsidR="00EF4DC4" w:rsidRPr="005E07A2">
        <w:rPr>
          <w:rFonts w:ascii="宋体" w:hAnsi="宋体" w:hint="eastAsia"/>
          <w:b/>
          <w:sz w:val="24"/>
        </w:rPr>
        <w:t xml:space="preserve"> 题，每题 </w:t>
      </w:r>
      <w:r w:rsidRPr="005E07A2">
        <w:rPr>
          <w:rFonts w:ascii="宋体" w:hAnsi="宋体" w:hint="eastAsia"/>
          <w:b/>
          <w:sz w:val="24"/>
        </w:rPr>
        <w:t>3</w:t>
      </w:r>
      <w:r w:rsidR="00EF4DC4" w:rsidRPr="005E07A2">
        <w:rPr>
          <w:rFonts w:ascii="宋体" w:hAnsi="宋体" w:hint="eastAsia"/>
          <w:b/>
          <w:sz w:val="24"/>
        </w:rPr>
        <w:t xml:space="preserve"> 分，共</w:t>
      </w:r>
      <w:r w:rsidRPr="005E07A2">
        <w:rPr>
          <w:rFonts w:ascii="宋体" w:hAnsi="宋体" w:hint="eastAsia"/>
          <w:b/>
          <w:sz w:val="24"/>
        </w:rPr>
        <w:t xml:space="preserve"> 18</w:t>
      </w:r>
      <w:r w:rsidR="00EF4DC4" w:rsidRPr="005E07A2">
        <w:rPr>
          <w:rFonts w:ascii="宋体" w:hAnsi="宋体" w:hint="eastAsia"/>
          <w:b/>
          <w:sz w:val="24"/>
        </w:rPr>
        <w:t>分)</w:t>
      </w:r>
    </w:p>
    <w:p w:rsidR="002B3A61" w:rsidRDefault="00EF4DC4" w:rsidP="00D70AB0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2F34C2" w:rsidRPr="002F34C2"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-4</m:t>
        </m:r>
      </m:oMath>
      <w:r w:rsidR="00317002">
        <w:rPr>
          <w:rFonts w:ascii="宋体" w:hAnsi="宋体" w:hint="eastAsia"/>
          <w:szCs w:val="21"/>
        </w:rPr>
        <w:t xml:space="preserve">   2. 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(A+5I)</m:t>
        </m:r>
      </m:oMath>
      <w:r w:rsidR="00317002">
        <w:rPr>
          <w:rFonts w:ascii="宋体" w:hAnsi="宋体" w:hint="eastAsia"/>
          <w:szCs w:val="21"/>
        </w:rPr>
        <w:t xml:space="preserve">  3.</w:t>
      </w:r>
      <w:r w:rsidR="002B3A61">
        <w:rPr>
          <w:rFonts w:ascii="宋体" w:hAnsi="宋体"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Cs w:val="21"/>
          </w:rPr>
          <m:t>+k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-8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</m:oMath>
      <w:r w:rsidR="002B3A61">
        <w:rPr>
          <w:rFonts w:ascii="宋体" w:hAnsi="宋体"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k</m:t>
        </m:r>
      </m:oMath>
      <w:r w:rsidR="002B3A61">
        <w:rPr>
          <w:rFonts w:ascii="宋体" w:hAnsi="宋体" w:hint="eastAsia"/>
          <w:szCs w:val="21"/>
        </w:rPr>
        <w:t>为任意常数</w:t>
      </w:r>
    </w:p>
    <w:p w:rsidR="00D70AB0" w:rsidRDefault="00317002" w:rsidP="00EF4DC4">
      <w:pPr>
        <w:rPr>
          <w:szCs w:val="21"/>
        </w:rPr>
      </w:pPr>
      <w:r>
        <w:rPr>
          <w:rFonts w:ascii="宋体" w:hAnsi="宋体" w:hint="eastAsia"/>
          <w:szCs w:val="21"/>
        </w:rPr>
        <w:t>4.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1</m:t>
        </m:r>
      </m:oMath>
      <w:r>
        <w:rPr>
          <w:rFonts w:ascii="宋体" w:hAnsi="宋体" w:hint="eastAsia"/>
          <w:szCs w:val="21"/>
        </w:rPr>
        <w:t xml:space="preserve"> </w:t>
      </w:r>
      <w:r w:rsidR="002B3A61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5.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(-1)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</m:oMath>
      <w:r>
        <w:rPr>
          <w:rFonts w:ascii="宋体" w:hAnsi="宋体" w:hint="eastAsia"/>
          <w:szCs w:val="21"/>
        </w:rPr>
        <w:t xml:space="preserve">  </w:t>
      </w:r>
      <w:r w:rsidR="002B3A61">
        <w:rPr>
          <w:rFonts w:ascii="宋体" w:hAnsi="宋体" w:hint="eastAsia"/>
          <w:szCs w:val="21"/>
        </w:rPr>
        <w:t xml:space="preserve">     6</w:t>
      </w:r>
      <w:r>
        <w:rPr>
          <w:rFonts w:ascii="宋体" w:hAnsi="宋体" w:hint="eastAsia"/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0866F8" w:rsidRPr="000866F8" w:rsidRDefault="000866F8" w:rsidP="00EF4DC4">
      <w:pPr>
        <w:rPr>
          <w:szCs w:val="21"/>
        </w:rPr>
      </w:pPr>
    </w:p>
    <w:p w:rsidR="00EF4DC4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2F34C2">
        <w:rPr>
          <w:rFonts w:ascii="宋体" w:hAnsi="宋体" w:hint="eastAsia"/>
          <w:b/>
          <w:sz w:val="24"/>
        </w:rPr>
        <w:t>选择</w:t>
      </w:r>
      <w:r w:rsidRPr="005466B3">
        <w:rPr>
          <w:rFonts w:ascii="宋体" w:hAnsi="宋体" w:hint="eastAsia"/>
          <w:b/>
          <w:sz w:val="24"/>
        </w:rPr>
        <w:t>题(共</w:t>
      </w:r>
      <w:r w:rsidR="002F34C2">
        <w:rPr>
          <w:rFonts w:ascii="宋体" w:hAnsi="宋体" w:hint="eastAsia"/>
          <w:b/>
          <w:sz w:val="24"/>
        </w:rPr>
        <w:t xml:space="preserve"> 6</w:t>
      </w:r>
      <w:r w:rsidRPr="005466B3">
        <w:rPr>
          <w:rFonts w:ascii="宋体" w:hAnsi="宋体" w:hint="eastAsia"/>
          <w:b/>
          <w:sz w:val="24"/>
        </w:rPr>
        <w:t>题，每题</w:t>
      </w:r>
      <w:r w:rsidR="002F34C2">
        <w:rPr>
          <w:rFonts w:ascii="宋体" w:hAnsi="宋体" w:hint="eastAsia"/>
          <w:b/>
          <w:sz w:val="24"/>
        </w:rPr>
        <w:t xml:space="preserve"> 3</w:t>
      </w:r>
      <w:r w:rsidRPr="005466B3">
        <w:rPr>
          <w:rFonts w:ascii="宋体" w:hAnsi="宋体" w:hint="eastAsia"/>
          <w:b/>
          <w:sz w:val="24"/>
        </w:rPr>
        <w:t>分，共</w:t>
      </w:r>
      <w:r w:rsidR="002F34C2">
        <w:rPr>
          <w:rFonts w:ascii="宋体" w:hAnsi="宋体" w:hint="eastAsia"/>
          <w:b/>
          <w:sz w:val="24"/>
        </w:rPr>
        <w:t xml:space="preserve"> </w:t>
      </w:r>
      <w:r w:rsidR="00317002">
        <w:rPr>
          <w:rFonts w:ascii="宋体" w:hAnsi="宋体" w:hint="eastAsia"/>
          <w:b/>
          <w:sz w:val="24"/>
        </w:rPr>
        <w:t>24</w:t>
      </w:r>
      <w:r w:rsidRPr="005466B3">
        <w:rPr>
          <w:rFonts w:ascii="宋体" w:hAnsi="宋体" w:hint="eastAsia"/>
          <w:b/>
          <w:sz w:val="24"/>
        </w:rPr>
        <w:t>分)</w:t>
      </w:r>
    </w:p>
    <w:p w:rsidR="007F62D8" w:rsidRDefault="007F62D8" w:rsidP="00EF4DC4">
      <w:pPr>
        <w:rPr>
          <w:rFonts w:ascii="宋体" w:hAnsi="宋体"/>
          <w:b/>
          <w:sz w:val="24"/>
        </w:rPr>
      </w:pPr>
    </w:p>
    <w:p w:rsidR="007F62D8" w:rsidRDefault="00CE357C" w:rsidP="0031700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1</w:t>
      </w:r>
      <w:r w:rsidR="00317002">
        <w:rPr>
          <w:rFonts w:ascii="宋体" w:hAnsi="宋体" w:hint="eastAsia"/>
          <w:szCs w:val="21"/>
        </w:rPr>
        <w:t>-6：</w:t>
      </w:r>
      <w:r w:rsidR="002B3A61">
        <w:rPr>
          <w:rFonts w:ascii="宋体" w:hAnsi="宋体" w:hint="eastAsia"/>
          <w:szCs w:val="21"/>
        </w:rPr>
        <w:t>BCDDCD</w:t>
      </w:r>
      <w:r w:rsidR="00317002">
        <w:rPr>
          <w:rFonts w:ascii="宋体" w:hAnsi="宋体" w:hint="eastAsia"/>
          <w:szCs w:val="21"/>
        </w:rPr>
        <w:t xml:space="preserve"> 7.BCD 8.</w:t>
      </w:r>
      <w:r w:rsidR="002B3A61">
        <w:rPr>
          <w:rFonts w:ascii="宋体" w:hAnsi="宋体" w:hint="eastAsia"/>
          <w:szCs w:val="21"/>
        </w:rPr>
        <w:t>ABC</w:t>
      </w:r>
    </w:p>
    <w:p w:rsidR="00426158" w:rsidRDefault="00426158" w:rsidP="00EF4DC4">
      <w:pPr>
        <w:rPr>
          <w:rFonts w:ascii="宋体" w:hAnsi="宋体"/>
          <w:b/>
          <w:sz w:val="24"/>
        </w:rPr>
      </w:pPr>
    </w:p>
    <w:p w:rsidR="00317002" w:rsidRPr="000866F8" w:rsidRDefault="00EF4DC4" w:rsidP="00317002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6012D6" w:rsidRPr="005466B3">
        <w:rPr>
          <w:rFonts w:ascii="宋体" w:hAnsi="宋体" w:hint="eastAsia"/>
          <w:b/>
          <w:sz w:val="24"/>
        </w:rPr>
        <w:t xml:space="preserve"> </w:t>
      </w:r>
      <w:r w:rsidR="005E07A2">
        <w:rPr>
          <w:rFonts w:ascii="宋体" w:hAnsi="宋体" w:hint="eastAsia"/>
          <w:bCs/>
          <w:szCs w:val="21"/>
        </w:rPr>
        <w:t>1．（</w:t>
      </w:r>
      <w:r w:rsidR="00317002">
        <w:rPr>
          <w:rFonts w:ascii="宋体" w:hAnsi="宋体" w:hint="eastAsia"/>
          <w:bCs/>
          <w:szCs w:val="21"/>
        </w:rPr>
        <w:t>8</w:t>
      </w:r>
      <w:r w:rsidR="005E07A2">
        <w:rPr>
          <w:rFonts w:ascii="宋体" w:hAnsi="宋体" w:hint="eastAsia"/>
          <w:bCs/>
          <w:szCs w:val="21"/>
        </w:rPr>
        <w:t>分）</w:t>
      </w:r>
      <w:r w:rsidR="002B3A61" w:rsidRPr="00ED1B80">
        <w:rPr>
          <w:position w:val="-30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6pt" o:ole="">
            <v:imagedata r:id="rId7" o:title=""/>
          </v:shape>
          <o:OLEObject Type="Embed" ProgID="Equation.3" ShapeID="_x0000_i1025" DrawAspect="Content" ObjectID="_1520866103" r:id="rId8"/>
        </w:object>
      </w:r>
    </w:p>
    <w:p w:rsidR="002B3A61" w:rsidRDefault="003C25BB" w:rsidP="002B3A61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2. (</w:t>
      </w:r>
      <w:r w:rsidR="000866F8"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分</w:t>
      </w:r>
      <w:r w:rsidRPr="002B3A61">
        <w:rPr>
          <w:rFonts w:ascii="宋体" w:hAnsi="宋体" w:hint="eastAsia"/>
          <w:bCs/>
          <w:szCs w:val="21"/>
        </w:rPr>
        <w:t>)</w:t>
      </w:r>
      <w:r w:rsidR="002B3A61">
        <w:rPr>
          <w:rFonts w:ascii="宋体" w:hAnsi="宋体" w:hint="eastAsia"/>
          <w:szCs w:val="21"/>
        </w:rPr>
        <w:t>(1)</w:t>
      </w:r>
      <w:r w:rsidR="00AB5FCF" w:rsidRPr="002B3A61">
        <w:rPr>
          <w:rFonts w:ascii="宋体" w:hAnsi="宋体"/>
          <w:position w:val="-4"/>
          <w:szCs w:val="21"/>
        </w:rPr>
        <w:object w:dxaOrig="1600" w:dyaOrig="260">
          <v:shape id="_x0000_i1026" type="#_x0000_t75" style="width:80pt;height:13pt" o:ole="">
            <v:imagedata r:id="rId9" o:title=""/>
          </v:shape>
          <o:OLEObject Type="Embed" ProgID="Equation.3" ShapeID="_x0000_i1026" DrawAspect="Content" ObjectID="_1520866104" r:id="rId10"/>
        </w:object>
      </w:r>
    </w:p>
    <w:p w:rsidR="002B3A61" w:rsidRPr="002B3A61" w:rsidRDefault="002B3A61" w:rsidP="002B3A61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 w:rsidR="00AB5FCF" w:rsidRPr="002B3A61">
        <w:rPr>
          <w:rFonts w:ascii="宋体" w:hAnsi="宋体"/>
          <w:position w:val="-8"/>
          <w:szCs w:val="21"/>
        </w:rPr>
        <w:object w:dxaOrig="4500" w:dyaOrig="320">
          <v:shape id="_x0000_i1027" type="#_x0000_t75" style="width:225pt;height:16pt" o:ole="">
            <v:imagedata r:id="rId11" o:title=""/>
          </v:shape>
          <o:OLEObject Type="Embed" ProgID="Equation.3" ShapeID="_x0000_i1027" DrawAspect="Content" ObjectID="_1520866105" r:id="rId12"/>
        </w:object>
      </w:r>
      <w:r w:rsidRPr="002B3A61">
        <w:rPr>
          <w:rFonts w:ascii="宋体" w:hAnsi="宋体"/>
          <w:i/>
          <w:szCs w:val="21"/>
        </w:rPr>
        <w:t xml:space="preserve"> </w:t>
      </w:r>
    </w:p>
    <w:p w:rsidR="002B3A61" w:rsidRPr="002B3A61" w:rsidRDefault="00AB5FCF" w:rsidP="00AB5FCF">
      <w:pPr>
        <w:ind w:firstLineChars="550" w:firstLine="1155"/>
        <w:rPr>
          <w:rFonts w:ascii="宋体" w:hAnsi="宋体"/>
          <w:i/>
          <w:szCs w:val="21"/>
        </w:rPr>
      </w:pPr>
      <w:r w:rsidRPr="00AB5FCF">
        <w:rPr>
          <w:rFonts w:ascii="宋体" w:hAnsi="宋体"/>
          <w:position w:val="-4"/>
          <w:szCs w:val="21"/>
        </w:rPr>
        <w:object w:dxaOrig="920" w:dyaOrig="260">
          <v:shape id="_x0000_i1028" type="#_x0000_t75" style="width:46pt;height:13pt" o:ole="">
            <v:imagedata r:id="rId13" o:title=""/>
          </v:shape>
          <o:OLEObject Type="Embed" ProgID="Equation.3" ShapeID="_x0000_i1028" DrawAspect="Content" ObjectID="_1520866106" r:id="rId14"/>
        </w:object>
      </w:r>
      <w:r>
        <w:rPr>
          <w:rFonts w:ascii="宋体" w:hAnsi="宋体" w:hint="eastAsia"/>
          <w:szCs w:val="21"/>
        </w:rPr>
        <w:t>可逆</w:t>
      </w:r>
    </w:p>
    <w:p w:rsidR="006012D6" w:rsidRPr="00AB5FCF" w:rsidRDefault="00AB5FCF" w:rsidP="002B3A6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（2）由已知，</w:t>
      </w:r>
      <w:r w:rsidRPr="00AB5FCF">
        <w:rPr>
          <w:rFonts w:ascii="宋体" w:hAnsi="宋体"/>
          <w:position w:val="-8"/>
          <w:szCs w:val="21"/>
        </w:rPr>
        <w:object w:dxaOrig="1480" w:dyaOrig="320">
          <v:shape id="_x0000_i1029" type="#_x0000_t75" style="width:74pt;height:16pt" o:ole="">
            <v:imagedata r:id="rId15" o:title=""/>
          </v:shape>
          <o:OLEObject Type="Embed" ProgID="Equation.3" ShapeID="_x0000_i1029" DrawAspect="Content" ObjectID="_1520866107" r:id="rId16"/>
        </w:object>
      </w:r>
      <w:r>
        <w:rPr>
          <w:rFonts w:ascii="宋体" w:hAnsi="宋体" w:hint="eastAsia"/>
          <w:szCs w:val="21"/>
        </w:rPr>
        <w:t xml:space="preserve">    </w:t>
      </w:r>
      <m:oMath>
        <m:r>
          <w:rPr>
            <w:rFonts w:ascii="Cambria Math" w:hAnsi="Cambria Math"/>
            <w:szCs w:val="21"/>
          </w:rPr>
          <m:t>A-I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FD4270">
        <w:rPr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A1392C" w:rsidRPr="00AB5FCF" w:rsidRDefault="00AB5FCF" w:rsidP="00AB5FCF">
      <w:pPr>
        <w:tabs>
          <w:tab w:val="left" w:pos="1440"/>
        </w:tabs>
      </w:pPr>
      <w:r w:rsidRPr="008A148D">
        <w:rPr>
          <w:position w:val="-54"/>
          <w:szCs w:val="21"/>
        </w:rPr>
        <w:object w:dxaOrig="3780" w:dyaOrig="1200">
          <v:shape id="_x0000_i1030" type="#_x0000_t75" style="width:189pt;height:60pt" o:ole="">
            <v:imagedata r:id="rId17" o:title=""/>
          </v:shape>
          <o:OLEObject Type="Embed" ProgID="Equation.3" ShapeID="_x0000_i1030" DrawAspect="Content" ObjectID="_1520866108" r:id="rId18"/>
        </w:object>
      </w:r>
      <w:r w:rsidRPr="008A148D">
        <w:rPr>
          <w:position w:val="-54"/>
          <w:szCs w:val="21"/>
        </w:rPr>
        <w:object w:dxaOrig="2540" w:dyaOrig="1200">
          <v:shape id="_x0000_i1031" type="#_x0000_t75" style="width:127pt;height:60pt" o:ole="">
            <v:imagedata r:id="rId19" o:title=""/>
          </v:shape>
          <o:OLEObject Type="Embed" ProgID="Equation.3" ShapeID="_x0000_i1031" DrawAspect="Content" ObjectID="_1520866109" r:id="rId20"/>
        </w:object>
      </w:r>
      <w:r w:rsidR="000866F8" w:rsidRPr="008A148D">
        <w:rPr>
          <w:szCs w:val="21"/>
        </w:rPr>
        <w:t xml:space="preserve"> </w:t>
      </w:r>
      <w:r w:rsidR="000866F8" w:rsidRPr="00AB5FCF">
        <w:rPr>
          <w:position w:val="-52"/>
          <w:szCs w:val="21"/>
        </w:rPr>
        <w:object w:dxaOrig="2079" w:dyaOrig="1160">
          <v:shape id="_x0000_i1032" type="#_x0000_t75" style="width:104pt;height:58pt" o:ole="">
            <v:imagedata r:id="rId21" o:title=""/>
          </v:shape>
          <o:OLEObject Type="Embed" ProgID="Equation.3" ShapeID="_x0000_i1032" DrawAspect="Content" ObjectID="_1520866110" r:id="rId22"/>
        </w:object>
      </w:r>
      <w:r w:rsidRPr="00A1392C">
        <w:t xml:space="preserve"> </w:t>
      </w:r>
    </w:p>
    <w:p w:rsidR="002F02F4" w:rsidRDefault="00CD0BF7" w:rsidP="00A1392C">
      <w:r>
        <w:rPr>
          <w:rFonts w:hint="eastAsia"/>
          <w:szCs w:val="21"/>
        </w:rPr>
        <w:t>3.</w:t>
      </w:r>
      <w:r w:rsidR="003C25BB">
        <w:rPr>
          <w:rFonts w:hint="eastAsia"/>
          <w:szCs w:val="21"/>
        </w:rPr>
        <w:t xml:space="preserve"> (</w:t>
      </w:r>
      <w:r w:rsidR="000866F8">
        <w:rPr>
          <w:rFonts w:hint="eastAsia"/>
          <w:szCs w:val="21"/>
        </w:rPr>
        <w:t>8</w:t>
      </w:r>
      <w:r w:rsidR="003C25BB">
        <w:rPr>
          <w:rFonts w:hint="eastAsia"/>
          <w:szCs w:val="21"/>
        </w:rPr>
        <w:t>分</w:t>
      </w:r>
      <w:r w:rsidR="003C25BB">
        <w:rPr>
          <w:rFonts w:hint="eastAsia"/>
          <w:szCs w:val="21"/>
        </w:rPr>
        <w:t>)</w:t>
      </w:r>
      <w:r w:rsidR="00A1392C">
        <w:rPr>
          <w:rFonts w:ascii="宋体" w:hAnsi="宋体"/>
          <w:bCs/>
          <w:szCs w:val="21"/>
        </w:rPr>
        <w:t xml:space="preserve"> </w:t>
      </w:r>
      <w:r w:rsidR="00AB5FCF" w:rsidRPr="00A1392C">
        <w:rPr>
          <w:rFonts w:ascii="宋体" w:hAnsi="宋体"/>
          <w:bCs/>
          <w:position w:val="-66"/>
          <w:szCs w:val="21"/>
        </w:rPr>
        <w:object w:dxaOrig="2380" w:dyaOrig="1440">
          <v:shape id="_x0000_i1033" type="#_x0000_t75" style="width:119pt;height:1in" o:ole="">
            <v:imagedata r:id="rId23" o:title=""/>
          </v:shape>
          <o:OLEObject Type="Embed" ProgID="Equation.3" ShapeID="_x0000_i1033" DrawAspect="Content" ObjectID="_1520866111" r:id="rId24"/>
        </w:object>
      </w:r>
      <w:r w:rsidR="00AB5FCF" w:rsidRPr="00A1392C">
        <w:rPr>
          <w:rFonts w:ascii="宋体" w:hAnsi="宋体"/>
          <w:bCs/>
          <w:position w:val="-66"/>
          <w:szCs w:val="21"/>
        </w:rPr>
        <w:object w:dxaOrig="2740" w:dyaOrig="1440">
          <v:shape id="_x0000_i1034" type="#_x0000_t75" style="width:137pt;height:1in" o:ole="">
            <v:imagedata r:id="rId25" o:title=""/>
          </v:shape>
          <o:OLEObject Type="Embed" ProgID="Equation.3" ShapeID="_x0000_i1034" DrawAspect="Content" ObjectID="_1520866112" r:id="rId26"/>
        </w:object>
      </w:r>
      <w:r w:rsidR="00AB5FCF" w:rsidRPr="005A1F53">
        <w:rPr>
          <w:position w:val="-66"/>
        </w:rPr>
        <w:object w:dxaOrig="2580" w:dyaOrig="1440">
          <v:shape id="_x0000_i1035" type="#_x0000_t75" style="width:129pt;height:1in" o:ole="">
            <v:imagedata r:id="rId27" o:title=""/>
          </v:shape>
          <o:OLEObject Type="Embed" ProgID="Equation.3" ShapeID="_x0000_i1035" DrawAspect="Content" ObjectID="_1520866113" r:id="rId28"/>
        </w:object>
      </w:r>
    </w:p>
    <w:p w:rsidR="00A1392C" w:rsidRDefault="00356373" w:rsidP="00A1392C">
      <w:r w:rsidRPr="005A1F53">
        <w:rPr>
          <w:position w:val="-66"/>
        </w:rPr>
        <w:object w:dxaOrig="2100" w:dyaOrig="1440">
          <v:shape id="_x0000_i1036" type="#_x0000_t75" style="width:105pt;height:1in" o:ole="">
            <v:imagedata r:id="rId29" o:title=""/>
          </v:shape>
          <o:OLEObject Type="Embed" ProgID="Equation.3" ShapeID="_x0000_i1036" DrawAspect="Content" ObjectID="_1520866114" r:id="rId30"/>
        </w:object>
      </w:r>
      <w:r w:rsidRPr="005A1F53">
        <w:rPr>
          <w:position w:val="-66"/>
        </w:rPr>
        <w:object w:dxaOrig="2299" w:dyaOrig="1440">
          <v:shape id="_x0000_i1037" type="#_x0000_t75" style="width:115pt;height:1in" o:ole="">
            <v:imagedata r:id="rId31" o:title=""/>
          </v:shape>
          <o:OLEObject Type="Embed" ProgID="Equation.3" ShapeID="_x0000_i1037" DrawAspect="Content" ObjectID="_1520866115" r:id="rId32"/>
        </w:object>
      </w:r>
    </w:p>
    <w:p w:rsidR="00426158" w:rsidRPr="00A1392C" w:rsidRDefault="00A1392C" w:rsidP="00AC2824">
      <w:pPr>
        <w:rPr>
          <w:rFonts w:ascii="宋体" w:hAnsi="宋体"/>
          <w:bCs/>
          <w:szCs w:val="21"/>
        </w:rPr>
      </w:pPr>
      <w:r>
        <w:rPr>
          <w:rFonts w:hint="eastAsia"/>
        </w:rPr>
        <w:t>一个极大线性无关组：</w:t>
      </w:r>
      <w:r w:rsidRPr="00A1392C">
        <w:rPr>
          <w:position w:val="-10"/>
        </w:rPr>
        <w:object w:dxaOrig="999" w:dyaOrig="360">
          <v:shape id="_x0000_i1038" type="#_x0000_t75" style="width:50pt;height:18pt" o:ole="">
            <v:imagedata r:id="rId33" o:title=""/>
          </v:shape>
          <o:OLEObject Type="Embed" ProgID="Equation.3" ShapeID="_x0000_i1038" DrawAspect="Content" ObjectID="_1520866116" r:id="rId34"/>
        </w:object>
      </w:r>
      <w:r>
        <w:rPr>
          <w:rFonts w:hint="eastAsia"/>
        </w:rPr>
        <w:t>；秩为</w:t>
      </w:r>
      <w:r>
        <w:rPr>
          <w:rFonts w:hint="eastAsia"/>
        </w:rPr>
        <w:t>3</w:t>
      </w:r>
      <w:r>
        <w:rPr>
          <w:rFonts w:hint="eastAsia"/>
        </w:rPr>
        <w:t>；</w:t>
      </w:r>
      <w:r w:rsidR="00356373" w:rsidRPr="00A1392C">
        <w:rPr>
          <w:position w:val="-10"/>
        </w:rPr>
        <w:object w:dxaOrig="1560" w:dyaOrig="360">
          <v:shape id="_x0000_i1039" type="#_x0000_t75" style="width:78pt;height:18pt" o:ole="">
            <v:imagedata r:id="rId35" o:title=""/>
          </v:shape>
          <o:OLEObject Type="Embed" ProgID="Equation.3" ShapeID="_x0000_i1039" DrawAspect="Content" ObjectID="_1520866117" r:id="rId36"/>
        </w:object>
      </w:r>
      <w:r>
        <w:rPr>
          <w:rFonts w:hint="eastAsia"/>
        </w:rPr>
        <w:t>，</w:t>
      </w:r>
      <w:r w:rsidR="00356373" w:rsidRPr="00A1392C">
        <w:rPr>
          <w:position w:val="-10"/>
        </w:rPr>
        <w:object w:dxaOrig="1700" w:dyaOrig="360">
          <v:shape id="_x0000_i1040" type="#_x0000_t75" style="width:85pt;height:18pt" o:ole="">
            <v:imagedata r:id="rId37" o:title=""/>
          </v:shape>
          <o:OLEObject Type="Embed" ProgID="Equation.3" ShapeID="_x0000_i1040" DrawAspect="Content" ObjectID="_1520866118" r:id="rId38"/>
        </w:object>
      </w:r>
    </w:p>
    <w:p w:rsidR="00952D92" w:rsidRPr="000866F8" w:rsidRDefault="006012D6" w:rsidP="00952D92">
      <w:pPr>
        <w:rPr>
          <w:rFonts w:ascii="宋体" w:hAnsi="宋体"/>
          <w:bCs/>
          <w:sz w:val="24"/>
        </w:rPr>
      </w:pPr>
      <w:r w:rsidRPr="00EA7C4B">
        <w:rPr>
          <w:rFonts w:ascii="宋体" w:hAnsi="宋体" w:hint="eastAsia"/>
          <w:bCs/>
          <w:sz w:val="24"/>
        </w:rPr>
        <w:t>四、</w:t>
      </w:r>
      <w:r w:rsidR="00426158">
        <w:rPr>
          <w:rFonts w:ascii="宋体" w:hAnsi="宋体" w:hint="eastAsia"/>
          <w:bCs/>
          <w:sz w:val="24"/>
        </w:rPr>
        <w:t>(</w:t>
      </w:r>
      <w:r w:rsidR="00A1392C">
        <w:rPr>
          <w:rFonts w:ascii="宋体" w:hAnsi="宋体" w:hint="eastAsia"/>
          <w:bCs/>
          <w:sz w:val="24"/>
        </w:rPr>
        <w:t>8</w:t>
      </w:r>
      <w:r w:rsidR="00426158">
        <w:rPr>
          <w:rFonts w:ascii="宋体" w:hAnsi="宋体" w:hint="eastAsia"/>
          <w:bCs/>
          <w:sz w:val="24"/>
        </w:rPr>
        <w:t>分)</w:t>
      </w:r>
      <w:r w:rsidR="00A1392C">
        <w:rPr>
          <w:rFonts w:ascii="宋体" w:hAnsi="宋体" w:hint="eastAsia"/>
          <w:bCs/>
          <w:sz w:val="24"/>
        </w:rPr>
        <w:t>证明：设</w:t>
      </w:r>
      <w:r w:rsidR="00A1392C">
        <w:rPr>
          <w:rFonts w:ascii="宋体" w:hAnsi="宋体"/>
          <w:bCs/>
          <w:szCs w:val="21"/>
        </w:rPr>
        <w:t xml:space="preserve"> </w:t>
      </w:r>
      <w:r w:rsidR="00356373" w:rsidRPr="00356373">
        <w:rPr>
          <w:position w:val="-10"/>
        </w:rPr>
        <w:object w:dxaOrig="2640" w:dyaOrig="380">
          <v:shape id="_x0000_i1041" type="#_x0000_t75" style="width:132pt;height:19pt" o:ole="">
            <v:imagedata r:id="rId39" o:title=""/>
          </v:shape>
          <o:OLEObject Type="Embed" ProgID="Equation.3" ShapeID="_x0000_i1041" DrawAspect="Content" ObjectID="_1520866119" r:id="rId40"/>
        </w:object>
      </w:r>
      <w:r w:rsidR="00356373">
        <w:t xml:space="preserve"> </w:t>
      </w:r>
    </w:p>
    <w:p w:rsidR="00952D92" w:rsidRPr="00952D92" w:rsidRDefault="00952D92" w:rsidP="00E951B0">
      <w:r>
        <w:rPr>
          <w:rFonts w:hint="eastAsia"/>
        </w:rPr>
        <w:lastRenderedPageBreak/>
        <w:t>由已知得：</w:t>
      </w:r>
      <w:r w:rsidR="00356373" w:rsidRPr="00A1392C">
        <w:rPr>
          <w:position w:val="-10"/>
        </w:rPr>
        <w:object w:dxaOrig="5679" w:dyaOrig="420">
          <v:shape id="_x0000_i1042" type="#_x0000_t75" style="width:284pt;height:21pt" o:ole="">
            <v:imagedata r:id="rId41" o:title=""/>
          </v:shape>
          <o:OLEObject Type="Embed" ProgID="Equation.3" ShapeID="_x0000_i1042" DrawAspect="Content" ObjectID="_1520866120" r:id="rId42"/>
        </w:object>
      </w:r>
    </w:p>
    <w:p w:rsidR="00356373" w:rsidRDefault="00356373" w:rsidP="00AC2824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代入，整理</w:t>
      </w:r>
      <w:r w:rsidR="00952D92">
        <w:rPr>
          <w:rFonts w:ascii="宋体" w:hAnsi="宋体" w:hint="eastAsia"/>
          <w:bCs/>
          <w:sz w:val="24"/>
        </w:rPr>
        <w:t>得：</w:t>
      </w:r>
    </w:p>
    <w:p w:rsidR="00426158" w:rsidRDefault="00356373" w:rsidP="00AC2824">
      <w:r w:rsidRPr="00356373">
        <w:rPr>
          <w:position w:val="-10"/>
        </w:rPr>
        <w:object w:dxaOrig="7620" w:dyaOrig="420">
          <v:shape id="_x0000_i1043" type="#_x0000_t75" style="width:381pt;height:21pt" o:ole="">
            <v:imagedata r:id="rId43" o:title=""/>
          </v:shape>
          <o:OLEObject Type="Embed" ProgID="Equation.3" ShapeID="_x0000_i1043" DrawAspect="Content" ObjectID="_1520866121" r:id="rId44"/>
        </w:object>
      </w:r>
    </w:p>
    <w:p w:rsidR="00356373" w:rsidRDefault="00356373" w:rsidP="00AC2824">
      <w:r w:rsidRPr="00356373">
        <w:rPr>
          <w:position w:val="-10"/>
        </w:rPr>
        <w:object w:dxaOrig="1240" w:dyaOrig="360">
          <v:shape id="_x0000_i1044" type="#_x0000_t75" style="width:62pt;height:18pt" o:ole="">
            <v:imagedata r:id="rId45" o:title=""/>
          </v:shape>
          <o:OLEObject Type="Embed" ProgID="Equation.3" ShapeID="_x0000_i1044" DrawAspect="Content" ObjectID="_1520866122" r:id="rId46"/>
        </w:object>
      </w:r>
      <w:r>
        <w:rPr>
          <w:rFonts w:hint="eastAsia"/>
        </w:rPr>
        <w:t>是</w:t>
      </w:r>
      <w:r w:rsidRPr="00356373">
        <w:rPr>
          <w:rFonts w:hint="eastAsia"/>
          <w:i/>
        </w:rPr>
        <w:t>A</w:t>
      </w:r>
      <w:r>
        <w:rPr>
          <w:rFonts w:hint="eastAsia"/>
        </w:rPr>
        <w:t>对应于不同特征值的特征向量</w:t>
      </w:r>
      <w:r>
        <w:rPr>
          <w:rFonts w:hint="eastAsia"/>
        </w:rPr>
        <w:t xml:space="preserve">  </w:t>
      </w:r>
      <w:r w:rsidRPr="00356373">
        <w:rPr>
          <w:position w:val="-10"/>
        </w:rPr>
        <w:object w:dxaOrig="1260" w:dyaOrig="360">
          <v:shape id="_x0000_i1045" type="#_x0000_t75" style="width:63pt;height:18pt" o:ole="">
            <v:imagedata r:id="rId47" o:title=""/>
          </v:shape>
          <o:OLEObject Type="Embed" ProgID="Equation.3" ShapeID="_x0000_i1045" DrawAspect="Content" ObjectID="_1520866123" r:id="rId48"/>
        </w:object>
      </w:r>
      <w:r>
        <w:rPr>
          <w:rFonts w:hint="eastAsia"/>
        </w:rPr>
        <w:t>线性无关</w:t>
      </w:r>
    </w:p>
    <w:p w:rsidR="000866F8" w:rsidRDefault="00356373" w:rsidP="00E951B0">
      <w:r>
        <w:rPr>
          <w:rFonts w:hint="eastAsia"/>
        </w:rPr>
        <w:t>于是</w:t>
      </w:r>
      <w:r w:rsidRPr="00356373">
        <w:rPr>
          <w:position w:val="-58"/>
        </w:rPr>
        <w:object w:dxaOrig="2439" w:dyaOrig="1280">
          <v:shape id="_x0000_i1046" type="#_x0000_t75" style="width:122pt;height:64pt" o:ole="">
            <v:imagedata r:id="rId49" o:title=""/>
          </v:shape>
          <o:OLEObject Type="Embed" ProgID="Equation.3" ShapeID="_x0000_i1046" DrawAspect="Content" ObjectID="_1520866124" r:id="rId50"/>
        </w:object>
      </w:r>
    </w:p>
    <w:bookmarkStart w:id="0" w:name="_GoBack"/>
    <w:bookmarkEnd w:id="0"/>
    <w:p w:rsidR="00DB186D" w:rsidRPr="00E951B0" w:rsidRDefault="00E951B0" w:rsidP="00E951B0">
      <w:r w:rsidRPr="00356373">
        <w:rPr>
          <w:position w:val="-58"/>
        </w:rPr>
        <w:object w:dxaOrig="3780" w:dyaOrig="1280">
          <v:shape id="_x0000_i1047" type="#_x0000_t75" style="width:189pt;height:64pt" o:ole="">
            <v:imagedata r:id="rId51" o:title=""/>
          </v:shape>
          <o:OLEObject Type="Embed" ProgID="Equation.3" ShapeID="_x0000_i1047" DrawAspect="Content" ObjectID="_1520866125" r:id="rId52"/>
        </w:object>
      </w:r>
      <w:r>
        <w:rPr>
          <w:rFonts w:hint="eastAsia"/>
        </w:rPr>
        <w:t xml:space="preserve">  </w:t>
      </w:r>
      <w:r w:rsidRPr="00356373">
        <w:rPr>
          <w:position w:val="-10"/>
        </w:rPr>
        <w:object w:dxaOrig="2620" w:dyaOrig="360">
          <v:shape id="_x0000_i1048" type="#_x0000_t75" style="width:131pt;height:18pt" o:ole="">
            <v:imagedata r:id="rId53" o:title=""/>
          </v:shape>
          <o:OLEObject Type="Embed" ProgID="Equation.3" ShapeID="_x0000_i1048" DrawAspect="Content" ObjectID="_1520866126" r:id="rId54"/>
        </w:object>
      </w:r>
    </w:p>
    <w:p w:rsidR="00DB186D" w:rsidRPr="00DB186D" w:rsidRDefault="00DB186D" w:rsidP="00AC2824">
      <w:pPr>
        <w:rPr>
          <w:rFonts w:ascii="宋体" w:hAnsi="宋体"/>
          <w:bCs/>
          <w:sz w:val="24"/>
        </w:rPr>
      </w:pPr>
      <w:r>
        <w:rPr>
          <w:rFonts w:hint="eastAsia"/>
        </w:rPr>
        <w:t>综上可证：</w:t>
      </w:r>
      <w:r w:rsidR="00E951B0" w:rsidRPr="00A1392C">
        <w:rPr>
          <w:position w:val="-10"/>
        </w:rPr>
        <w:object w:dxaOrig="1140" w:dyaOrig="380">
          <v:shape id="_x0000_i1049" type="#_x0000_t75" style="width:57pt;height:19pt" o:ole="">
            <v:imagedata r:id="rId55" o:title=""/>
          </v:shape>
          <o:OLEObject Type="Embed" ProgID="Equation.3" ShapeID="_x0000_i1049" DrawAspect="Content" ObjectID="_1520866127" r:id="rId56"/>
        </w:object>
      </w:r>
      <w:r>
        <w:rPr>
          <w:rFonts w:hint="eastAsia"/>
        </w:rPr>
        <w:t>线性无关。</w:t>
      </w:r>
    </w:p>
    <w:p w:rsidR="006B6D5B" w:rsidRPr="00E951B0" w:rsidRDefault="006012D6" w:rsidP="006B6D5B">
      <w:pPr>
        <w:rPr>
          <w:rFonts w:ascii="宋体" w:hAnsi="宋体"/>
          <w:bCs/>
          <w:sz w:val="24"/>
        </w:rPr>
      </w:pPr>
      <w:r w:rsidRPr="00426158">
        <w:rPr>
          <w:rFonts w:ascii="宋体" w:hAnsi="宋体" w:hint="eastAsia"/>
          <w:bCs/>
          <w:sz w:val="24"/>
        </w:rPr>
        <w:t>五、</w:t>
      </w:r>
      <w:r w:rsidR="00426158" w:rsidRPr="00426158">
        <w:rPr>
          <w:rFonts w:ascii="宋体" w:hAnsi="宋体" w:hint="eastAsia"/>
          <w:bCs/>
          <w:sz w:val="24"/>
        </w:rPr>
        <w:t>（</w:t>
      </w:r>
      <w:r w:rsidR="00426158">
        <w:rPr>
          <w:rFonts w:ascii="宋体" w:hAnsi="宋体" w:hint="eastAsia"/>
          <w:bCs/>
          <w:sz w:val="24"/>
        </w:rPr>
        <w:t>1</w:t>
      </w:r>
      <w:r w:rsidR="003B1B3E">
        <w:rPr>
          <w:rFonts w:ascii="宋体" w:hAnsi="宋体" w:hint="eastAsia"/>
          <w:bCs/>
          <w:sz w:val="24"/>
        </w:rPr>
        <w:t>2</w:t>
      </w:r>
      <w:r w:rsidR="00426158">
        <w:rPr>
          <w:rFonts w:ascii="宋体" w:hAnsi="宋体" w:hint="eastAsia"/>
          <w:bCs/>
          <w:sz w:val="24"/>
        </w:rPr>
        <w:t>分</w:t>
      </w:r>
      <w:r w:rsidR="00426158" w:rsidRPr="00426158">
        <w:rPr>
          <w:rFonts w:ascii="宋体" w:hAnsi="宋体" w:hint="eastAsia"/>
          <w:bCs/>
          <w:sz w:val="24"/>
        </w:rPr>
        <w:t>）</w:t>
      </w:r>
      <w:r w:rsidR="00E951B0">
        <w:rPr>
          <w:rFonts w:ascii="宋体" w:hAnsi="宋体" w:hint="eastAsia"/>
          <w:bCs/>
          <w:sz w:val="24"/>
        </w:rPr>
        <w:t>（1）</w:t>
      </w:r>
      <w:r w:rsidR="00E951B0" w:rsidRPr="00E951B0">
        <w:rPr>
          <w:rFonts w:ascii="宋体" w:hAnsi="宋体"/>
          <w:position w:val="-54"/>
          <w:szCs w:val="21"/>
        </w:rPr>
        <w:object w:dxaOrig="1820" w:dyaOrig="1200">
          <v:shape id="_x0000_i1050" type="#_x0000_t75" style="width:91pt;height:60pt" o:ole="">
            <v:imagedata r:id="rId57" o:title=""/>
          </v:shape>
          <o:OLEObject Type="Embed" ProgID="Equation.3" ShapeID="_x0000_i1050" DrawAspect="Content" ObjectID="_1520866128" r:id="rId58"/>
        </w:object>
      </w:r>
      <w:r w:rsidR="00E951B0" w:rsidRPr="00E951B0">
        <w:rPr>
          <w:rFonts w:ascii="宋体" w:hAnsi="宋体"/>
          <w:position w:val="-54"/>
          <w:szCs w:val="21"/>
        </w:rPr>
        <w:object w:dxaOrig="3519" w:dyaOrig="1200">
          <v:shape id="_x0000_i1051" type="#_x0000_t75" style="width:176pt;height:60pt" o:ole="">
            <v:imagedata r:id="rId59" o:title=""/>
          </v:shape>
          <o:OLEObject Type="Embed" ProgID="Equation.3" ShapeID="_x0000_i1051" DrawAspect="Content" ObjectID="_1520866129" r:id="rId60"/>
        </w:object>
      </w:r>
    </w:p>
    <w:p w:rsidR="00E951B0" w:rsidRDefault="00E951B0" w:rsidP="006B6D5B">
      <w:r w:rsidRPr="00E951B0">
        <w:rPr>
          <w:position w:val="-4"/>
        </w:rPr>
        <w:object w:dxaOrig="220" w:dyaOrig="200">
          <v:shape id="_x0000_i1052" type="#_x0000_t75" style="width:11pt;height:10pt" o:ole="">
            <v:imagedata r:id="rId61" o:title=""/>
          </v:shape>
          <o:OLEObject Type="Embed" ProgID="Equation.3" ShapeID="_x0000_i1052" DrawAspect="Content" ObjectID="_1520866130" r:id="rId62"/>
        </w:object>
      </w:r>
      <w:r>
        <w:rPr>
          <w:rFonts w:hint="eastAsia"/>
        </w:rPr>
        <w:t>方程组有无穷多个解</w:t>
      </w:r>
      <w:r>
        <w:rPr>
          <w:rFonts w:hint="eastAsia"/>
        </w:rPr>
        <w:t xml:space="preserve"> </w:t>
      </w:r>
      <w:r w:rsidRPr="00E951B0">
        <w:rPr>
          <w:position w:val="-52"/>
        </w:rPr>
        <w:object w:dxaOrig="1939" w:dyaOrig="1160">
          <v:shape id="_x0000_i1053" type="#_x0000_t75" style="width:97pt;height:58pt" o:ole="">
            <v:imagedata r:id="rId63" o:title=""/>
          </v:shape>
          <o:OLEObject Type="Embed" ProgID="Equation.3" ShapeID="_x0000_i1053" DrawAspect="Content" ObjectID="_1520866131" r:id="rId64"/>
        </w:object>
      </w:r>
      <w:r w:rsidRPr="00E951B0">
        <w:rPr>
          <w:position w:val="-8"/>
        </w:rPr>
        <w:object w:dxaOrig="1920" w:dyaOrig="300">
          <v:shape id="_x0000_i1054" type="#_x0000_t75" style="width:96pt;height:15pt" o:ole="">
            <v:imagedata r:id="rId65" o:title=""/>
          </v:shape>
          <o:OLEObject Type="Embed" ProgID="Equation.3" ShapeID="_x0000_i1054" DrawAspect="Content" ObjectID="_1520866132" r:id="rId66"/>
        </w:object>
      </w:r>
    </w:p>
    <w:p w:rsidR="00E951B0" w:rsidRDefault="00E951B0" w:rsidP="006B6D5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E951B0">
        <w:rPr>
          <w:rFonts w:ascii="宋体" w:hAnsi="宋体"/>
          <w:position w:val="-54"/>
          <w:szCs w:val="21"/>
        </w:rPr>
        <w:object w:dxaOrig="1719" w:dyaOrig="1200">
          <v:shape id="_x0000_i1055" type="#_x0000_t75" style="width:86pt;height:60pt" o:ole="">
            <v:imagedata r:id="rId67" o:title=""/>
          </v:shape>
          <o:OLEObject Type="Embed" ProgID="Equation.3" ShapeID="_x0000_i1055" DrawAspect="Content" ObjectID="_1520866133" r:id="rId68"/>
        </w:object>
      </w:r>
      <w:r w:rsidRPr="00E951B0">
        <w:rPr>
          <w:rFonts w:ascii="宋体" w:hAnsi="宋体"/>
          <w:position w:val="-54"/>
          <w:szCs w:val="21"/>
        </w:rPr>
        <w:object w:dxaOrig="2060" w:dyaOrig="1200">
          <v:shape id="_x0000_i1056" type="#_x0000_t75" style="width:103pt;height:60pt" o:ole="">
            <v:imagedata r:id="rId69" o:title=""/>
          </v:shape>
          <o:OLEObject Type="Embed" ProgID="Equation.3" ShapeID="_x0000_i1056" DrawAspect="Content" ObjectID="_1520866134" r:id="rId70"/>
        </w:object>
      </w:r>
      <w:r>
        <w:rPr>
          <w:rFonts w:ascii="宋体" w:hAnsi="宋体" w:hint="eastAsia"/>
          <w:szCs w:val="21"/>
        </w:rPr>
        <w:t xml:space="preserve">  得</w:t>
      </w:r>
      <w:r w:rsidRPr="00E951B0">
        <w:rPr>
          <w:position w:val="-52"/>
        </w:rPr>
        <w:object w:dxaOrig="2220" w:dyaOrig="1160">
          <v:shape id="_x0000_i1057" type="#_x0000_t75" style="width:111pt;height:58pt" o:ole="">
            <v:imagedata r:id="rId71" o:title=""/>
          </v:shape>
          <o:OLEObject Type="Embed" ProgID="Equation.3" ShapeID="_x0000_i1057" DrawAspect="Content" ObjectID="_1520866135" r:id="rId72"/>
        </w:object>
      </w:r>
    </w:p>
    <w:p w:rsidR="00605150" w:rsidRDefault="00E951B0" w:rsidP="002F02F4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于是，</w:t>
      </w:r>
      <w:r w:rsidR="00867162">
        <w:rPr>
          <w:rFonts w:ascii="宋体" w:hAnsi="宋体" w:hint="eastAsia"/>
          <w:bCs/>
          <w:szCs w:val="21"/>
        </w:rPr>
        <w:t>一般解</w:t>
      </w:r>
      <w:r w:rsidRPr="00E951B0">
        <w:rPr>
          <w:rFonts w:ascii="宋体" w:hAnsi="宋体"/>
          <w:bCs/>
          <w:position w:val="-52"/>
          <w:szCs w:val="21"/>
        </w:rPr>
        <w:object w:dxaOrig="3280" w:dyaOrig="1160">
          <v:shape id="_x0000_i1058" type="#_x0000_t75" style="width:164pt;height:58pt" o:ole="">
            <v:imagedata r:id="rId73" o:title=""/>
          </v:shape>
          <o:OLEObject Type="Embed" ProgID="Equation.3" ShapeID="_x0000_i1058" DrawAspect="Content" ObjectID="_1520866136" r:id="rId74"/>
        </w:object>
      </w:r>
      <w:r>
        <w:rPr>
          <w:rFonts w:ascii="宋体" w:hAnsi="宋体" w:hint="eastAsia"/>
          <w:bCs/>
          <w:szCs w:val="21"/>
        </w:rPr>
        <w:t>，其中</w:t>
      </w:r>
      <w:r w:rsidRPr="00ED1B80">
        <w:rPr>
          <w:position w:val="-10"/>
        </w:rPr>
        <w:object w:dxaOrig="260" w:dyaOrig="360">
          <v:shape id="_x0000_i1059" type="#_x0000_t75" style="width:13pt;height:18pt" o:ole="">
            <v:imagedata r:id="rId75" o:title=""/>
          </v:shape>
          <o:OLEObject Type="Embed" ProgID="Equation.3" ShapeID="_x0000_i1059" DrawAspect="Content" ObjectID="_1520866137" r:id="rId76"/>
        </w:object>
      </w:r>
      <w:r>
        <w:rPr>
          <w:rFonts w:hint="eastAsia"/>
        </w:rPr>
        <w:t>为任意常数</w:t>
      </w:r>
    </w:p>
    <w:p w:rsidR="00426158" w:rsidRDefault="00867162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 w:val="24"/>
        </w:rPr>
        <w:t>六、（12分）</w:t>
      </w:r>
      <w:r w:rsidR="00091633">
        <w:rPr>
          <w:rFonts w:ascii="宋体" w:hAnsi="宋体" w:hint="eastAsia"/>
          <w:bCs/>
          <w:sz w:val="24"/>
        </w:rPr>
        <w:t>（1）</w:t>
      </w:r>
      <w:r>
        <w:rPr>
          <w:rFonts w:ascii="宋体" w:hAnsi="宋体" w:hint="eastAsia"/>
          <w:szCs w:val="21"/>
        </w:rPr>
        <w:t>二次型对应的矩阵</w:t>
      </w:r>
      <w:r w:rsidR="00091633" w:rsidRPr="00867162">
        <w:rPr>
          <w:rFonts w:ascii="宋体" w:hAnsi="宋体"/>
          <w:position w:val="-52"/>
          <w:szCs w:val="21"/>
        </w:rPr>
        <w:object w:dxaOrig="4160" w:dyaOrig="1160">
          <v:shape id="_x0000_i1060" type="#_x0000_t75" style="width:208pt;height:58pt" o:ole="">
            <v:imagedata r:id="rId77" o:title=""/>
          </v:shape>
          <o:OLEObject Type="Embed" ProgID="Equation.3" ShapeID="_x0000_i1060" DrawAspect="Content" ObjectID="_1520866138" r:id="rId78"/>
        </w:object>
      </w:r>
    </w:p>
    <w:p w:rsidR="00091633" w:rsidRPr="00E951B0" w:rsidRDefault="00091633" w:rsidP="00EA7C4B">
      <w:pPr>
        <w:rPr>
          <w:rFonts w:ascii="宋体" w:hAnsi="宋体"/>
          <w:bCs/>
          <w:sz w:val="24"/>
        </w:rPr>
      </w:pPr>
      <w:r w:rsidRPr="00091633">
        <w:rPr>
          <w:position w:val="-8"/>
        </w:rPr>
        <w:object w:dxaOrig="1240" w:dyaOrig="320">
          <v:shape id="_x0000_i1061" type="#_x0000_t75" style="width:62pt;height:16pt" o:ole="">
            <v:imagedata r:id="rId79" o:title=""/>
          </v:shape>
          <o:OLEObject Type="Embed" ProgID="Equation.3" ShapeID="_x0000_i1061" DrawAspect="Content" ObjectID="_1520866139" r:id="rId80"/>
        </w:object>
      </w:r>
      <w:r>
        <w:rPr>
          <w:rFonts w:hint="eastAsia"/>
        </w:rPr>
        <w:t xml:space="preserve"> </w:t>
      </w:r>
      <w:r w:rsidRPr="00091633">
        <w:rPr>
          <w:position w:val="-4"/>
        </w:rPr>
        <w:object w:dxaOrig="920" w:dyaOrig="260">
          <v:shape id="_x0000_i1062" type="#_x0000_t75" style="width:46pt;height:13pt" o:ole="">
            <v:imagedata r:id="rId81" o:title=""/>
          </v:shape>
          <o:OLEObject Type="Embed" ProgID="Equation.3" ShapeID="_x0000_i1062" DrawAspect="Content" ObjectID="_1520866140" r:id="rId82"/>
        </w:object>
      </w:r>
    </w:p>
    <w:p w:rsidR="00091633" w:rsidRDefault="00091633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（2）</w:t>
      </w:r>
      <w:r w:rsidRPr="00867162">
        <w:rPr>
          <w:rFonts w:ascii="宋体" w:hAnsi="宋体"/>
          <w:position w:val="-52"/>
          <w:szCs w:val="21"/>
        </w:rPr>
        <w:object w:dxaOrig="5319" w:dyaOrig="1160">
          <v:shape id="_x0000_i1063" type="#_x0000_t75" style="width:266pt;height:58pt" o:ole="">
            <v:imagedata r:id="rId83" o:title=""/>
          </v:shape>
          <o:OLEObject Type="Embed" ProgID="Equation.3" ShapeID="_x0000_i1063" DrawAspect="Content" ObjectID="_1520866141" r:id="rId84"/>
        </w:object>
      </w:r>
      <w:r>
        <w:rPr>
          <w:rFonts w:ascii="宋体" w:hAnsi="宋体" w:hint="eastAsia"/>
          <w:szCs w:val="21"/>
        </w:rPr>
        <w:t xml:space="preserve"> </w:t>
      </w:r>
    </w:p>
    <w:p w:rsidR="00426158" w:rsidRDefault="00091633" w:rsidP="00EA7C4B">
      <w:pPr>
        <w:rPr>
          <w:rFonts w:ascii="宋体" w:hAnsi="宋体"/>
          <w:szCs w:val="21"/>
        </w:rPr>
      </w:pPr>
      <w:r w:rsidRPr="00091633">
        <w:rPr>
          <w:position w:val="-10"/>
        </w:rPr>
        <w:object w:dxaOrig="999" w:dyaOrig="360">
          <v:shape id="_x0000_i1064" type="#_x0000_t75" style="width:50pt;height:18pt" o:ole="">
            <v:imagedata r:id="rId85" o:title=""/>
          </v:shape>
          <o:OLEObject Type="Embed" ProgID="Equation.3" ShapeID="_x0000_i1064" DrawAspect="Content" ObjectID="_1520866142" r:id="rId86"/>
        </w:object>
      </w:r>
      <w:r>
        <w:rPr>
          <w:rFonts w:hint="eastAsia"/>
        </w:rPr>
        <w:t>（二重根）</w:t>
      </w:r>
      <w:r w:rsidRPr="00091633">
        <w:rPr>
          <w:position w:val="-10"/>
        </w:rPr>
        <w:object w:dxaOrig="780" w:dyaOrig="360">
          <v:shape id="_x0000_i1065" type="#_x0000_t75" style="width:39pt;height:18pt" o:ole="">
            <v:imagedata r:id="rId87" o:title=""/>
          </v:shape>
          <o:OLEObject Type="Embed" ProgID="Equation.3" ShapeID="_x0000_i1065" DrawAspect="Content" ObjectID="_1520866143" r:id="rId88"/>
        </w:object>
      </w:r>
      <w:r>
        <w:rPr>
          <w:rFonts w:hint="eastAsia"/>
        </w:rPr>
        <w:t>（单根）</w:t>
      </w:r>
    </w:p>
    <w:p w:rsidR="00426158" w:rsidRPr="005B7E2D" w:rsidRDefault="005669FD" w:rsidP="00EA7C4B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6I-A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426158" w:rsidRDefault="00091633" w:rsidP="00EA7C4B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640" w:dyaOrig="1160">
          <v:shape id="_x0000_i1066" type="#_x0000_t75" style="width:182pt;height:58pt" o:ole="">
            <v:imagedata r:id="rId89" o:title=""/>
          </v:shape>
          <o:OLEObject Type="Embed" ProgID="Equation.3" ShapeID="_x0000_i1066" DrawAspect="Content" ObjectID="_1520866144" r:id="rId90"/>
        </w:object>
      </w:r>
      <w:r w:rsidR="005B7E2D"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2040" w:dyaOrig="1160">
          <v:shape id="_x0000_i1067" type="#_x0000_t75" style="width:102pt;height:58pt" o:ole="">
            <v:imagedata r:id="rId91" o:title=""/>
          </v:shape>
          <o:OLEObject Type="Embed" ProgID="Equation.3" ShapeID="_x0000_i1067" DrawAspect="Content" ObjectID="_1520866145" r:id="rId92"/>
        </w:object>
      </w:r>
    </w:p>
    <w:p w:rsidR="00091633" w:rsidRDefault="00091633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施密特正交化得：</w:t>
      </w:r>
      <w:r w:rsidRPr="005B7E2D">
        <w:rPr>
          <w:rFonts w:ascii="宋体" w:hAnsi="宋体"/>
          <w:position w:val="-52"/>
          <w:szCs w:val="21"/>
        </w:rPr>
        <w:object w:dxaOrig="3040" w:dyaOrig="1160">
          <v:shape id="_x0000_i1068" type="#_x0000_t75" style="width:152pt;height:58pt" o:ole="">
            <v:imagedata r:id="rId93" o:title=""/>
          </v:shape>
          <o:OLEObject Type="Embed" ProgID="Equation.3" ShapeID="_x0000_i1068" DrawAspect="Content" ObjectID="_1520866146" r:id="rId94"/>
        </w:object>
      </w:r>
    </w:p>
    <w:p w:rsidR="005B7E2D" w:rsidRPr="005B7E2D" w:rsidRDefault="005669FD" w:rsidP="005B7E2D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5B7E2D" w:rsidRDefault="00091633" w:rsidP="005B7E2D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460" w:dyaOrig="1160">
          <v:shape id="_x0000_i1069" type="#_x0000_t75" style="width:173pt;height:58pt" o:ole="">
            <v:imagedata r:id="rId95" o:title=""/>
          </v:shape>
          <o:OLEObject Type="Embed" ProgID="Equation.3" ShapeID="_x0000_i1069" DrawAspect="Content" ObjectID="_1520866147" r:id="rId96"/>
        </w:object>
      </w:r>
      <w:r w:rsidR="005B7E2D"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4099" w:dyaOrig="1160">
          <v:shape id="_x0000_i1070" type="#_x0000_t75" style="width:205pt;height:58pt" o:ole="">
            <v:imagedata r:id="rId97" o:title=""/>
          </v:shape>
          <o:OLEObject Type="Embed" ProgID="Equation.3" ShapeID="_x0000_i1070" DrawAspect="Content" ObjectID="_1520866148" r:id="rId98"/>
        </w:object>
      </w:r>
    </w:p>
    <w:p w:rsidR="00426158" w:rsidRDefault="00091633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 w:rsidR="000866F8">
        <w:rPr>
          <w:rFonts w:ascii="宋体" w:hAnsi="宋体" w:hint="eastAsia"/>
          <w:szCs w:val="21"/>
        </w:rPr>
        <w:t>正交矩阵</w:t>
      </w:r>
      <w:r w:rsidR="000866F8" w:rsidRPr="005B7E2D">
        <w:rPr>
          <w:rFonts w:ascii="宋体" w:hAnsi="宋体"/>
          <w:position w:val="-56"/>
          <w:szCs w:val="21"/>
        </w:rPr>
        <w:object w:dxaOrig="2380" w:dyaOrig="1240">
          <v:shape id="_x0000_i1071" type="#_x0000_t75" style="width:119pt;height:62pt" o:ole="">
            <v:imagedata r:id="rId99" o:title=""/>
          </v:shape>
          <o:OLEObject Type="Embed" ProgID="Equation.3" ShapeID="_x0000_i1071" DrawAspect="Content" ObjectID="_1520866149" r:id="rId100"/>
        </w:object>
      </w:r>
      <w:r>
        <w:rPr>
          <w:rFonts w:ascii="宋体" w:hAnsi="宋体" w:hint="eastAsia"/>
          <w:szCs w:val="21"/>
        </w:rPr>
        <w:t>，做正交变换</w:t>
      </w:r>
      <w:r w:rsidR="000866F8" w:rsidRPr="000866F8">
        <w:rPr>
          <w:rFonts w:ascii="宋体" w:hAnsi="宋体"/>
          <w:position w:val="-8"/>
          <w:szCs w:val="21"/>
        </w:rPr>
        <w:object w:dxaOrig="840" w:dyaOrig="300">
          <v:shape id="_x0000_i1072" type="#_x0000_t75" style="width:42pt;height:15pt" o:ole="">
            <v:imagedata r:id="rId101" o:title=""/>
          </v:shape>
          <o:OLEObject Type="Embed" ProgID="Equation.3" ShapeID="_x0000_i1072" DrawAspect="Content" ObjectID="_1520866150" r:id="rId102"/>
        </w:object>
      </w:r>
      <w:r w:rsidR="000866F8">
        <w:rPr>
          <w:rFonts w:ascii="宋体" w:hAnsi="宋体" w:hint="eastAsia"/>
          <w:szCs w:val="21"/>
        </w:rPr>
        <w:t>得标准型：</w:t>
      </w:r>
      <w:r w:rsidR="000866F8" w:rsidRPr="000866F8">
        <w:rPr>
          <w:rFonts w:ascii="宋体" w:hAnsi="宋体"/>
          <w:position w:val="-10"/>
          <w:szCs w:val="21"/>
        </w:rPr>
        <w:object w:dxaOrig="1120" w:dyaOrig="380">
          <v:shape id="_x0000_i1073" type="#_x0000_t75" style="width:56pt;height:19pt" o:ole="">
            <v:imagedata r:id="rId103" o:title=""/>
          </v:shape>
          <o:OLEObject Type="Embed" ProgID="Equation.3" ShapeID="_x0000_i1073" DrawAspect="Content" ObjectID="_1520866151" r:id="rId104"/>
        </w:object>
      </w:r>
    </w:p>
    <w:sectPr w:rsidR="00426158" w:rsidSect="00124912">
      <w:headerReference w:type="default" r:id="rId105"/>
      <w:footerReference w:type="default" r:id="rId106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179" w:rsidRDefault="001A4179">
      <w:r>
        <w:separator/>
      </w:r>
    </w:p>
  </w:endnote>
  <w:endnote w:type="continuationSeparator" w:id="0">
    <w:p w:rsidR="001A4179" w:rsidRDefault="001A4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58" w:rsidRDefault="00426158" w:rsidP="002B71AF">
    <w:pPr>
      <w:pStyle w:val="a5"/>
      <w:jc w:val="both"/>
    </w:pPr>
    <w:r>
      <w:rPr>
        <w:rFonts w:hint="eastAsia"/>
        <w:bCs/>
      </w:rPr>
      <w:t>＋</w:t>
    </w:r>
    <w:r w:rsidRPr="005E07A2">
      <w:rPr>
        <w:rFonts w:hint="eastAsia"/>
        <w:bCs/>
        <w:outline/>
        <w:color w:val="FFFFFF" w:themeColor="background1"/>
      </w:rPr>
      <w:t>----------------------------------------------------------------------------------------------------------------</w:t>
    </w:r>
    <w:r w:rsidRPr="005E07A2">
      <w:rPr>
        <w:bCs/>
        <w:outline/>
        <w:color w:val="FFFFFF" w:themeColor="background1"/>
      </w:rPr>
      <w:t xml:space="preserve">  </w:t>
    </w:r>
    <w:r w:rsidRPr="005D044D">
      <w:rPr>
        <w:rFonts w:hint="eastAsia"/>
        <w:bCs/>
      </w:rPr>
      <w:t>第</w:t>
    </w:r>
    <w:r w:rsidR="005669FD">
      <w:rPr>
        <w:rStyle w:val="a6"/>
      </w:rPr>
      <w:fldChar w:fldCharType="begin"/>
    </w:r>
    <w:r>
      <w:rPr>
        <w:rStyle w:val="a6"/>
      </w:rPr>
      <w:instrText xml:space="preserve"> PAGE </w:instrText>
    </w:r>
    <w:r w:rsidR="005669FD">
      <w:rPr>
        <w:rStyle w:val="a6"/>
      </w:rPr>
      <w:fldChar w:fldCharType="separate"/>
    </w:r>
    <w:r w:rsidR="00887B14">
      <w:rPr>
        <w:rStyle w:val="a6"/>
        <w:noProof/>
      </w:rPr>
      <w:t>1</w:t>
    </w:r>
    <w:r w:rsidR="005669FD">
      <w:rPr>
        <w:rStyle w:val="a6"/>
      </w:rPr>
      <w:fldChar w:fldCharType="end"/>
    </w:r>
    <w:r w:rsidRPr="005D044D">
      <w:rPr>
        <w:rFonts w:hint="eastAsia"/>
        <w:bCs/>
      </w:rPr>
      <w:t>页</w:t>
    </w:r>
    <w:r w:rsidRPr="005D044D">
      <w:rPr>
        <w:rFonts w:hint="eastAsia"/>
        <w:bCs/>
      </w:rPr>
      <w:t xml:space="preserve"> </w:t>
    </w:r>
    <w:r w:rsidRPr="005D044D">
      <w:rPr>
        <w:rFonts w:hint="eastAsia"/>
        <w:bCs/>
      </w:rPr>
      <w:t>共</w:t>
    </w:r>
    <w:r w:rsidR="005669FD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5669FD">
      <w:rPr>
        <w:rStyle w:val="a6"/>
      </w:rPr>
      <w:fldChar w:fldCharType="separate"/>
    </w:r>
    <w:r w:rsidR="00887B14">
      <w:rPr>
        <w:rStyle w:val="a6"/>
        <w:noProof/>
      </w:rPr>
      <w:t>3</w:t>
    </w:r>
    <w:r w:rsidR="005669FD">
      <w:rPr>
        <w:rStyle w:val="a6"/>
      </w:rPr>
      <w:fldChar w:fldCharType="end"/>
    </w:r>
    <w:r w:rsidRPr="005D044D">
      <w:rPr>
        <w:rFonts w:hint="eastAsia"/>
        <w:bCs/>
      </w:rPr>
      <w:t>页</w:t>
    </w:r>
    <w:r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179" w:rsidRDefault="001A4179">
      <w:r>
        <w:separator/>
      </w:r>
    </w:p>
  </w:footnote>
  <w:footnote w:type="continuationSeparator" w:id="0">
    <w:p w:rsidR="001A4179" w:rsidRDefault="001A4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58" w:rsidRDefault="00426158" w:rsidP="00CD7AE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C559D"/>
    <w:multiLevelType w:val="hybridMultilevel"/>
    <w:tmpl w:val="ED50CBFC"/>
    <w:lvl w:ilvl="0" w:tplc="45CCF4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22775"/>
    <w:multiLevelType w:val="hybridMultilevel"/>
    <w:tmpl w:val="8C5AED2A"/>
    <w:lvl w:ilvl="0" w:tplc="1AF8F1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452DF"/>
    <w:rsid w:val="000455FC"/>
    <w:rsid w:val="00045B46"/>
    <w:rsid w:val="0005180C"/>
    <w:rsid w:val="00054798"/>
    <w:rsid w:val="000814A5"/>
    <w:rsid w:val="00082536"/>
    <w:rsid w:val="000866F8"/>
    <w:rsid w:val="00091633"/>
    <w:rsid w:val="000945F7"/>
    <w:rsid w:val="000D4DBC"/>
    <w:rsid w:val="000E0D48"/>
    <w:rsid w:val="000F1EF1"/>
    <w:rsid w:val="0011592F"/>
    <w:rsid w:val="00124912"/>
    <w:rsid w:val="001A4179"/>
    <w:rsid w:val="001C469B"/>
    <w:rsid w:val="0025597E"/>
    <w:rsid w:val="00266618"/>
    <w:rsid w:val="0027118E"/>
    <w:rsid w:val="002A5FCB"/>
    <w:rsid w:val="002B3A61"/>
    <w:rsid w:val="002B71AF"/>
    <w:rsid w:val="002D2C58"/>
    <w:rsid w:val="002D4D32"/>
    <w:rsid w:val="002D5475"/>
    <w:rsid w:val="002E02CE"/>
    <w:rsid w:val="002F02F4"/>
    <w:rsid w:val="002F34C2"/>
    <w:rsid w:val="002F69AF"/>
    <w:rsid w:val="00300EA0"/>
    <w:rsid w:val="00317002"/>
    <w:rsid w:val="00356373"/>
    <w:rsid w:val="00385F47"/>
    <w:rsid w:val="003A59B7"/>
    <w:rsid w:val="003A7B0A"/>
    <w:rsid w:val="003B1B3E"/>
    <w:rsid w:val="003C25BB"/>
    <w:rsid w:val="00426158"/>
    <w:rsid w:val="004815A2"/>
    <w:rsid w:val="004E4452"/>
    <w:rsid w:val="004F1B87"/>
    <w:rsid w:val="004F2BA7"/>
    <w:rsid w:val="004F7014"/>
    <w:rsid w:val="00500AA9"/>
    <w:rsid w:val="005069BA"/>
    <w:rsid w:val="00515F26"/>
    <w:rsid w:val="005270D7"/>
    <w:rsid w:val="00540518"/>
    <w:rsid w:val="005466B3"/>
    <w:rsid w:val="005669FD"/>
    <w:rsid w:val="0057744A"/>
    <w:rsid w:val="005A46ED"/>
    <w:rsid w:val="005B7E2D"/>
    <w:rsid w:val="005D044D"/>
    <w:rsid w:val="005D12F9"/>
    <w:rsid w:val="005E07A2"/>
    <w:rsid w:val="005E6BAA"/>
    <w:rsid w:val="006012D6"/>
    <w:rsid w:val="00605150"/>
    <w:rsid w:val="00607C08"/>
    <w:rsid w:val="0063739C"/>
    <w:rsid w:val="00661191"/>
    <w:rsid w:val="006634AD"/>
    <w:rsid w:val="0066501D"/>
    <w:rsid w:val="0069181F"/>
    <w:rsid w:val="00697859"/>
    <w:rsid w:val="006A48BD"/>
    <w:rsid w:val="006A64C4"/>
    <w:rsid w:val="006B44A6"/>
    <w:rsid w:val="006B6D5B"/>
    <w:rsid w:val="006D7B0D"/>
    <w:rsid w:val="0071658F"/>
    <w:rsid w:val="00760333"/>
    <w:rsid w:val="007F62D8"/>
    <w:rsid w:val="00826076"/>
    <w:rsid w:val="00847BF5"/>
    <w:rsid w:val="00853FDE"/>
    <w:rsid w:val="00867162"/>
    <w:rsid w:val="00867D58"/>
    <w:rsid w:val="00887B14"/>
    <w:rsid w:val="008A148D"/>
    <w:rsid w:val="008A4A32"/>
    <w:rsid w:val="008E0863"/>
    <w:rsid w:val="00901CA5"/>
    <w:rsid w:val="009340E4"/>
    <w:rsid w:val="00952D92"/>
    <w:rsid w:val="009540E7"/>
    <w:rsid w:val="00970B3E"/>
    <w:rsid w:val="00972D2F"/>
    <w:rsid w:val="00973F37"/>
    <w:rsid w:val="009A73AB"/>
    <w:rsid w:val="009C1CAB"/>
    <w:rsid w:val="009D0A4F"/>
    <w:rsid w:val="009E688A"/>
    <w:rsid w:val="009F3176"/>
    <w:rsid w:val="009F3D9C"/>
    <w:rsid w:val="00A11390"/>
    <w:rsid w:val="00A1392C"/>
    <w:rsid w:val="00A43A9F"/>
    <w:rsid w:val="00A63B3F"/>
    <w:rsid w:val="00A72F66"/>
    <w:rsid w:val="00AB5FCF"/>
    <w:rsid w:val="00AC2824"/>
    <w:rsid w:val="00AC463A"/>
    <w:rsid w:val="00AD0F1F"/>
    <w:rsid w:val="00AE6939"/>
    <w:rsid w:val="00B00D5F"/>
    <w:rsid w:val="00B575C3"/>
    <w:rsid w:val="00B70FDE"/>
    <w:rsid w:val="00B76510"/>
    <w:rsid w:val="00B943FC"/>
    <w:rsid w:val="00B95D6A"/>
    <w:rsid w:val="00BF35C8"/>
    <w:rsid w:val="00BF531D"/>
    <w:rsid w:val="00C05BCF"/>
    <w:rsid w:val="00C364EA"/>
    <w:rsid w:val="00CD0BF7"/>
    <w:rsid w:val="00CD3896"/>
    <w:rsid w:val="00CD7AED"/>
    <w:rsid w:val="00CE357C"/>
    <w:rsid w:val="00CF3B23"/>
    <w:rsid w:val="00D001A7"/>
    <w:rsid w:val="00D16D37"/>
    <w:rsid w:val="00D472DE"/>
    <w:rsid w:val="00D511F6"/>
    <w:rsid w:val="00D55195"/>
    <w:rsid w:val="00D60BCE"/>
    <w:rsid w:val="00D633F9"/>
    <w:rsid w:val="00D670E6"/>
    <w:rsid w:val="00D70AB0"/>
    <w:rsid w:val="00D77656"/>
    <w:rsid w:val="00DA1F93"/>
    <w:rsid w:val="00DA6881"/>
    <w:rsid w:val="00DB186D"/>
    <w:rsid w:val="00DD2EC1"/>
    <w:rsid w:val="00DD46F3"/>
    <w:rsid w:val="00DE4500"/>
    <w:rsid w:val="00DF014F"/>
    <w:rsid w:val="00DF1542"/>
    <w:rsid w:val="00E05BA0"/>
    <w:rsid w:val="00E30495"/>
    <w:rsid w:val="00E32237"/>
    <w:rsid w:val="00E41432"/>
    <w:rsid w:val="00E4494A"/>
    <w:rsid w:val="00E77CB9"/>
    <w:rsid w:val="00E8411B"/>
    <w:rsid w:val="00E951B0"/>
    <w:rsid w:val="00EA7C4B"/>
    <w:rsid w:val="00EC5812"/>
    <w:rsid w:val="00ED750B"/>
    <w:rsid w:val="00EF4DC4"/>
    <w:rsid w:val="00EF59B8"/>
    <w:rsid w:val="00EF6335"/>
    <w:rsid w:val="00F031CB"/>
    <w:rsid w:val="00F4134E"/>
    <w:rsid w:val="00F415A8"/>
    <w:rsid w:val="00F479C0"/>
    <w:rsid w:val="00F75FD1"/>
    <w:rsid w:val="00F85A89"/>
    <w:rsid w:val="00FA2A86"/>
    <w:rsid w:val="00FB2165"/>
    <w:rsid w:val="00FD4270"/>
    <w:rsid w:val="00FE0162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25597E"/>
    <w:rPr>
      <w:sz w:val="18"/>
      <w:szCs w:val="18"/>
    </w:rPr>
  </w:style>
  <w:style w:type="character" w:customStyle="1" w:styleId="Char">
    <w:name w:val="批注框文本 Char"/>
    <w:link w:val="a7"/>
    <w:rsid w:val="002559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5E07A2"/>
    <w:rPr>
      <w:color w:val="808080"/>
    </w:rPr>
  </w:style>
  <w:style w:type="paragraph" w:styleId="a9">
    <w:name w:val="List Paragraph"/>
    <w:basedOn w:val="a"/>
    <w:uiPriority w:val="34"/>
    <w:qFormat/>
    <w:rsid w:val="005E07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25597E"/>
    <w:rPr>
      <w:sz w:val="18"/>
      <w:szCs w:val="18"/>
    </w:rPr>
  </w:style>
  <w:style w:type="character" w:customStyle="1" w:styleId="Char">
    <w:name w:val="批注框文本 Char"/>
    <w:link w:val="a7"/>
    <w:rsid w:val="002559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5E07A2"/>
    <w:rPr>
      <w:color w:val="808080"/>
    </w:rPr>
  </w:style>
  <w:style w:type="paragraph" w:styleId="a9">
    <w:name w:val="List Paragraph"/>
    <w:basedOn w:val="a"/>
    <w:uiPriority w:val="34"/>
    <w:qFormat/>
    <w:rsid w:val="005E07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microsoft.com/office/2007/relationships/stylesWithEffects" Target="stylesWithEffects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238</Words>
  <Characters>1361</Characters>
  <Application>Microsoft Office Word</Application>
  <DocSecurity>0</DocSecurity>
  <Lines>11</Lines>
  <Paragraphs>3</Paragraphs>
  <ScaleCrop>false</ScaleCrop>
  <Company>小熔工作室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admin</cp:lastModifiedBy>
  <cp:revision>13</cp:revision>
  <cp:lastPrinted>2015-06-05T04:47:00Z</cp:lastPrinted>
  <dcterms:created xsi:type="dcterms:W3CDTF">2015-06-05T09:49:00Z</dcterms:created>
  <dcterms:modified xsi:type="dcterms:W3CDTF">2016-03-30T10:01:00Z</dcterms:modified>
</cp:coreProperties>
</file>