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40A" w:rsidRDefault="005F006D"/>
    <w:p w:rsidR="00353B46" w:rsidRDefault="009A32FD" w:rsidP="009A32FD">
      <w:r>
        <w:rPr>
          <w:rFonts w:hint="eastAsia"/>
        </w:rPr>
        <w:t>1</w:t>
      </w:r>
      <w:r w:rsidR="001C0296">
        <w:t xml:space="preserve"> </w:t>
      </w:r>
      <w:r>
        <w:rPr>
          <w:rFonts w:hint="eastAsia"/>
        </w:rPr>
        <w:t>设某中断源的中断类型码为</w:t>
      </w:r>
      <w:r>
        <w:t>9AH,</w:t>
      </w:r>
      <w:r w:rsidRPr="009A32FD">
        <w:rPr>
          <w:rFonts w:hint="eastAsia"/>
        </w:rPr>
        <w:t xml:space="preserve"> </w:t>
      </w:r>
      <w:r>
        <w:rPr>
          <w:rFonts w:hint="eastAsia"/>
        </w:rPr>
        <w:t>若它的中断服务子程序的入口地址为2</w:t>
      </w:r>
      <w:r>
        <w:t>040H: 0130H,</w:t>
      </w:r>
      <w:r>
        <w:rPr>
          <w:rFonts w:hint="eastAsia"/>
        </w:rPr>
        <w:t>请指出中断向量表中，存放该中断向量的4个字节单元的地址及内容。</w:t>
      </w:r>
    </w:p>
    <w:p w:rsidR="009A32FD" w:rsidRDefault="00353B46" w:rsidP="009A32FD">
      <w:r>
        <w:rPr>
          <w:rFonts w:hint="eastAsia"/>
        </w:rPr>
        <w:t>（</w:t>
      </w:r>
      <w:bookmarkStart w:id="0" w:name="_Hlk38832208"/>
      <w:r w:rsidRPr="00353B46">
        <w:rPr>
          <w:rFonts w:hint="eastAsia"/>
          <w:color w:val="FF0000"/>
        </w:rPr>
        <w:t>4</w:t>
      </w:r>
      <w:r w:rsidRPr="00353B46">
        <w:rPr>
          <w:color w:val="FF0000"/>
        </w:rPr>
        <w:t>0</w:t>
      </w:r>
      <w:r w:rsidRPr="00353B46">
        <w:rPr>
          <w:rFonts w:hint="eastAsia"/>
          <w:color w:val="FF0000"/>
        </w:rPr>
        <w:t>分，如果缺少段基址，扣5分）</w:t>
      </w:r>
    </w:p>
    <w:bookmarkEnd w:id="0"/>
    <w:p w:rsidR="00B94373" w:rsidRDefault="00370989" w:rsidP="00A10C95">
      <w:r>
        <w:rPr>
          <w:rFonts w:hint="eastAsia"/>
        </w:rPr>
        <w:t>答：</w:t>
      </w:r>
      <w:r w:rsidR="003B50A5">
        <w:rPr>
          <w:rFonts w:hint="eastAsia"/>
        </w:rPr>
        <w:t>起始</w:t>
      </w:r>
      <w:bookmarkStart w:id="1" w:name="_GoBack"/>
      <w:bookmarkEnd w:id="1"/>
      <w:r w:rsidR="00B94373">
        <w:rPr>
          <w:rFonts w:hint="eastAsia"/>
        </w:rPr>
        <w:t>地址</w:t>
      </w:r>
      <w:r w:rsidR="00A91041">
        <w:rPr>
          <w:rFonts w:hint="eastAsia"/>
        </w:rPr>
        <w:t>：2</w:t>
      </w:r>
      <w:r w:rsidR="00B94373">
        <w:rPr>
          <w:rFonts w:hint="eastAsia"/>
        </w:rPr>
        <w:t>68</w:t>
      </w:r>
      <w:r w:rsidR="00B94373">
        <w:t>H</w:t>
      </w:r>
    </w:p>
    <w:p w:rsidR="001C3E1F" w:rsidRDefault="00A91041" w:rsidP="00A10C95">
      <w:r>
        <w:rPr>
          <w:rFonts w:hint="eastAsia"/>
        </w:rPr>
        <w:t>（0000：0268</w:t>
      </w:r>
      <w:r>
        <w:t>H</w:t>
      </w:r>
      <w:r>
        <w:rPr>
          <w:rFonts w:hint="eastAsia"/>
        </w:rPr>
        <w:t>）=30</w:t>
      </w:r>
      <w:r>
        <w:t>H</w:t>
      </w:r>
    </w:p>
    <w:p w:rsidR="001C0296" w:rsidRDefault="00A91041" w:rsidP="00A10C95">
      <w:r>
        <w:rPr>
          <w:rFonts w:hint="eastAsia"/>
        </w:rPr>
        <w:t>（0000：0269</w:t>
      </w:r>
      <w:r>
        <w:t>H</w:t>
      </w:r>
      <w:r>
        <w:rPr>
          <w:rFonts w:hint="eastAsia"/>
        </w:rPr>
        <w:t>）=01</w:t>
      </w:r>
      <w:r>
        <w:t>H</w:t>
      </w:r>
    </w:p>
    <w:p w:rsidR="001C0296" w:rsidRDefault="00370989" w:rsidP="00A10C95">
      <w:r>
        <w:rPr>
          <w:rFonts w:hint="eastAsia"/>
        </w:rPr>
        <w:t>（0000：026</w:t>
      </w:r>
      <w:r>
        <w:t>AH</w:t>
      </w:r>
      <w:r>
        <w:rPr>
          <w:rFonts w:hint="eastAsia"/>
        </w:rPr>
        <w:t>）=</w:t>
      </w:r>
      <w:r>
        <w:t>40H</w:t>
      </w:r>
    </w:p>
    <w:p w:rsidR="001C0296" w:rsidRDefault="00370989" w:rsidP="00A10C95">
      <w:r>
        <w:rPr>
          <w:rFonts w:hint="eastAsia"/>
        </w:rPr>
        <w:t>（</w:t>
      </w:r>
      <w:r>
        <w:t>0000</w:t>
      </w:r>
      <w:r>
        <w:rPr>
          <w:rFonts w:hint="eastAsia"/>
        </w:rPr>
        <w:t>：</w:t>
      </w:r>
      <w:r>
        <w:t>026BH</w:t>
      </w:r>
      <w:r>
        <w:rPr>
          <w:rFonts w:hint="eastAsia"/>
        </w:rPr>
        <w:t>）=20</w:t>
      </w:r>
      <w:r>
        <w:t>H</w:t>
      </w:r>
    </w:p>
    <w:p w:rsidR="001C0296" w:rsidRDefault="001C0296" w:rsidP="00A10C95"/>
    <w:p w:rsidR="00A10C95" w:rsidRDefault="00907A9C" w:rsidP="00A10C95">
      <w:r>
        <w:rPr>
          <w:rFonts w:hint="eastAsia"/>
        </w:rPr>
        <w:t>2</w:t>
      </w:r>
      <w:r>
        <w:t xml:space="preserve"> </w:t>
      </w:r>
      <w:r w:rsidR="00A10C95">
        <w:rPr>
          <w:rFonts w:hint="eastAsia"/>
        </w:rPr>
        <w:t>中断向量表</w:t>
      </w:r>
      <w:r w:rsidR="00920EB3">
        <w:rPr>
          <w:rFonts w:hint="eastAsia"/>
        </w:rPr>
        <w:t>中，</w:t>
      </w:r>
      <w:r w:rsidR="00A10C95">
        <w:rPr>
          <w:rFonts w:hint="eastAsia"/>
        </w:rPr>
        <w:t>从0</w:t>
      </w:r>
      <w:r w:rsidR="00A10C95">
        <w:t>000</w:t>
      </w:r>
      <w:r w:rsidR="00A10C95">
        <w:rPr>
          <w:rFonts w:hint="eastAsia"/>
        </w:rPr>
        <w:t>：0</w:t>
      </w:r>
      <w:r w:rsidR="00A10C95">
        <w:t>0</w:t>
      </w:r>
      <w:r w:rsidR="00920EB3">
        <w:t>2</w:t>
      </w:r>
      <w:r>
        <w:t>8</w:t>
      </w:r>
      <w:r w:rsidR="00A10C95">
        <w:t>H</w:t>
      </w:r>
      <w:r w:rsidR="00A10C95">
        <w:rPr>
          <w:rFonts w:hint="eastAsia"/>
        </w:rPr>
        <w:t>开始的4个字节单元</w:t>
      </w:r>
      <w:r w:rsidR="00920EB3">
        <w:rPr>
          <w:rFonts w:hint="eastAsia"/>
        </w:rPr>
        <w:t>存储</w:t>
      </w:r>
      <w:r w:rsidR="0094779B">
        <w:rPr>
          <w:rFonts w:hint="eastAsia"/>
        </w:rPr>
        <w:t>了某个中断源的中断</w:t>
      </w:r>
      <w:proofErr w:type="gramStart"/>
      <w:r w:rsidR="0094779B">
        <w:rPr>
          <w:rFonts w:hint="eastAsia"/>
        </w:rPr>
        <w:t>向量</w:t>
      </w:r>
      <w:r w:rsidR="0094779B">
        <w:t>—</w:t>
      </w:r>
      <w:r w:rsidR="0094779B">
        <w:rPr>
          <w:rFonts w:hint="eastAsia"/>
        </w:rPr>
        <w:t>其中断</w:t>
      </w:r>
      <w:proofErr w:type="gramEnd"/>
      <w:r w:rsidR="0094779B">
        <w:rPr>
          <w:rFonts w:hint="eastAsia"/>
        </w:rPr>
        <w:t xml:space="preserve">服务子程序的入口地址 </w:t>
      </w:r>
      <w:r w:rsidR="0094779B" w:rsidRPr="0094779B">
        <w:t>2040H: 0130H</w:t>
      </w:r>
      <w:r w:rsidR="0094779B">
        <w:t xml:space="preserve"> </w:t>
      </w:r>
      <w:r w:rsidR="0094779B">
        <w:rPr>
          <w:rFonts w:hint="eastAsia"/>
        </w:rPr>
        <w:t>，</w:t>
      </w:r>
      <w:r w:rsidR="0094779B" w:rsidRPr="0094779B">
        <w:rPr>
          <w:rFonts w:hint="eastAsia"/>
        </w:rPr>
        <w:t>请问该中断源对应的中断类型码是多少？</w:t>
      </w:r>
    </w:p>
    <w:p w:rsidR="00920EB3" w:rsidRDefault="00920EB3" w:rsidP="007510D7">
      <w:pPr>
        <w:ind w:firstLine="420"/>
      </w:pPr>
      <w:bookmarkStart w:id="2" w:name="_Hlk38398082"/>
      <w:r>
        <w:t>(</w:t>
      </w:r>
      <w:r>
        <w:rPr>
          <w:rFonts w:hint="eastAsia"/>
        </w:rPr>
        <w:t>0</w:t>
      </w:r>
      <w:r>
        <w:t>000:002</w:t>
      </w:r>
      <w:r w:rsidR="00907A9C">
        <w:t>8</w:t>
      </w:r>
      <w:proofErr w:type="gramStart"/>
      <w:r>
        <w:t>H)=</w:t>
      </w:r>
      <w:proofErr w:type="gramEnd"/>
      <w:r>
        <w:t>30H</w:t>
      </w:r>
    </w:p>
    <w:p w:rsidR="00920EB3" w:rsidRDefault="00920EB3" w:rsidP="007510D7">
      <w:pPr>
        <w:ind w:firstLine="420"/>
      </w:pPr>
      <w:r>
        <w:t>(</w:t>
      </w:r>
      <w:r>
        <w:rPr>
          <w:rFonts w:hint="eastAsia"/>
        </w:rPr>
        <w:t>0</w:t>
      </w:r>
      <w:r>
        <w:t>000:002</w:t>
      </w:r>
      <w:r w:rsidR="00907A9C">
        <w:t>9</w:t>
      </w:r>
      <w:proofErr w:type="gramStart"/>
      <w:r>
        <w:t>H)=</w:t>
      </w:r>
      <w:proofErr w:type="gramEnd"/>
      <w:r>
        <w:t>01H</w:t>
      </w:r>
    </w:p>
    <w:p w:rsidR="00920EB3" w:rsidRDefault="00920EB3" w:rsidP="007510D7">
      <w:pPr>
        <w:ind w:firstLine="420"/>
      </w:pPr>
      <w:r>
        <w:t>(</w:t>
      </w:r>
      <w:r>
        <w:rPr>
          <w:rFonts w:hint="eastAsia"/>
        </w:rPr>
        <w:t>0</w:t>
      </w:r>
      <w:r>
        <w:t>000:002</w:t>
      </w:r>
      <w:proofErr w:type="gramStart"/>
      <w:r w:rsidR="00907A9C">
        <w:t>A</w:t>
      </w:r>
      <w:r>
        <w:t>H)=</w:t>
      </w:r>
      <w:proofErr w:type="gramEnd"/>
      <w:r>
        <w:t>40H</w:t>
      </w:r>
    </w:p>
    <w:p w:rsidR="00920EB3" w:rsidRDefault="00920EB3" w:rsidP="007510D7">
      <w:pPr>
        <w:ind w:firstLine="420"/>
      </w:pPr>
      <w:r>
        <w:t>(</w:t>
      </w:r>
      <w:r>
        <w:rPr>
          <w:rFonts w:hint="eastAsia"/>
        </w:rPr>
        <w:t>0</w:t>
      </w:r>
      <w:r>
        <w:t>000:002</w:t>
      </w:r>
      <w:proofErr w:type="gramStart"/>
      <w:r w:rsidR="00907A9C">
        <w:t>B</w:t>
      </w:r>
      <w:r>
        <w:t>H)=</w:t>
      </w:r>
      <w:proofErr w:type="gramEnd"/>
      <w:r>
        <w:t>20H</w:t>
      </w:r>
    </w:p>
    <w:bookmarkEnd w:id="2"/>
    <w:p w:rsidR="00353B46" w:rsidRDefault="00370989" w:rsidP="00353B46">
      <w:r>
        <w:rPr>
          <w:rFonts w:hint="eastAsia"/>
        </w:rPr>
        <w:t>答：</w:t>
      </w:r>
      <w:r w:rsidR="00353B46" w:rsidRPr="00353B46">
        <w:rPr>
          <w:rFonts w:hint="eastAsia"/>
          <w:color w:val="FF0000"/>
        </w:rPr>
        <w:t>（</w:t>
      </w:r>
      <w:r w:rsidR="00353B46" w:rsidRPr="00353B46">
        <w:rPr>
          <w:rFonts w:hint="eastAsia"/>
          <w:color w:val="FF0000"/>
        </w:rPr>
        <w:t>4</w:t>
      </w:r>
      <w:r w:rsidR="00353B46" w:rsidRPr="00353B46">
        <w:rPr>
          <w:color w:val="FF0000"/>
        </w:rPr>
        <w:t>0</w:t>
      </w:r>
      <w:r w:rsidR="00353B46" w:rsidRPr="00353B46">
        <w:rPr>
          <w:rFonts w:hint="eastAsia"/>
          <w:color w:val="FF0000"/>
        </w:rPr>
        <w:t>分，</w:t>
      </w:r>
      <w:r w:rsidR="00353B46" w:rsidRPr="00353B46">
        <w:rPr>
          <w:rFonts w:hint="eastAsia"/>
          <w:color w:val="FF0000"/>
        </w:rPr>
        <w:t>只要答案</w:t>
      </w:r>
      <w:proofErr w:type="gramStart"/>
      <w:r w:rsidR="00353B46" w:rsidRPr="00353B46">
        <w:rPr>
          <w:rFonts w:hint="eastAsia"/>
          <w:color w:val="FF0000"/>
        </w:rPr>
        <w:t>正确给</w:t>
      </w:r>
      <w:proofErr w:type="gramEnd"/>
      <w:r w:rsidR="00353B46" w:rsidRPr="00353B46">
        <w:rPr>
          <w:rFonts w:hint="eastAsia"/>
          <w:color w:val="FF0000"/>
        </w:rPr>
        <w:t>4</w:t>
      </w:r>
      <w:r w:rsidR="00353B46" w:rsidRPr="00353B46">
        <w:rPr>
          <w:color w:val="FF0000"/>
        </w:rPr>
        <w:t>0</w:t>
      </w:r>
      <w:r w:rsidR="00353B46" w:rsidRPr="00353B46">
        <w:rPr>
          <w:rFonts w:hint="eastAsia"/>
          <w:color w:val="FF0000"/>
        </w:rPr>
        <w:t>）</w:t>
      </w:r>
    </w:p>
    <w:p w:rsidR="001C3E1F" w:rsidRPr="00353B46" w:rsidRDefault="001C3E1F"/>
    <w:p w:rsidR="001C3E1F" w:rsidRDefault="00370989">
      <w:r>
        <w:rPr>
          <w:rFonts w:hint="eastAsia"/>
        </w:rPr>
        <w:t>28</w:t>
      </w:r>
      <w:r>
        <w:t>H</w:t>
      </w:r>
      <w:r>
        <w:rPr>
          <w:rFonts w:hint="eastAsia"/>
        </w:rPr>
        <w:t>=40</w:t>
      </w:r>
      <w:r>
        <w:t>D</w:t>
      </w:r>
    </w:p>
    <w:p w:rsidR="00901E16" w:rsidRDefault="00370989">
      <w:r>
        <w:rPr>
          <w:rFonts w:hint="eastAsia"/>
        </w:rPr>
        <w:t>40</w:t>
      </w:r>
      <w:r>
        <w:t>D</w:t>
      </w:r>
      <w:r>
        <w:rPr>
          <w:rFonts w:hint="eastAsia"/>
        </w:rPr>
        <w:t>/4</w:t>
      </w:r>
      <w:r>
        <w:t>D</w:t>
      </w:r>
      <w:r>
        <w:rPr>
          <w:rFonts w:hint="eastAsia"/>
        </w:rPr>
        <w:t>=10</w:t>
      </w:r>
      <w:r>
        <w:t>D</w:t>
      </w:r>
    </w:p>
    <w:p w:rsidR="00901E16" w:rsidRDefault="00370989">
      <w:r>
        <w:rPr>
          <w:rFonts w:hint="eastAsia"/>
        </w:rPr>
        <w:t>10</w:t>
      </w:r>
      <w:r>
        <w:t>D</w:t>
      </w:r>
      <w:r>
        <w:rPr>
          <w:rFonts w:hint="eastAsia"/>
        </w:rPr>
        <w:t>=0</w:t>
      </w:r>
      <w:r>
        <w:t>AH</w:t>
      </w:r>
    </w:p>
    <w:p w:rsidR="00370989" w:rsidRPr="00353B46" w:rsidRDefault="00370989">
      <w:pPr>
        <w:rPr>
          <w:color w:val="FF0000"/>
        </w:rPr>
      </w:pPr>
      <w:r w:rsidRPr="00353B46">
        <w:rPr>
          <w:rFonts w:hint="eastAsia"/>
          <w:color w:val="FF0000"/>
        </w:rPr>
        <w:t>所以中断</w:t>
      </w:r>
      <w:proofErr w:type="gramStart"/>
      <w:r w:rsidRPr="00353B46">
        <w:rPr>
          <w:rFonts w:hint="eastAsia"/>
          <w:color w:val="FF0000"/>
        </w:rPr>
        <w:t>码应该</w:t>
      </w:r>
      <w:proofErr w:type="gramEnd"/>
      <w:r w:rsidRPr="00353B46">
        <w:rPr>
          <w:rFonts w:hint="eastAsia"/>
          <w:color w:val="FF0000"/>
        </w:rPr>
        <w:t>是0</w:t>
      </w:r>
      <w:r w:rsidRPr="00353B46">
        <w:rPr>
          <w:color w:val="FF0000"/>
        </w:rPr>
        <w:t>AH</w:t>
      </w:r>
    </w:p>
    <w:p w:rsidR="00901E16" w:rsidRDefault="00C8182F" w:rsidP="00901E16">
      <w:r>
        <w:t>3</w:t>
      </w:r>
      <w:r w:rsidR="003C4FCE">
        <w:t xml:space="preserve"> </w:t>
      </w:r>
      <w:bookmarkStart w:id="3" w:name="_Hlk38481536"/>
      <w:r w:rsidR="00901E16">
        <w:rPr>
          <w:rFonts w:hint="eastAsia"/>
        </w:rPr>
        <w:t>设某中断源的中断类型码为</w:t>
      </w:r>
      <w:r>
        <w:rPr>
          <w:rFonts w:hint="eastAsia"/>
        </w:rPr>
        <w:t>0</w:t>
      </w:r>
      <w:r>
        <w:t>9</w:t>
      </w:r>
      <w:r w:rsidR="00D51B9C">
        <w:t>H</w:t>
      </w:r>
      <w:r w:rsidR="00901E16">
        <w:t>,</w:t>
      </w:r>
      <w:bookmarkEnd w:id="3"/>
      <w:r w:rsidR="00901E16">
        <w:t xml:space="preserve"> </w:t>
      </w:r>
      <w:r w:rsidR="00901E16">
        <w:rPr>
          <w:rFonts w:hint="eastAsia"/>
        </w:rPr>
        <w:t>而中断向量表中，某8个字节单元的内容分别为：</w:t>
      </w:r>
    </w:p>
    <w:p w:rsidR="00901E16" w:rsidRDefault="00D51B9C" w:rsidP="00901E16">
      <w:bookmarkStart w:id="4" w:name="_Hlk38398594"/>
      <w:r>
        <w:t xml:space="preserve"> </w:t>
      </w:r>
      <w:r w:rsidR="00C8182F">
        <w:tab/>
      </w:r>
      <w:bookmarkStart w:id="5" w:name="_Hlk38481891"/>
      <w:r w:rsidR="00901E16">
        <w:t>(</w:t>
      </w:r>
      <w:r w:rsidR="00901E16">
        <w:rPr>
          <w:rFonts w:hint="eastAsia"/>
        </w:rPr>
        <w:t>0</w:t>
      </w:r>
      <w:r w:rsidR="00901E16">
        <w:t>000:00</w:t>
      </w:r>
      <w:r w:rsidR="00C8182F">
        <w:t>36</w:t>
      </w:r>
      <w:proofErr w:type="gramStart"/>
      <w:r w:rsidR="00901E16">
        <w:t>H)=</w:t>
      </w:r>
      <w:proofErr w:type="gramEnd"/>
      <w:r w:rsidR="00901E16">
        <w:t>80H</w:t>
      </w:r>
    </w:p>
    <w:p w:rsidR="00901E16" w:rsidRDefault="00901E16" w:rsidP="00C8182F">
      <w:pPr>
        <w:ind w:firstLine="420"/>
      </w:pPr>
      <w:r>
        <w:t>(</w:t>
      </w:r>
      <w:r>
        <w:rPr>
          <w:rFonts w:hint="eastAsia"/>
        </w:rPr>
        <w:t>0</w:t>
      </w:r>
      <w:r>
        <w:t>000:00</w:t>
      </w:r>
      <w:r w:rsidR="00C8182F">
        <w:t>37</w:t>
      </w:r>
      <w:proofErr w:type="gramStart"/>
      <w:r>
        <w:t>H)=</w:t>
      </w:r>
      <w:proofErr w:type="gramEnd"/>
      <w:r>
        <w:t>70H</w:t>
      </w:r>
    </w:p>
    <w:p w:rsidR="00901E16" w:rsidRDefault="00901E16" w:rsidP="00C8182F">
      <w:pPr>
        <w:ind w:firstLine="420"/>
      </w:pPr>
      <w:r>
        <w:t>(</w:t>
      </w:r>
      <w:r>
        <w:rPr>
          <w:rFonts w:hint="eastAsia"/>
        </w:rPr>
        <w:t>0</w:t>
      </w:r>
      <w:r>
        <w:t>000:00</w:t>
      </w:r>
      <w:r w:rsidR="00C8182F">
        <w:t>3</w:t>
      </w:r>
      <w:r>
        <w:t>8</w:t>
      </w:r>
      <w:proofErr w:type="gramStart"/>
      <w:r>
        <w:t>H)=</w:t>
      </w:r>
      <w:proofErr w:type="gramEnd"/>
      <w:r>
        <w:t>20H</w:t>
      </w:r>
    </w:p>
    <w:p w:rsidR="00901E16" w:rsidRDefault="00901E16" w:rsidP="00C8182F">
      <w:pPr>
        <w:ind w:firstLine="420"/>
      </w:pPr>
      <w:r>
        <w:t>(</w:t>
      </w:r>
      <w:r>
        <w:rPr>
          <w:rFonts w:hint="eastAsia"/>
        </w:rPr>
        <w:t>0</w:t>
      </w:r>
      <w:r>
        <w:t>000:00</w:t>
      </w:r>
      <w:r w:rsidR="00C8182F">
        <w:t>39</w:t>
      </w:r>
      <w:proofErr w:type="gramStart"/>
      <w:r>
        <w:t>H)=</w:t>
      </w:r>
      <w:proofErr w:type="gramEnd"/>
      <w:r>
        <w:t>10H</w:t>
      </w:r>
    </w:p>
    <w:bookmarkEnd w:id="5"/>
    <w:p w:rsidR="00C8182F" w:rsidRDefault="00C8182F" w:rsidP="00C8182F">
      <w:pPr>
        <w:ind w:firstLine="420"/>
      </w:pPr>
    </w:p>
    <w:p w:rsidR="00C8182F" w:rsidRPr="00C8182F" w:rsidRDefault="00C8182F" w:rsidP="00C8182F">
      <w:pPr>
        <w:ind w:firstLine="420"/>
      </w:pPr>
      <w:r w:rsidRPr="00C8182F">
        <w:t>(</w:t>
      </w:r>
      <w:r w:rsidRPr="00C8182F">
        <w:rPr>
          <w:rFonts w:hint="eastAsia"/>
        </w:rPr>
        <w:t>0</w:t>
      </w:r>
      <w:r w:rsidRPr="00C8182F">
        <w:t>000:00</w:t>
      </w:r>
      <w:r w:rsidR="00BC4927">
        <w:t>24</w:t>
      </w:r>
      <w:proofErr w:type="gramStart"/>
      <w:r w:rsidRPr="00C8182F">
        <w:t>H)=</w:t>
      </w:r>
      <w:proofErr w:type="gramEnd"/>
      <w:r w:rsidRPr="00C8182F">
        <w:t>80H</w:t>
      </w:r>
    </w:p>
    <w:p w:rsidR="00C8182F" w:rsidRPr="00C8182F" w:rsidRDefault="00C8182F" w:rsidP="00C8182F">
      <w:pPr>
        <w:ind w:firstLine="420"/>
      </w:pPr>
      <w:r w:rsidRPr="00C8182F">
        <w:t>(</w:t>
      </w:r>
      <w:r w:rsidRPr="00C8182F">
        <w:rPr>
          <w:rFonts w:hint="eastAsia"/>
        </w:rPr>
        <w:t>0</w:t>
      </w:r>
      <w:r w:rsidRPr="00C8182F">
        <w:t>000:00</w:t>
      </w:r>
      <w:r w:rsidR="00BC4927">
        <w:t>25</w:t>
      </w:r>
      <w:proofErr w:type="gramStart"/>
      <w:r w:rsidRPr="00C8182F">
        <w:t>H)=</w:t>
      </w:r>
      <w:proofErr w:type="gramEnd"/>
      <w:r w:rsidR="00BC4927">
        <w:t>02</w:t>
      </w:r>
      <w:r w:rsidRPr="00C8182F">
        <w:t>H</w:t>
      </w:r>
    </w:p>
    <w:p w:rsidR="00C8182F" w:rsidRPr="00C8182F" w:rsidRDefault="00C8182F" w:rsidP="00C8182F">
      <w:pPr>
        <w:ind w:firstLine="420"/>
      </w:pPr>
      <w:r w:rsidRPr="00C8182F">
        <w:t>(</w:t>
      </w:r>
      <w:r w:rsidRPr="00C8182F">
        <w:rPr>
          <w:rFonts w:hint="eastAsia"/>
        </w:rPr>
        <w:t>0</w:t>
      </w:r>
      <w:r w:rsidRPr="00C8182F">
        <w:t>000:00</w:t>
      </w:r>
      <w:r w:rsidR="00BC4927">
        <w:t>26</w:t>
      </w:r>
      <w:proofErr w:type="gramStart"/>
      <w:r w:rsidRPr="00C8182F">
        <w:t>H)=</w:t>
      </w:r>
      <w:proofErr w:type="gramEnd"/>
      <w:r w:rsidR="00BC4927">
        <w:t>0</w:t>
      </w:r>
      <w:r w:rsidRPr="00C8182F">
        <w:t>0H</w:t>
      </w:r>
    </w:p>
    <w:p w:rsidR="00C8182F" w:rsidRPr="00C8182F" w:rsidRDefault="00C8182F" w:rsidP="00C8182F">
      <w:pPr>
        <w:ind w:firstLine="420"/>
      </w:pPr>
      <w:r w:rsidRPr="00C8182F">
        <w:t>(</w:t>
      </w:r>
      <w:r w:rsidRPr="00C8182F">
        <w:rPr>
          <w:rFonts w:hint="eastAsia"/>
        </w:rPr>
        <w:t>0</w:t>
      </w:r>
      <w:r w:rsidRPr="00C8182F">
        <w:t>000:00</w:t>
      </w:r>
      <w:r w:rsidR="00BC4927">
        <w:t>27</w:t>
      </w:r>
      <w:proofErr w:type="gramStart"/>
      <w:r w:rsidRPr="00C8182F">
        <w:t>H)=</w:t>
      </w:r>
      <w:proofErr w:type="gramEnd"/>
      <w:r w:rsidR="00BC4927">
        <w:t>3</w:t>
      </w:r>
      <w:r w:rsidRPr="00C8182F">
        <w:t>0H</w:t>
      </w:r>
    </w:p>
    <w:p w:rsidR="00C8182F" w:rsidRDefault="00C8182F" w:rsidP="00C8182F">
      <w:pPr>
        <w:ind w:firstLine="420"/>
      </w:pPr>
    </w:p>
    <w:bookmarkEnd w:id="4"/>
    <w:p w:rsidR="00901E16" w:rsidRDefault="00901E16" w:rsidP="00901E16">
      <w:r>
        <w:rPr>
          <w:rFonts w:hint="eastAsia"/>
        </w:rPr>
        <w:t>请指出该中断源对应的中断服务子程序的入口地址</w:t>
      </w:r>
    </w:p>
    <w:p w:rsidR="00B11A1E" w:rsidRDefault="00370989" w:rsidP="00B11A1E">
      <w:r>
        <w:rPr>
          <w:rFonts w:hint="eastAsia"/>
        </w:rPr>
        <w:t>答：</w:t>
      </w:r>
      <w:r w:rsidR="00B11A1E" w:rsidRPr="00353B46">
        <w:rPr>
          <w:rFonts w:hint="eastAsia"/>
          <w:color w:val="FF0000"/>
        </w:rPr>
        <w:t>（</w:t>
      </w:r>
      <w:r w:rsidR="00B11A1E">
        <w:rPr>
          <w:rFonts w:hint="eastAsia"/>
          <w:color w:val="FF0000"/>
        </w:rPr>
        <w:t>2</w:t>
      </w:r>
      <w:r w:rsidR="00B11A1E" w:rsidRPr="00353B46">
        <w:rPr>
          <w:color w:val="FF0000"/>
        </w:rPr>
        <w:t>0</w:t>
      </w:r>
      <w:r w:rsidR="00B11A1E" w:rsidRPr="00353B46">
        <w:rPr>
          <w:rFonts w:hint="eastAsia"/>
          <w:color w:val="FF0000"/>
        </w:rPr>
        <w:t>分，只要答案</w:t>
      </w:r>
      <w:proofErr w:type="gramStart"/>
      <w:r w:rsidR="00B11A1E" w:rsidRPr="00353B46">
        <w:rPr>
          <w:rFonts w:hint="eastAsia"/>
          <w:color w:val="FF0000"/>
        </w:rPr>
        <w:t>正确给</w:t>
      </w:r>
      <w:proofErr w:type="gramEnd"/>
      <w:r w:rsidR="00B11A1E">
        <w:rPr>
          <w:rFonts w:hint="eastAsia"/>
          <w:color w:val="FF0000"/>
        </w:rPr>
        <w:t>2</w:t>
      </w:r>
      <w:r w:rsidR="00B11A1E" w:rsidRPr="00353B46">
        <w:rPr>
          <w:color w:val="FF0000"/>
        </w:rPr>
        <w:t>0</w:t>
      </w:r>
      <w:r w:rsidR="00B11A1E" w:rsidRPr="00353B46">
        <w:rPr>
          <w:rFonts w:hint="eastAsia"/>
          <w:color w:val="FF0000"/>
        </w:rPr>
        <w:t>）</w:t>
      </w:r>
    </w:p>
    <w:p w:rsidR="00C8182F" w:rsidRPr="00B11A1E" w:rsidRDefault="00C8182F" w:rsidP="00901E16"/>
    <w:p w:rsidR="00C8182F" w:rsidRDefault="00370989" w:rsidP="00901E16">
      <w:r>
        <w:rPr>
          <w:rFonts w:hint="eastAsia"/>
        </w:rPr>
        <w:t>09</w:t>
      </w:r>
      <w:r>
        <w:t>H</w:t>
      </w:r>
      <w:r>
        <w:rPr>
          <w:rFonts w:hint="eastAsia"/>
        </w:rPr>
        <w:t>=</w:t>
      </w:r>
      <w:r>
        <w:t>9D</w:t>
      </w:r>
    </w:p>
    <w:p w:rsidR="00C8182F" w:rsidRDefault="00370989" w:rsidP="00901E16">
      <w:r>
        <w:rPr>
          <w:rFonts w:hint="eastAsia"/>
        </w:rPr>
        <w:t>9</w:t>
      </w:r>
      <w:r>
        <w:t>D</w:t>
      </w:r>
      <w:r>
        <w:rPr>
          <w:rFonts w:hint="eastAsia"/>
        </w:rPr>
        <w:t>*4=36</w:t>
      </w:r>
      <w:r>
        <w:t>D</w:t>
      </w:r>
    </w:p>
    <w:p w:rsidR="00C8182F" w:rsidRDefault="00370989" w:rsidP="00901E16">
      <w:r>
        <w:rPr>
          <w:rFonts w:hint="eastAsia"/>
        </w:rPr>
        <w:t>36</w:t>
      </w:r>
      <w:r>
        <w:t>D</w:t>
      </w:r>
      <w:r>
        <w:rPr>
          <w:rFonts w:hint="eastAsia"/>
        </w:rPr>
        <w:t>=24</w:t>
      </w:r>
      <w:r>
        <w:t>H</w:t>
      </w:r>
    </w:p>
    <w:p w:rsidR="00C8182F" w:rsidRDefault="00370989" w:rsidP="00901E16">
      <w:r>
        <w:rPr>
          <w:rFonts w:hint="eastAsia"/>
        </w:rPr>
        <w:t>所以中断向量地址：0000：0024</w:t>
      </w:r>
      <w:r>
        <w:t>H</w:t>
      </w:r>
    </w:p>
    <w:p w:rsidR="00C8182F" w:rsidRPr="00353B46" w:rsidRDefault="0079477B" w:rsidP="00901E16">
      <w:pPr>
        <w:rPr>
          <w:color w:val="FF0000"/>
        </w:rPr>
      </w:pPr>
      <w:r w:rsidRPr="00353B46">
        <w:rPr>
          <w:rFonts w:hint="eastAsia"/>
          <w:color w:val="FF0000"/>
        </w:rPr>
        <w:t>中断子程序入口地址为3000</w:t>
      </w:r>
      <w:r w:rsidRPr="00353B46">
        <w:rPr>
          <w:color w:val="FF0000"/>
        </w:rPr>
        <w:t>H</w:t>
      </w:r>
      <w:r w:rsidRPr="00353B46">
        <w:rPr>
          <w:rFonts w:hint="eastAsia"/>
          <w:color w:val="FF0000"/>
        </w:rPr>
        <w:t>：0280</w:t>
      </w:r>
      <w:r w:rsidRPr="00353B46">
        <w:rPr>
          <w:color w:val="FF0000"/>
        </w:rPr>
        <w:t>H</w:t>
      </w:r>
    </w:p>
    <w:sectPr w:rsidR="00C8182F" w:rsidRPr="00353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06D" w:rsidRDefault="005F006D" w:rsidP="00B94373">
      <w:r>
        <w:separator/>
      </w:r>
    </w:p>
  </w:endnote>
  <w:endnote w:type="continuationSeparator" w:id="0">
    <w:p w:rsidR="005F006D" w:rsidRDefault="005F006D" w:rsidP="00B94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06D" w:rsidRDefault="005F006D" w:rsidP="00B94373">
      <w:r>
        <w:separator/>
      </w:r>
    </w:p>
  </w:footnote>
  <w:footnote w:type="continuationSeparator" w:id="0">
    <w:p w:rsidR="005F006D" w:rsidRDefault="005F006D" w:rsidP="00B943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46"/>
    <w:rsid w:val="001822B6"/>
    <w:rsid w:val="001C0296"/>
    <w:rsid w:val="001C3E1F"/>
    <w:rsid w:val="00204929"/>
    <w:rsid w:val="00271A46"/>
    <w:rsid w:val="00296793"/>
    <w:rsid w:val="002C4DF9"/>
    <w:rsid w:val="002D6EBC"/>
    <w:rsid w:val="00303D95"/>
    <w:rsid w:val="00353B46"/>
    <w:rsid w:val="00370989"/>
    <w:rsid w:val="003B50A5"/>
    <w:rsid w:val="003C4FCE"/>
    <w:rsid w:val="00490928"/>
    <w:rsid w:val="004A56D6"/>
    <w:rsid w:val="005F006D"/>
    <w:rsid w:val="005F2F48"/>
    <w:rsid w:val="005F3465"/>
    <w:rsid w:val="007510D7"/>
    <w:rsid w:val="0079477B"/>
    <w:rsid w:val="008E629F"/>
    <w:rsid w:val="008F0DAD"/>
    <w:rsid w:val="00901E16"/>
    <w:rsid w:val="00902CF7"/>
    <w:rsid w:val="00907A9C"/>
    <w:rsid w:val="00920EB3"/>
    <w:rsid w:val="00924267"/>
    <w:rsid w:val="0094779B"/>
    <w:rsid w:val="009A32FD"/>
    <w:rsid w:val="00A1049A"/>
    <w:rsid w:val="00A10C95"/>
    <w:rsid w:val="00A91041"/>
    <w:rsid w:val="00AF680A"/>
    <w:rsid w:val="00B11A1E"/>
    <w:rsid w:val="00B86522"/>
    <w:rsid w:val="00B94373"/>
    <w:rsid w:val="00BA1925"/>
    <w:rsid w:val="00BC4927"/>
    <w:rsid w:val="00C32CDA"/>
    <w:rsid w:val="00C760DA"/>
    <w:rsid w:val="00C8182F"/>
    <w:rsid w:val="00D056D8"/>
    <w:rsid w:val="00D35D48"/>
    <w:rsid w:val="00D408A7"/>
    <w:rsid w:val="00D51B9C"/>
    <w:rsid w:val="00D52DD5"/>
    <w:rsid w:val="00D74D4D"/>
    <w:rsid w:val="00D867E6"/>
    <w:rsid w:val="00DE4E34"/>
    <w:rsid w:val="00E8586B"/>
    <w:rsid w:val="00EB0AAB"/>
    <w:rsid w:val="00ED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18671"/>
  <w15:chartTrackingRefBased/>
  <w15:docId w15:val="{3E26528F-9721-4D71-B749-6CA9E2C4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43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4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43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jnch</dc:creator>
  <cp:keywords/>
  <dc:description/>
  <cp:lastModifiedBy>jnch</cp:lastModifiedBy>
  <cp:revision>37</cp:revision>
  <dcterms:created xsi:type="dcterms:W3CDTF">2020-04-21T13:11:00Z</dcterms:created>
  <dcterms:modified xsi:type="dcterms:W3CDTF">2020-04-26T14:24:00Z</dcterms:modified>
</cp:coreProperties>
</file>