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415B" w14:textId="0A987025" w:rsidR="005345DE" w:rsidRDefault="001731CB">
      <w:r>
        <w:t>调制的目的</w:t>
      </w:r>
      <w:r>
        <w:rPr>
          <w:rFonts w:hint="eastAsia"/>
        </w:rPr>
        <w:t>是：（BCD）</w:t>
      </w:r>
    </w:p>
    <w:p w14:paraId="7099C006" w14:textId="48EF351A" w:rsidR="001731CB" w:rsidRDefault="001731CB">
      <w:r>
        <w:rPr>
          <w:rFonts w:hint="eastAsia"/>
        </w:rPr>
        <w:t>A 节省发射功率</w:t>
      </w:r>
    </w:p>
    <w:p w14:paraId="46164402" w14:textId="0E1FEB6C" w:rsidR="001731CB" w:rsidRDefault="001731CB">
      <w:r>
        <w:rPr>
          <w:rFonts w:hint="eastAsia"/>
        </w:rPr>
        <w:t>B</w:t>
      </w:r>
      <w:r>
        <w:t xml:space="preserve"> 为了使各个电台发射的信号不混淆，需要将低频信 号搬到不同的高频段。</w:t>
      </w:r>
    </w:p>
    <w:p w14:paraId="7997465A" w14:textId="5A5F3E56" w:rsidR="001731CB" w:rsidRDefault="001731CB">
      <w:r>
        <w:rPr>
          <w:rFonts w:hint="eastAsia"/>
        </w:rPr>
        <w:t>C</w:t>
      </w:r>
      <w:r>
        <w:t xml:space="preserve"> 为了使各个电台发射的信号不混淆，需要将低频信 号搬到不同的高频段。</w:t>
      </w:r>
    </w:p>
    <w:p w14:paraId="12E7543E" w14:textId="151302B3" w:rsidR="001731CB" w:rsidRDefault="001731CB">
      <w:r>
        <w:rPr>
          <w:rFonts w:hint="eastAsia"/>
        </w:rPr>
        <w:t>D</w:t>
      </w:r>
      <w:r>
        <w:t xml:space="preserve"> </w:t>
      </w:r>
      <w:r>
        <w:rPr>
          <w:rFonts w:hint="eastAsia"/>
        </w:rPr>
        <w:t>可以实现多路复用</w:t>
      </w:r>
    </w:p>
    <w:p w14:paraId="155B5CE7" w14:textId="35DF15B8" w:rsidR="001731CB" w:rsidRDefault="001731CB"/>
    <w:p w14:paraId="4E5B20EF" w14:textId="77777777" w:rsidR="00804703" w:rsidRPr="00853364" w:rsidRDefault="00804703" w:rsidP="00804703">
      <w:pPr>
        <w:textAlignment w:val="baseline"/>
        <w:rPr>
          <w:rFonts w:ascii="宋体" w:hAnsi="宋体"/>
          <w:szCs w:val="21"/>
        </w:rPr>
      </w:pPr>
      <w:r w:rsidRPr="00853364">
        <w:rPr>
          <w:rFonts w:ascii="宋体" w:hAnsi="宋体" w:hint="eastAsia"/>
          <w:szCs w:val="21"/>
        </w:rPr>
        <w:t>列关于调幅的描述，正确的是</w:t>
      </w:r>
      <w:r w:rsidRPr="00853364">
        <w:rPr>
          <w:rFonts w:ascii="宋体" w:hAnsi="宋体"/>
          <w:szCs w:val="21"/>
        </w:rPr>
        <w:t xml:space="preserve">                            </w:t>
      </w:r>
      <w:r w:rsidRPr="00853364">
        <w:rPr>
          <w:rFonts w:ascii="宋体" w:hAnsi="宋体" w:hint="eastAsia"/>
          <w:szCs w:val="21"/>
        </w:rPr>
        <w:t xml:space="preserve">　　　</w:t>
      </w:r>
      <w:r w:rsidRPr="00853364">
        <w:rPr>
          <w:rFonts w:ascii="宋体" w:hAnsi="宋体"/>
          <w:szCs w:val="21"/>
        </w:rPr>
        <w:t xml:space="preserve"> </w:t>
      </w:r>
      <w:r w:rsidRPr="00853364">
        <w:rPr>
          <w:rFonts w:ascii="宋体" w:hAnsi="宋体" w:hint="eastAsia"/>
          <w:szCs w:val="21"/>
        </w:rPr>
        <w:t>（</w:t>
      </w:r>
      <w:r w:rsidRPr="00853364">
        <w:rPr>
          <w:rFonts w:ascii="宋体" w:hAnsi="宋体"/>
          <w:szCs w:val="21"/>
        </w:rPr>
        <w:t xml:space="preserve">  </w:t>
      </w:r>
      <w:r w:rsidRPr="00853364">
        <w:rPr>
          <w:rFonts w:ascii="宋体" w:hAnsi="宋体" w:hint="eastAsia"/>
          <w:szCs w:val="21"/>
        </w:rPr>
        <w:t>C</w:t>
      </w:r>
      <w:r w:rsidRPr="00853364">
        <w:rPr>
          <w:rFonts w:ascii="宋体" w:hAnsi="宋体"/>
          <w:szCs w:val="21"/>
        </w:rPr>
        <w:t xml:space="preserve">  </w:t>
      </w:r>
      <w:r w:rsidRPr="00853364">
        <w:rPr>
          <w:rFonts w:ascii="宋体" w:hAnsi="宋体" w:hint="eastAsia"/>
          <w:szCs w:val="21"/>
        </w:rPr>
        <w:t>）</w:t>
      </w:r>
    </w:p>
    <w:p w14:paraId="190B5861" w14:textId="77777777" w:rsidR="00804703" w:rsidRPr="00853364" w:rsidRDefault="00804703" w:rsidP="00804703">
      <w:pPr>
        <w:tabs>
          <w:tab w:val="left" w:pos="900"/>
          <w:tab w:val="left" w:pos="1080"/>
        </w:tabs>
        <w:textAlignment w:val="baseline"/>
        <w:rPr>
          <w:rFonts w:ascii="宋体" w:hAnsi="宋体"/>
          <w:szCs w:val="21"/>
        </w:rPr>
      </w:pPr>
      <w:r w:rsidRPr="00853364">
        <w:rPr>
          <w:rFonts w:ascii="宋体" w:hAnsi="宋体"/>
          <w:szCs w:val="21"/>
        </w:rPr>
        <w:t>A</w:t>
      </w:r>
      <w:r w:rsidRPr="00853364">
        <w:rPr>
          <w:rFonts w:ascii="宋体" w:hAnsi="宋体" w:hint="eastAsia"/>
          <w:szCs w:val="21"/>
        </w:rPr>
        <w:t>．用载波信号去控制调制信号的振幅，使调制信号的振幅按载波信号的规律变化。</w:t>
      </w:r>
    </w:p>
    <w:p w14:paraId="634A35C3" w14:textId="77777777" w:rsidR="00804703" w:rsidRPr="00853364" w:rsidRDefault="00804703" w:rsidP="00804703">
      <w:pPr>
        <w:tabs>
          <w:tab w:val="left" w:pos="1080"/>
        </w:tabs>
        <w:textAlignment w:val="baseline"/>
        <w:rPr>
          <w:rFonts w:ascii="宋体" w:hAnsi="宋体"/>
          <w:szCs w:val="21"/>
        </w:rPr>
      </w:pPr>
      <w:r w:rsidRPr="00853364">
        <w:rPr>
          <w:rFonts w:ascii="宋体" w:hAnsi="宋体"/>
          <w:szCs w:val="21"/>
        </w:rPr>
        <w:t>B</w:t>
      </w:r>
      <w:r w:rsidRPr="00853364">
        <w:rPr>
          <w:rFonts w:ascii="宋体" w:hAnsi="宋体" w:hint="eastAsia"/>
          <w:szCs w:val="21"/>
        </w:rPr>
        <w:t>．用调制信号去控制载波信号的振幅，使调制信号的振幅按载波信号的规律变化。</w:t>
      </w:r>
    </w:p>
    <w:p w14:paraId="30FD6058" w14:textId="77777777" w:rsidR="00804703" w:rsidRPr="00853364" w:rsidRDefault="00804703" w:rsidP="00804703">
      <w:pPr>
        <w:tabs>
          <w:tab w:val="left" w:pos="1080"/>
        </w:tabs>
        <w:textAlignment w:val="baseline"/>
        <w:rPr>
          <w:rFonts w:ascii="宋体" w:hAnsi="宋体"/>
          <w:szCs w:val="21"/>
        </w:rPr>
      </w:pPr>
      <w:r w:rsidRPr="00853364">
        <w:rPr>
          <w:rFonts w:ascii="宋体" w:hAnsi="宋体"/>
          <w:szCs w:val="21"/>
        </w:rPr>
        <w:t>C</w:t>
      </w:r>
      <w:r w:rsidRPr="00853364">
        <w:rPr>
          <w:rFonts w:ascii="宋体" w:hAnsi="宋体" w:hint="eastAsia"/>
          <w:szCs w:val="21"/>
        </w:rPr>
        <w:t>．用调制信号去控制载波信号的振幅，使载波信号的的振幅随调制信号的规律变化。</w:t>
      </w:r>
    </w:p>
    <w:p w14:paraId="4A51128E" w14:textId="0365D608" w:rsidR="00804703" w:rsidRDefault="00804703" w:rsidP="00804703">
      <w:r w:rsidRPr="00853364">
        <w:rPr>
          <w:rFonts w:ascii="宋体" w:hAnsi="宋体" w:hint="eastAsia"/>
          <w:szCs w:val="21"/>
        </w:rPr>
        <w:t>D</w:t>
      </w:r>
      <w:r w:rsidRPr="00853364">
        <w:rPr>
          <w:rFonts w:ascii="宋体" w:hAnsi="宋体" w:hint="eastAsia"/>
          <w:szCs w:val="21"/>
        </w:rPr>
        <w:t>．用载波信号去控制调制信号的振幅，使载波信号的振幅按载波信号的规律变化</w:t>
      </w:r>
    </w:p>
    <w:p w14:paraId="2704612C" w14:textId="6E109532" w:rsidR="00804703" w:rsidRDefault="00804703"/>
    <w:p w14:paraId="54A25135" w14:textId="69F054D2" w:rsidR="00804703" w:rsidRPr="00853364" w:rsidRDefault="00804703" w:rsidP="00804703">
      <w:pPr>
        <w:ind w:left="420" w:hangingChars="200" w:hanging="420"/>
        <w:textAlignment w:val="baseline"/>
        <w:rPr>
          <w:rFonts w:ascii="宋体" w:hAnsi="宋体"/>
          <w:szCs w:val="21"/>
        </w:rPr>
      </w:pPr>
      <w:r w:rsidRPr="00853364">
        <w:rPr>
          <w:rFonts w:ascii="宋体" w:hAnsi="宋体" w:hint="eastAsia"/>
          <w:szCs w:val="21"/>
        </w:rPr>
        <w:t>某单频调制的普通调幅波的最大振幅为</w:t>
      </w:r>
      <w:r w:rsidRPr="00853364">
        <w:rPr>
          <w:rFonts w:ascii="宋体" w:hAnsi="宋体"/>
          <w:szCs w:val="21"/>
        </w:rPr>
        <w:t>10v</w:t>
      </w:r>
      <w:r w:rsidRPr="00853364">
        <w:rPr>
          <w:rFonts w:ascii="宋体" w:hAnsi="宋体" w:hint="eastAsia"/>
          <w:szCs w:val="21"/>
        </w:rPr>
        <w:t>，最小振幅为</w:t>
      </w:r>
      <w:r w:rsidRPr="00853364">
        <w:rPr>
          <w:rFonts w:ascii="宋体" w:hAnsi="宋体"/>
          <w:szCs w:val="21"/>
        </w:rPr>
        <w:t>6v</w:t>
      </w:r>
      <w:r w:rsidRPr="00853364">
        <w:rPr>
          <w:rFonts w:ascii="宋体" w:hAnsi="宋体" w:hint="eastAsia"/>
          <w:szCs w:val="21"/>
        </w:rPr>
        <w:t>，则调幅系数</w:t>
      </w:r>
      <w:r w:rsidRPr="00853364">
        <w:rPr>
          <w:rFonts w:ascii="宋体" w:hAnsi="宋体"/>
          <w:szCs w:val="21"/>
        </w:rPr>
        <w:t>m</w:t>
      </w:r>
      <w:r w:rsidRPr="00853364">
        <w:rPr>
          <w:rFonts w:ascii="宋体" w:hAnsi="宋体"/>
          <w:szCs w:val="21"/>
          <w:vertAlign w:val="subscript"/>
        </w:rPr>
        <w:t>a</w:t>
      </w:r>
      <w:r w:rsidRPr="00853364">
        <w:rPr>
          <w:rFonts w:ascii="宋体" w:hAnsi="宋体" w:hint="eastAsia"/>
          <w:szCs w:val="21"/>
        </w:rPr>
        <w:t>为</w:t>
      </w:r>
      <w:r w:rsidRPr="00853364">
        <w:rPr>
          <w:rFonts w:ascii="宋体" w:hAnsi="宋体"/>
          <w:szCs w:val="21"/>
        </w:rPr>
        <w:t xml:space="preserve">                                                    </w:t>
      </w:r>
      <w:r w:rsidRPr="00853364">
        <w:rPr>
          <w:rFonts w:ascii="宋体" w:hAnsi="宋体" w:hint="eastAsia"/>
          <w:szCs w:val="21"/>
        </w:rPr>
        <w:t>（</w:t>
      </w:r>
      <w:r w:rsidRPr="00853364">
        <w:rPr>
          <w:rFonts w:ascii="宋体" w:hAnsi="宋体"/>
          <w:szCs w:val="21"/>
        </w:rPr>
        <w:t xml:space="preserve"> </w:t>
      </w:r>
      <w:r w:rsidRPr="00853364">
        <w:rPr>
          <w:rFonts w:ascii="宋体" w:hAnsi="宋体" w:hint="eastAsia"/>
          <w:szCs w:val="21"/>
        </w:rPr>
        <w:t>C</w:t>
      </w:r>
      <w:r w:rsidRPr="00853364">
        <w:rPr>
          <w:rFonts w:ascii="宋体" w:hAnsi="宋体"/>
          <w:szCs w:val="21"/>
        </w:rPr>
        <w:t xml:space="preserve">  </w:t>
      </w:r>
      <w:r w:rsidRPr="00853364">
        <w:rPr>
          <w:rFonts w:ascii="宋体" w:hAnsi="宋体" w:hint="eastAsia"/>
          <w:szCs w:val="21"/>
        </w:rPr>
        <w:t>）</w:t>
      </w:r>
    </w:p>
    <w:p w14:paraId="72124B3C" w14:textId="77777777" w:rsidR="00804703" w:rsidRPr="00853364" w:rsidRDefault="00804703" w:rsidP="00804703">
      <w:pPr>
        <w:ind w:left="420" w:hangingChars="200" w:hanging="420"/>
        <w:textAlignment w:val="baseline"/>
        <w:rPr>
          <w:rFonts w:ascii="宋体" w:hAnsi="宋体"/>
          <w:szCs w:val="21"/>
        </w:rPr>
      </w:pPr>
      <w:r w:rsidRPr="00853364">
        <w:rPr>
          <w:rFonts w:ascii="宋体" w:hAnsi="宋体"/>
          <w:szCs w:val="21"/>
        </w:rPr>
        <w:t xml:space="preserve">    A</w:t>
      </w:r>
      <w:r w:rsidRPr="00853364">
        <w:rPr>
          <w:rFonts w:ascii="宋体" w:hAnsi="宋体" w:hint="eastAsia"/>
          <w:szCs w:val="21"/>
        </w:rPr>
        <w:t>．</w:t>
      </w:r>
      <w:r w:rsidRPr="00853364">
        <w:rPr>
          <w:rFonts w:ascii="宋体" w:hAnsi="宋体"/>
          <w:szCs w:val="21"/>
        </w:rPr>
        <w:t xml:space="preserve">0.6         </w:t>
      </w:r>
      <w:r w:rsidRPr="00853364">
        <w:rPr>
          <w:rFonts w:ascii="宋体" w:hAnsi="宋体" w:hint="eastAsia"/>
          <w:szCs w:val="21"/>
        </w:rPr>
        <w:t xml:space="preserve">   </w:t>
      </w:r>
      <w:r w:rsidRPr="00853364">
        <w:rPr>
          <w:rFonts w:ascii="宋体" w:hAnsi="宋体"/>
          <w:szCs w:val="21"/>
        </w:rPr>
        <w:t>B</w:t>
      </w:r>
      <w:r w:rsidRPr="00853364">
        <w:rPr>
          <w:rFonts w:ascii="宋体" w:hAnsi="宋体" w:hint="eastAsia"/>
          <w:szCs w:val="21"/>
        </w:rPr>
        <w:t>．</w:t>
      </w:r>
      <w:r w:rsidRPr="00853364">
        <w:rPr>
          <w:rFonts w:ascii="宋体" w:hAnsi="宋体"/>
          <w:szCs w:val="21"/>
        </w:rPr>
        <w:t>0.4           C</w:t>
      </w:r>
      <w:r w:rsidRPr="00853364">
        <w:rPr>
          <w:rFonts w:ascii="宋体" w:hAnsi="宋体" w:hint="eastAsia"/>
          <w:szCs w:val="21"/>
        </w:rPr>
        <w:t>．</w:t>
      </w:r>
      <w:r w:rsidRPr="00853364">
        <w:rPr>
          <w:rFonts w:ascii="宋体" w:hAnsi="宋体"/>
          <w:szCs w:val="21"/>
        </w:rPr>
        <w:t xml:space="preserve">0.25            </w:t>
      </w:r>
      <w:r w:rsidRPr="00853364">
        <w:rPr>
          <w:rFonts w:ascii="宋体" w:hAnsi="宋体" w:hint="eastAsia"/>
          <w:szCs w:val="21"/>
        </w:rPr>
        <w:t xml:space="preserve">  </w:t>
      </w:r>
      <w:r w:rsidRPr="00853364">
        <w:rPr>
          <w:rFonts w:ascii="宋体" w:hAnsi="宋体"/>
          <w:szCs w:val="21"/>
        </w:rPr>
        <w:t xml:space="preserve"> D</w:t>
      </w:r>
      <w:r w:rsidRPr="00853364">
        <w:rPr>
          <w:rFonts w:ascii="宋体" w:hAnsi="宋体" w:hint="eastAsia"/>
          <w:szCs w:val="21"/>
        </w:rPr>
        <w:t>．</w:t>
      </w:r>
      <w:r w:rsidRPr="00853364">
        <w:rPr>
          <w:rFonts w:ascii="宋体" w:hAnsi="宋体"/>
          <w:szCs w:val="21"/>
        </w:rPr>
        <w:t>0.1</w:t>
      </w:r>
    </w:p>
    <w:p w14:paraId="0D38928F" w14:textId="77777777" w:rsidR="00804703" w:rsidRDefault="00804703"/>
    <w:p w14:paraId="609733B8" w14:textId="3093C78B" w:rsidR="001731CB" w:rsidRDefault="001731CB">
      <w:r>
        <w:rPr>
          <w:rFonts w:hint="eastAsia"/>
        </w:rPr>
        <w:t>下列说法正确的是：</w:t>
      </w:r>
      <w:r w:rsidR="00EF75B5">
        <w:rPr>
          <w:rFonts w:hint="eastAsia"/>
        </w:rPr>
        <w:t>BCD</w:t>
      </w:r>
      <w:r>
        <w:br/>
      </w:r>
      <w:r>
        <w:rPr>
          <w:rFonts w:hint="eastAsia"/>
        </w:rPr>
        <w:t>A： 振幅调制本质是频谱的非线性搬移，所以会产生新的频率分量</w:t>
      </w:r>
    </w:p>
    <w:p w14:paraId="575FE9E8" w14:textId="7090CE88" w:rsidR="001731CB" w:rsidRDefault="001731CB">
      <w:r>
        <w:rPr>
          <w:rFonts w:hint="eastAsia"/>
        </w:rPr>
        <w:t>B</w:t>
      </w:r>
      <w:r>
        <w:t>:   载波被调制后将产生新的频率分量，并占有一定 的频带宽度。</w:t>
      </w:r>
    </w:p>
    <w:p w14:paraId="6B4C8DE5" w14:textId="2B073DA6" w:rsidR="001731CB" w:rsidRDefault="001731CB">
      <w:r>
        <w:rPr>
          <w:rFonts w:hint="eastAsia"/>
        </w:rPr>
        <w:t>C</w:t>
      </w:r>
      <w:r>
        <w:t xml:space="preserve">:   </w:t>
      </w:r>
      <w:r>
        <w:rPr>
          <w:rFonts w:hint="eastAsia"/>
        </w:rPr>
        <w:t>调幅的抗干扰性相比于调频偏弱</w:t>
      </w:r>
    </w:p>
    <w:p w14:paraId="4FD4C3D3" w14:textId="305AECAC" w:rsidR="001731CB" w:rsidRDefault="001731CB">
      <w:r>
        <w:rPr>
          <w:rFonts w:hint="eastAsia"/>
        </w:rPr>
        <w:t>D： 调幅是</w:t>
      </w:r>
      <w:r>
        <w:t>用被传送的低频信号去控制高频载波的</w:t>
      </w:r>
      <w:r>
        <w:rPr>
          <w:rFonts w:hint="eastAsia"/>
        </w:rPr>
        <w:t>振幅</w:t>
      </w:r>
    </w:p>
    <w:p w14:paraId="6A8853CB" w14:textId="77777777" w:rsidR="00804703" w:rsidRDefault="00804703" w:rsidP="00804703">
      <w:pPr>
        <w:rPr>
          <w:rFonts w:ascii="宋体" w:hAnsi="宋体"/>
          <w:szCs w:val="21"/>
        </w:rPr>
      </w:pPr>
    </w:p>
    <w:p w14:paraId="23BCD7DC" w14:textId="25B6A297" w:rsidR="00804703" w:rsidRPr="00853364" w:rsidRDefault="00804703" w:rsidP="00804703">
      <w:pPr>
        <w:rPr>
          <w:rFonts w:ascii="宋体" w:hAnsi="宋体"/>
          <w:szCs w:val="21"/>
        </w:rPr>
      </w:pPr>
      <w:r w:rsidRPr="00853364">
        <w:rPr>
          <w:rFonts w:ascii="宋体" w:hAnsi="宋体" w:hint="eastAsia"/>
          <w:szCs w:val="21"/>
        </w:rPr>
        <w:t>某调幅广播电台的音频调制信号频率</w:t>
      </w:r>
      <w:r w:rsidRPr="00853364">
        <w:rPr>
          <w:rFonts w:ascii="宋体" w:hAnsi="宋体" w:hint="eastAsia"/>
          <w:szCs w:val="21"/>
        </w:rPr>
        <w:t>100Hz</w:t>
      </w:r>
      <w:r w:rsidRPr="00853364">
        <w:rPr>
          <w:rFonts w:ascii="宋体" w:hAnsi="宋体" w:hint="eastAsia"/>
          <w:szCs w:val="21"/>
        </w:rPr>
        <w:t>～</w:t>
      </w:r>
      <w:r w:rsidRPr="00853364">
        <w:rPr>
          <w:rFonts w:ascii="宋体" w:hAnsi="宋体" w:hint="eastAsia"/>
          <w:szCs w:val="21"/>
        </w:rPr>
        <w:t>8KHz</w:t>
      </w:r>
      <w:r w:rsidRPr="00853364">
        <w:rPr>
          <w:rFonts w:ascii="宋体" w:hAnsi="宋体" w:hint="eastAsia"/>
          <w:szCs w:val="21"/>
          <w:vertAlign w:val="subscript"/>
        </w:rPr>
        <w:t xml:space="preserve"> </w:t>
      </w:r>
      <w:r w:rsidRPr="00853364">
        <w:rPr>
          <w:rFonts w:ascii="宋体" w:hAnsi="宋体" w:hint="eastAsia"/>
          <w:szCs w:val="21"/>
        </w:rPr>
        <w:t>，则已调波的带宽为（</w:t>
      </w:r>
      <w:r w:rsidRPr="00853364">
        <w:rPr>
          <w:rFonts w:ascii="宋体" w:hAnsi="宋体" w:hint="eastAsia"/>
          <w:szCs w:val="21"/>
        </w:rPr>
        <w:t xml:space="preserve">  A </w:t>
      </w:r>
      <w:r w:rsidRPr="00853364">
        <w:rPr>
          <w:rFonts w:ascii="宋体" w:hAnsi="宋体" w:hint="eastAsia"/>
          <w:szCs w:val="21"/>
        </w:rPr>
        <w:t>）</w:t>
      </w:r>
    </w:p>
    <w:p w14:paraId="1EB1E9FE" w14:textId="4A6F2A4D" w:rsidR="00804703" w:rsidRPr="00853364" w:rsidRDefault="00804703" w:rsidP="00804703">
      <w:pPr>
        <w:ind w:leftChars="50" w:left="105" w:firstLineChars="200" w:firstLine="420"/>
        <w:rPr>
          <w:rFonts w:ascii="宋体" w:hAnsi="宋体"/>
          <w:szCs w:val="21"/>
        </w:rPr>
      </w:pPr>
      <w:r w:rsidRPr="00853364">
        <w:rPr>
          <w:rFonts w:ascii="宋体" w:hAnsi="宋体" w:hint="eastAsia"/>
          <w:szCs w:val="21"/>
        </w:rPr>
        <w:t>A</w:t>
      </w:r>
      <w:r w:rsidRPr="00853364">
        <w:rPr>
          <w:rFonts w:ascii="宋体" w:hAnsi="宋体" w:hint="eastAsia"/>
          <w:szCs w:val="21"/>
        </w:rPr>
        <w:t>、</w:t>
      </w:r>
      <w:r w:rsidRPr="00853364">
        <w:rPr>
          <w:rFonts w:ascii="宋体" w:hAnsi="宋体" w:hint="eastAsia"/>
          <w:szCs w:val="21"/>
        </w:rPr>
        <w:t>16KHz        B</w:t>
      </w:r>
      <w:r w:rsidRPr="00853364">
        <w:rPr>
          <w:rFonts w:ascii="宋体" w:hAnsi="宋体" w:hint="eastAsia"/>
          <w:szCs w:val="21"/>
        </w:rPr>
        <w:t>、</w:t>
      </w:r>
      <w:r w:rsidRPr="00853364">
        <w:rPr>
          <w:rFonts w:ascii="宋体" w:hAnsi="宋体" w:hint="eastAsia"/>
          <w:szCs w:val="21"/>
        </w:rPr>
        <w:t>200KHz     C</w:t>
      </w:r>
      <w:r w:rsidRPr="00853364">
        <w:rPr>
          <w:rFonts w:ascii="宋体" w:hAnsi="宋体" w:hint="eastAsia"/>
          <w:szCs w:val="21"/>
        </w:rPr>
        <w:t>、</w:t>
      </w:r>
      <w:r w:rsidRPr="00853364">
        <w:rPr>
          <w:rFonts w:ascii="宋体" w:hAnsi="宋体" w:hint="eastAsia"/>
          <w:szCs w:val="21"/>
        </w:rPr>
        <w:t>4KHz</w:t>
      </w:r>
      <w:r w:rsidRPr="00853364">
        <w:rPr>
          <w:rFonts w:ascii="宋体" w:hAnsi="宋体" w:hint="eastAsia"/>
          <w:szCs w:val="21"/>
          <w:vertAlign w:val="subscript"/>
        </w:rPr>
        <w:t xml:space="preserve">          </w:t>
      </w:r>
      <w:r w:rsidRPr="00853364">
        <w:rPr>
          <w:rFonts w:ascii="宋体" w:hAnsi="宋体" w:hint="eastAsia"/>
          <w:szCs w:val="21"/>
        </w:rPr>
        <w:t>D</w:t>
      </w:r>
      <w:r w:rsidRPr="00853364">
        <w:rPr>
          <w:rFonts w:ascii="宋体" w:hAnsi="宋体" w:hint="eastAsia"/>
          <w:szCs w:val="21"/>
        </w:rPr>
        <w:t>、</w:t>
      </w:r>
      <w:r w:rsidRPr="00853364">
        <w:rPr>
          <w:rFonts w:ascii="宋体" w:hAnsi="宋体" w:hint="eastAsia"/>
          <w:szCs w:val="21"/>
        </w:rPr>
        <w:t>8KHz</w:t>
      </w:r>
    </w:p>
    <w:p w14:paraId="2B365FC6" w14:textId="6004E7E0" w:rsidR="00EF75B5" w:rsidRPr="00804703" w:rsidRDefault="00EF75B5"/>
    <w:p w14:paraId="20FEA0C5" w14:textId="77777777" w:rsidR="00804703" w:rsidRPr="00853364" w:rsidRDefault="00804703" w:rsidP="00804703">
      <w:pPr>
        <w:textAlignment w:val="baseline"/>
        <w:rPr>
          <w:rFonts w:ascii="宋体" w:hAnsi="宋体"/>
          <w:szCs w:val="21"/>
        </w:rPr>
      </w:pPr>
      <w:r w:rsidRPr="00853364">
        <w:rPr>
          <w:rFonts w:ascii="宋体" w:hAnsi="宋体" w:hint="eastAsia"/>
          <w:szCs w:val="21"/>
        </w:rPr>
        <w:t>同步检波器要求接收端载波与发端载波</w:t>
      </w:r>
      <w:r w:rsidRPr="00853364">
        <w:rPr>
          <w:rFonts w:ascii="宋体" w:hAnsi="宋体" w:hint="eastAsia"/>
          <w:szCs w:val="21"/>
        </w:rPr>
        <w:t xml:space="preserve">                               </w:t>
      </w:r>
      <w:r w:rsidRPr="00853364">
        <w:rPr>
          <w:rFonts w:ascii="宋体" w:hAnsi="宋体" w:hint="eastAsia"/>
          <w:szCs w:val="21"/>
        </w:rPr>
        <w:t>（</w:t>
      </w:r>
      <w:r w:rsidRPr="00853364">
        <w:rPr>
          <w:rFonts w:ascii="宋体" w:hAnsi="宋体" w:hint="eastAsia"/>
          <w:szCs w:val="21"/>
        </w:rPr>
        <w:t xml:space="preserve">  C  </w:t>
      </w:r>
      <w:r w:rsidRPr="00853364">
        <w:rPr>
          <w:rFonts w:ascii="宋体" w:hAnsi="宋体" w:hint="eastAsia"/>
          <w:szCs w:val="21"/>
        </w:rPr>
        <w:t>）</w:t>
      </w:r>
    </w:p>
    <w:p w14:paraId="636A73F1" w14:textId="77777777" w:rsidR="00804703" w:rsidRPr="00853364" w:rsidRDefault="00804703" w:rsidP="00804703">
      <w:pPr>
        <w:textAlignment w:val="baseline"/>
        <w:rPr>
          <w:rFonts w:ascii="宋体" w:hAnsi="宋体"/>
          <w:szCs w:val="21"/>
        </w:rPr>
      </w:pPr>
      <w:r w:rsidRPr="00853364">
        <w:rPr>
          <w:rFonts w:ascii="宋体" w:hAnsi="宋体" w:hint="eastAsia"/>
          <w:szCs w:val="21"/>
        </w:rPr>
        <w:t xml:space="preserve">     A</w:t>
      </w:r>
      <w:r w:rsidRPr="00853364">
        <w:rPr>
          <w:rFonts w:ascii="宋体" w:hAnsi="宋体" w:hint="eastAsia"/>
          <w:szCs w:val="21"/>
        </w:rPr>
        <w:t>．频率相同、幅度相同</w:t>
      </w:r>
      <w:r w:rsidRPr="00853364">
        <w:rPr>
          <w:rFonts w:ascii="宋体" w:hAnsi="宋体" w:hint="eastAsia"/>
          <w:szCs w:val="21"/>
        </w:rPr>
        <w:t xml:space="preserve">             B</w:t>
      </w:r>
      <w:r w:rsidRPr="00853364">
        <w:rPr>
          <w:rFonts w:ascii="宋体" w:hAnsi="宋体" w:hint="eastAsia"/>
          <w:szCs w:val="21"/>
        </w:rPr>
        <w:t>．相位相同、幅度相同</w:t>
      </w:r>
      <w:r w:rsidRPr="00853364">
        <w:rPr>
          <w:rFonts w:ascii="宋体" w:hAnsi="宋体" w:hint="eastAsia"/>
          <w:szCs w:val="21"/>
        </w:rPr>
        <w:t xml:space="preserve">     </w:t>
      </w:r>
    </w:p>
    <w:p w14:paraId="05EEBE3E" w14:textId="77777777" w:rsidR="00804703" w:rsidRPr="00853364" w:rsidRDefault="00804703" w:rsidP="00804703">
      <w:pPr>
        <w:ind w:firstLineChars="250" w:firstLine="525"/>
        <w:textAlignment w:val="baseline"/>
        <w:rPr>
          <w:rFonts w:ascii="宋体" w:hAnsi="宋体"/>
          <w:szCs w:val="21"/>
        </w:rPr>
      </w:pPr>
      <w:r w:rsidRPr="00853364">
        <w:rPr>
          <w:rFonts w:ascii="宋体" w:hAnsi="宋体" w:hint="eastAsia"/>
          <w:szCs w:val="21"/>
        </w:rPr>
        <w:t>C</w:t>
      </w:r>
      <w:r w:rsidRPr="00853364">
        <w:rPr>
          <w:rFonts w:ascii="宋体" w:hAnsi="宋体" w:hint="eastAsia"/>
          <w:szCs w:val="21"/>
        </w:rPr>
        <w:t>．频率相同、相位相同</w:t>
      </w:r>
      <w:r w:rsidRPr="00853364">
        <w:rPr>
          <w:rFonts w:ascii="宋体" w:hAnsi="宋体" w:hint="eastAsia"/>
          <w:szCs w:val="21"/>
        </w:rPr>
        <w:t xml:space="preserve">             D</w:t>
      </w:r>
      <w:r w:rsidRPr="00853364">
        <w:rPr>
          <w:rFonts w:ascii="宋体" w:hAnsi="宋体" w:hint="eastAsia"/>
          <w:szCs w:val="21"/>
        </w:rPr>
        <w:t>．频率相同、相位相同、幅度相同</w:t>
      </w:r>
    </w:p>
    <w:p w14:paraId="37405803" w14:textId="1CD79C85" w:rsidR="00EF75B5" w:rsidRPr="00804703" w:rsidRDefault="00EF75B5"/>
    <w:p w14:paraId="169C6E64" w14:textId="0A439E2A" w:rsidR="00804703" w:rsidRDefault="00804703"/>
    <w:p w14:paraId="5F176EB3" w14:textId="77777777" w:rsidR="00804703" w:rsidRDefault="00804703"/>
    <w:p w14:paraId="60D755FF" w14:textId="77777777" w:rsidR="00804703" w:rsidRPr="00853364" w:rsidRDefault="00804703" w:rsidP="00804703">
      <w:pPr>
        <w:textAlignment w:val="baseline"/>
        <w:rPr>
          <w:rFonts w:ascii="宋体" w:hAnsi="宋体"/>
          <w:szCs w:val="21"/>
        </w:rPr>
      </w:pPr>
      <w:r w:rsidRPr="00853364">
        <w:rPr>
          <w:rFonts w:ascii="宋体" w:hAnsi="宋体" w:hint="eastAsia"/>
          <w:szCs w:val="21"/>
        </w:rPr>
        <w:t>二极管峰值包络检波器适用于哪种调幅波的解调</w:t>
      </w:r>
      <w:r w:rsidRPr="00853364">
        <w:rPr>
          <w:rFonts w:ascii="宋体" w:hAnsi="宋体"/>
          <w:szCs w:val="21"/>
        </w:rPr>
        <w:t xml:space="preserve">              </w:t>
      </w:r>
      <w:r w:rsidRPr="00853364">
        <w:rPr>
          <w:rFonts w:ascii="宋体" w:hAnsi="宋体" w:hint="eastAsia"/>
          <w:szCs w:val="21"/>
        </w:rPr>
        <w:t xml:space="preserve">         </w:t>
      </w:r>
      <w:r w:rsidRPr="00853364">
        <w:rPr>
          <w:rFonts w:ascii="宋体" w:hAnsi="宋体" w:hint="eastAsia"/>
          <w:szCs w:val="21"/>
        </w:rPr>
        <w:t>（</w:t>
      </w:r>
      <w:r w:rsidRPr="00853364">
        <w:rPr>
          <w:rFonts w:ascii="宋体" w:hAnsi="宋体"/>
          <w:szCs w:val="21"/>
        </w:rPr>
        <w:t xml:space="preserve"> </w:t>
      </w:r>
      <w:r w:rsidRPr="00853364">
        <w:rPr>
          <w:rFonts w:ascii="宋体" w:hAnsi="宋体" w:hint="eastAsia"/>
          <w:szCs w:val="21"/>
        </w:rPr>
        <w:t xml:space="preserve"> </w:t>
      </w:r>
      <w:r w:rsidRPr="00853364">
        <w:rPr>
          <w:rFonts w:ascii="宋体" w:hAnsi="宋体" w:hint="eastAsia"/>
          <w:b/>
          <w:szCs w:val="21"/>
        </w:rPr>
        <w:t>C</w:t>
      </w:r>
      <w:r w:rsidRPr="00853364">
        <w:rPr>
          <w:rFonts w:ascii="宋体" w:hAnsi="宋体"/>
          <w:szCs w:val="21"/>
        </w:rPr>
        <w:t xml:space="preserve">  </w:t>
      </w:r>
      <w:r w:rsidRPr="00853364">
        <w:rPr>
          <w:rFonts w:ascii="宋体" w:hAnsi="宋体" w:hint="eastAsia"/>
          <w:szCs w:val="21"/>
        </w:rPr>
        <w:t>）</w:t>
      </w:r>
    </w:p>
    <w:p w14:paraId="400B0003" w14:textId="77777777" w:rsidR="00804703" w:rsidRPr="00853364" w:rsidRDefault="00804703" w:rsidP="00804703">
      <w:pPr>
        <w:ind w:firstLineChars="200" w:firstLine="42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A</w:t>
      </w:r>
      <w:r w:rsidRPr="00853364">
        <w:rPr>
          <w:rFonts w:ascii="宋体" w:hAnsi="宋体" w:hint="eastAsia"/>
          <w:szCs w:val="21"/>
        </w:rPr>
        <w:t>．单边带调幅波</w:t>
      </w:r>
      <w:r w:rsidRPr="00853364">
        <w:rPr>
          <w:rFonts w:ascii="宋体" w:hAnsi="宋体"/>
          <w:szCs w:val="21"/>
        </w:rPr>
        <w:t xml:space="preserve">              B</w:t>
      </w:r>
      <w:r w:rsidRPr="00853364">
        <w:rPr>
          <w:rFonts w:ascii="宋体" w:hAnsi="宋体" w:hint="eastAsia"/>
          <w:szCs w:val="21"/>
        </w:rPr>
        <w:t>．抑制载波双边带调幅波</w:t>
      </w:r>
    </w:p>
    <w:p w14:paraId="010C4DE8" w14:textId="77777777" w:rsidR="00804703" w:rsidRPr="00853364" w:rsidRDefault="00804703" w:rsidP="00804703">
      <w:pPr>
        <w:ind w:firstLineChars="200" w:firstLine="42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C</w:t>
      </w:r>
      <w:r w:rsidRPr="00853364">
        <w:rPr>
          <w:rFonts w:ascii="宋体" w:hAnsi="宋体" w:hint="eastAsia"/>
          <w:szCs w:val="21"/>
        </w:rPr>
        <w:t>．普通调幅波</w:t>
      </w:r>
      <w:r w:rsidRPr="00853364">
        <w:rPr>
          <w:rFonts w:ascii="宋体" w:hAnsi="宋体"/>
          <w:szCs w:val="21"/>
        </w:rPr>
        <w:t xml:space="preserve">                D</w:t>
      </w:r>
      <w:r w:rsidRPr="00853364">
        <w:rPr>
          <w:rFonts w:ascii="宋体" w:hAnsi="宋体" w:hint="eastAsia"/>
          <w:szCs w:val="21"/>
        </w:rPr>
        <w:t>．残留边带调幅波</w:t>
      </w:r>
    </w:p>
    <w:p w14:paraId="4DC38522" w14:textId="77777777" w:rsidR="00804703" w:rsidRPr="00804703" w:rsidRDefault="00804703"/>
    <w:p w14:paraId="18E1BA93" w14:textId="484F5D7B" w:rsidR="00EF75B5" w:rsidRDefault="00EF75B5">
      <w:r>
        <w:t>某信号电压的表达式为U</w:t>
      </w:r>
      <w:r>
        <w:rPr>
          <w:rFonts w:hint="eastAsia"/>
        </w:rPr>
        <w:t>(</w:t>
      </w:r>
      <w:r>
        <w:t>t)= (5+4cos100 πt) ×cos(2 π×</w:t>
      </w:r>
      <m:oMath>
        <m:sSup>
          <m:sSupPr>
            <m:ctrlPr>
              <w:rPr>
                <w:rFonts w:ascii="Cambria Math" w:hAnsi="Cambria Math"/>
                <w:i/>
              </w:rPr>
            </m:ctrlPr>
          </m:sSupPr>
          <m:e>
            <m:r>
              <w:rPr>
                <w:rFonts w:ascii="Cambria Math" w:hAnsi="Cambria Math" w:hint="eastAsia"/>
              </w:rPr>
              <m:t>10</m:t>
            </m:r>
          </m:e>
          <m:sup>
            <m:r>
              <w:rPr>
                <w:rFonts w:ascii="Cambria Math" w:hAnsi="Cambria Math" w:hint="eastAsia"/>
              </w:rPr>
              <m:t>7</m:t>
            </m:r>
          </m:sup>
        </m:sSup>
      </m:oMath>
      <w:r>
        <w:t xml:space="preserve">t) V </w:t>
      </w:r>
      <w:r>
        <w:rPr>
          <w:rFonts w:hint="eastAsia"/>
        </w:rPr>
        <w:t>下列说法正确的是（</w:t>
      </w:r>
      <w:r w:rsidR="006E1B29">
        <w:rPr>
          <w:rFonts w:hint="eastAsia"/>
        </w:rPr>
        <w:t>CD</w:t>
      </w:r>
      <w:r>
        <w:rPr>
          <w:rFonts w:hint="eastAsia"/>
        </w:rPr>
        <w:t>）</w:t>
      </w:r>
    </w:p>
    <w:p w14:paraId="47934367" w14:textId="29CC5433" w:rsidR="00EF75B5" w:rsidRDefault="00EF75B5">
      <w:r>
        <w:rPr>
          <w:rFonts w:hint="eastAsia"/>
        </w:rPr>
        <w:t>A</w:t>
      </w:r>
      <w:r>
        <w:t>:它属于调幅信号</w:t>
      </w:r>
      <w:r>
        <w:rPr>
          <w:rFonts w:hint="eastAsia"/>
        </w:rPr>
        <w:t>,</w:t>
      </w:r>
      <w:r>
        <w:t>载波的频率为</w:t>
      </w:r>
      <m:oMath>
        <m:sSup>
          <m:sSupPr>
            <m:ctrlPr>
              <w:rPr>
                <w:rFonts w:ascii="Cambria Math" w:hAnsi="Cambria Math"/>
                <w:i/>
              </w:rPr>
            </m:ctrlPr>
          </m:sSupPr>
          <m:e>
            <m:r>
              <w:rPr>
                <w:rFonts w:ascii="Cambria Math" w:hAnsi="Cambria Math" w:hint="eastAsia"/>
              </w:rPr>
              <m:t>10</m:t>
            </m:r>
          </m:e>
          <m:sup>
            <m:r>
              <w:rPr>
                <w:rFonts w:ascii="Cambria Math" w:hAnsi="Cambria Math" w:hint="eastAsia"/>
              </w:rPr>
              <m:t>7</m:t>
            </m:r>
          </m:sup>
        </m:sSup>
      </m:oMath>
      <w:r>
        <w:t xml:space="preserve"> </w:t>
      </w:r>
      <w:r>
        <w:rPr>
          <w:rFonts w:hint="eastAsia"/>
        </w:rPr>
        <w:t>rad</w:t>
      </w:r>
    </w:p>
    <w:p w14:paraId="1EC70477" w14:textId="283411FC" w:rsidR="00EF75B5" w:rsidRDefault="00EF75B5">
      <w:r>
        <w:rPr>
          <w:rFonts w:hint="eastAsia"/>
        </w:rPr>
        <w:t>B</w:t>
      </w:r>
      <w:r>
        <w:t>:</w:t>
      </w:r>
      <w:r>
        <w:rPr>
          <w:rFonts w:hint="eastAsia"/>
        </w:rPr>
        <w:t>该信号只能用</w:t>
      </w:r>
      <w:r>
        <w:t>二极管包络检波解调</w:t>
      </w:r>
    </w:p>
    <w:p w14:paraId="5D1DF6C5" w14:textId="77777777" w:rsidR="00EF75B5" w:rsidRDefault="00EF75B5">
      <w:r>
        <w:rPr>
          <w:rFonts w:hint="eastAsia"/>
        </w:rPr>
        <w:t>C</w:t>
      </w:r>
      <w:r>
        <w:t>:</w:t>
      </w:r>
      <w:r>
        <w:rPr>
          <w:rFonts w:hint="eastAsia"/>
        </w:rPr>
        <w:t>该信号的</w:t>
      </w:r>
      <w:r>
        <w:t>频带宽度为 100 HZ</w:t>
      </w:r>
    </w:p>
    <w:p w14:paraId="73A1C66E" w14:textId="4C32AFBD" w:rsidR="00EF75B5" w:rsidRDefault="00EF75B5">
      <w:r>
        <w:rPr>
          <w:rFonts w:hint="eastAsia"/>
        </w:rPr>
        <w:t>D：</w:t>
      </w:r>
      <w:r w:rsidR="006E1B29">
        <w:rPr>
          <w:rFonts w:hint="eastAsia"/>
        </w:rPr>
        <w:t>该信号的调幅度为0.75</w:t>
      </w:r>
    </w:p>
    <w:p w14:paraId="4F8CB216" w14:textId="4472640A" w:rsidR="006E1B29" w:rsidRDefault="006E1B29"/>
    <w:p w14:paraId="65BBE6B4" w14:textId="77777777" w:rsidR="00804703" w:rsidRPr="00853364" w:rsidRDefault="00804703" w:rsidP="00804703">
      <w:pPr>
        <w:tabs>
          <w:tab w:val="left" w:pos="764"/>
          <w:tab w:val="left" w:pos="1440"/>
        </w:tabs>
        <w:rPr>
          <w:rFonts w:ascii="宋体" w:hAnsi="宋体"/>
          <w:szCs w:val="21"/>
        </w:rPr>
      </w:pPr>
      <w:r w:rsidRPr="00853364">
        <w:rPr>
          <w:rFonts w:ascii="宋体" w:hAnsi="宋体" w:hint="eastAsia"/>
          <w:szCs w:val="21"/>
        </w:rPr>
        <w:t>在大信号峰值包络检波器中，由于检波电容放电时间过长而引起的失真是（</w:t>
      </w:r>
      <w:r w:rsidRPr="00853364">
        <w:rPr>
          <w:rFonts w:ascii="宋体" w:hAnsi="宋体" w:hint="eastAsia"/>
          <w:szCs w:val="21"/>
        </w:rPr>
        <w:t xml:space="preserve">B    </w:t>
      </w:r>
      <w:r w:rsidRPr="00853364">
        <w:rPr>
          <w:rFonts w:ascii="宋体" w:hAnsi="宋体" w:hint="eastAsia"/>
          <w:szCs w:val="21"/>
        </w:rPr>
        <w:t>）</w:t>
      </w:r>
    </w:p>
    <w:p w14:paraId="748E7169" w14:textId="77777777" w:rsidR="00804703" w:rsidRPr="00853364" w:rsidRDefault="00804703" w:rsidP="00804703">
      <w:pPr>
        <w:ind w:firstLineChars="200" w:firstLine="420"/>
        <w:rPr>
          <w:rFonts w:ascii="宋体" w:hAnsi="宋体"/>
          <w:szCs w:val="21"/>
        </w:rPr>
      </w:pPr>
      <w:r w:rsidRPr="00853364">
        <w:rPr>
          <w:rFonts w:ascii="宋体" w:hAnsi="宋体" w:hint="eastAsia"/>
          <w:szCs w:val="21"/>
        </w:rPr>
        <w:t>A</w:t>
      </w:r>
      <w:r w:rsidRPr="00853364">
        <w:rPr>
          <w:rFonts w:ascii="宋体" w:hAnsi="宋体" w:hint="eastAsia"/>
          <w:szCs w:val="21"/>
        </w:rPr>
        <w:t>、频率失真</w:t>
      </w:r>
      <w:r w:rsidRPr="00853364">
        <w:rPr>
          <w:rFonts w:ascii="宋体" w:hAnsi="宋体" w:hint="eastAsia"/>
          <w:szCs w:val="21"/>
        </w:rPr>
        <w:t xml:space="preserve">  </w:t>
      </w:r>
      <w:r w:rsidRPr="00853364">
        <w:rPr>
          <w:rFonts w:ascii="宋体" w:hAnsi="宋体" w:hint="eastAsia"/>
          <w:szCs w:val="21"/>
        </w:rPr>
        <w:t xml:space="preserve">　</w:t>
      </w:r>
      <w:r w:rsidRPr="00853364">
        <w:rPr>
          <w:rFonts w:ascii="宋体" w:hAnsi="宋体" w:hint="eastAsia"/>
          <w:szCs w:val="21"/>
        </w:rPr>
        <w:t xml:space="preserve"> B</w:t>
      </w:r>
      <w:r w:rsidRPr="00853364">
        <w:rPr>
          <w:rFonts w:ascii="宋体" w:hAnsi="宋体" w:hint="eastAsia"/>
          <w:szCs w:val="21"/>
        </w:rPr>
        <w:t>、惰性失真</w:t>
      </w:r>
      <w:r w:rsidRPr="00853364">
        <w:rPr>
          <w:rFonts w:ascii="宋体" w:hAnsi="宋体" w:hint="eastAsia"/>
          <w:szCs w:val="21"/>
        </w:rPr>
        <w:tab/>
      </w:r>
      <w:r w:rsidRPr="00853364">
        <w:rPr>
          <w:rFonts w:ascii="宋体" w:hAnsi="宋体" w:hint="eastAsia"/>
          <w:szCs w:val="21"/>
        </w:rPr>
        <w:t xml:space="preserve">　　</w:t>
      </w:r>
      <w:r w:rsidRPr="00853364">
        <w:rPr>
          <w:rFonts w:ascii="宋体" w:hAnsi="宋体" w:hint="eastAsia"/>
          <w:szCs w:val="21"/>
        </w:rPr>
        <w:t>C</w:t>
      </w:r>
      <w:r w:rsidRPr="00853364">
        <w:rPr>
          <w:rFonts w:ascii="宋体" w:hAnsi="宋体" w:hint="eastAsia"/>
          <w:szCs w:val="21"/>
        </w:rPr>
        <w:t>、负峰切割失真</w:t>
      </w:r>
      <w:r w:rsidRPr="00853364">
        <w:rPr>
          <w:rFonts w:ascii="宋体" w:hAnsi="宋体" w:hint="eastAsia"/>
          <w:szCs w:val="21"/>
        </w:rPr>
        <w:t xml:space="preserve">    D</w:t>
      </w:r>
      <w:r w:rsidRPr="00853364">
        <w:rPr>
          <w:rFonts w:ascii="宋体" w:hAnsi="宋体" w:hint="eastAsia"/>
          <w:szCs w:val="21"/>
        </w:rPr>
        <w:t>、截止失真</w:t>
      </w:r>
    </w:p>
    <w:p w14:paraId="7374AD78" w14:textId="5E2FCCA1" w:rsidR="00804703" w:rsidRPr="00804703" w:rsidRDefault="00804703"/>
    <w:p w14:paraId="6ACA1606" w14:textId="77777777" w:rsidR="00804703" w:rsidRDefault="00804703"/>
    <w:p w14:paraId="79FC5DF1" w14:textId="5D49AF2D" w:rsidR="006E1B29" w:rsidRDefault="006E1B29">
      <w:r>
        <w:rPr>
          <w:rFonts w:hint="eastAsia"/>
        </w:rPr>
        <w:t>下列说法正确的是：</w:t>
      </w:r>
      <w:r>
        <w:t>(</w:t>
      </w:r>
      <w:r>
        <w:rPr>
          <w:rFonts w:hint="eastAsia"/>
        </w:rPr>
        <w:t>AB</w:t>
      </w:r>
      <w:r>
        <w:t>)</w:t>
      </w:r>
    </w:p>
    <w:p w14:paraId="6E4AD002" w14:textId="201407DC" w:rsidR="006E1B29" w:rsidRDefault="006E1B29">
      <w:r>
        <w:rPr>
          <w:rFonts w:hint="eastAsia"/>
        </w:rPr>
        <w:t>A</w:t>
      </w:r>
      <w:r>
        <w:t>:</w:t>
      </w:r>
      <w:r w:rsidRPr="006E1B29">
        <w:t xml:space="preserve"> </w:t>
      </w:r>
      <w:r>
        <w:rPr>
          <w:rFonts w:hint="eastAsia"/>
        </w:rPr>
        <w:t>对于调幅波</w:t>
      </w:r>
      <w:r>
        <w:t>载波</w:t>
      </w:r>
      <w:r>
        <w:rPr>
          <w:rFonts w:hint="eastAsia"/>
        </w:rPr>
        <w:t>，</w:t>
      </w:r>
      <w:r>
        <w:t>本身并不包含信号，但它的功率却占整个调幅 波功率的绝大部分。</w:t>
      </w:r>
    </w:p>
    <w:p w14:paraId="40D28F39" w14:textId="6358E643" w:rsidR="006E1B29" w:rsidRDefault="006E1B29">
      <w:r>
        <w:rPr>
          <w:rFonts w:hint="eastAsia"/>
        </w:rPr>
        <w:t>B：</w:t>
      </w:r>
      <w:r>
        <w:t>随着</w:t>
      </w:r>
      <w:r>
        <w:rPr>
          <w:rFonts w:hint="eastAsia"/>
        </w:rPr>
        <w:t>调幅度</w:t>
      </w:r>
      <m:oMath>
        <m:sSub>
          <m:sSubPr>
            <m:ctrlPr>
              <w:rPr>
                <w:rFonts w:ascii="Cambria Math" w:hAnsi="Cambria Math"/>
                <w:i/>
              </w:rPr>
            </m:ctrlPr>
          </m:sSubPr>
          <m:e>
            <m:r>
              <w:rPr>
                <w:rFonts w:ascii="Cambria Math" w:hAnsi="Cambria Math" w:hint="eastAsia"/>
              </w:rPr>
              <m:t>m</m:t>
            </m:r>
          </m:e>
          <m:sub>
            <m:r>
              <w:rPr>
                <w:rFonts w:ascii="Cambria Math" w:hAnsi="Cambria Math" w:hint="eastAsia"/>
              </w:rPr>
              <m:t>a</m:t>
            </m:r>
          </m:sub>
        </m:sSub>
      </m:oMath>
      <w:r>
        <w:t>的增加，调幅波的平均功率增加，增加的是两个边频分量的功率</w:t>
      </w:r>
    </w:p>
    <w:p w14:paraId="648670E7" w14:textId="7B51A1E0" w:rsidR="006E1B29" w:rsidRDefault="006E1B29">
      <w:r>
        <w:rPr>
          <w:rFonts w:hint="eastAsia"/>
        </w:rPr>
        <w:t>C：相比AM调制，</w:t>
      </w:r>
      <w:r>
        <w:t>采用</w:t>
      </w:r>
      <w:r>
        <w:rPr>
          <w:rFonts w:hint="eastAsia"/>
        </w:rPr>
        <w:t>DSB</w:t>
      </w:r>
      <w:r>
        <w:t>带制，可节约一半的频带</w:t>
      </w:r>
    </w:p>
    <w:p w14:paraId="0C520685" w14:textId="6C634481" w:rsidR="006E1B29" w:rsidRDefault="006E1B29">
      <w:r>
        <w:rPr>
          <w:rFonts w:hint="eastAsia"/>
        </w:rPr>
        <w:t>D：相比AM调制，</w:t>
      </w:r>
      <w:r>
        <w:t>采用单边带制，可节约一半的</w:t>
      </w:r>
      <w:r>
        <w:rPr>
          <w:rFonts w:hint="eastAsia"/>
        </w:rPr>
        <w:t>功率</w:t>
      </w:r>
    </w:p>
    <w:p w14:paraId="37480073" w14:textId="43ABA8EE" w:rsidR="00722B86" w:rsidRDefault="00722B86"/>
    <w:p w14:paraId="04F4CDA0" w14:textId="77777777" w:rsidR="00E52FE1" w:rsidRPr="00853364" w:rsidRDefault="00E52FE1" w:rsidP="00E52FE1">
      <w:pPr>
        <w:ind w:left="7350" w:hangingChars="3500" w:hanging="7350"/>
        <w:rPr>
          <w:rFonts w:ascii="宋体" w:hAnsi="宋体"/>
          <w:szCs w:val="21"/>
        </w:rPr>
      </w:pPr>
      <w:r w:rsidRPr="00853364">
        <w:rPr>
          <w:rFonts w:ascii="宋体" w:hAnsi="宋体" w:hint="eastAsia"/>
          <w:szCs w:val="21"/>
        </w:rPr>
        <w:t>若载波</w:t>
      </w:r>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(t)=</w:t>
      </w:r>
      <w:proofErr w:type="spellStart"/>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w:t>
      </w:r>
      <w:proofErr w:type="spellEnd"/>
      <w:r w:rsidRPr="00853364">
        <w:rPr>
          <w:rFonts w:ascii="宋体" w:hAnsi="宋体" w:hint="eastAsia"/>
          <w:szCs w:val="21"/>
        </w:rPr>
        <w:t>,</w:t>
      </w:r>
      <w:r w:rsidRPr="00853364">
        <w:rPr>
          <w:rFonts w:ascii="宋体" w:hAnsi="宋体" w:hint="eastAsia"/>
          <w:szCs w:val="21"/>
        </w:rPr>
        <w:t>调制信号</w:t>
      </w:r>
      <w:r w:rsidRPr="00853364">
        <w:rPr>
          <w:rFonts w:ascii="宋体" w:hAnsi="宋体" w:hint="eastAsia"/>
          <w:szCs w:val="21"/>
        </w:rPr>
        <w:t>u</w:t>
      </w:r>
      <w:r w:rsidRPr="00853364">
        <w:rPr>
          <w:rFonts w:ascii="宋体" w:hAnsi="宋体" w:hint="eastAsia"/>
          <w:szCs w:val="21"/>
          <w:vertAlign w:val="subscript"/>
        </w:rPr>
        <w:t>Ω</w:t>
      </w:r>
      <w:r w:rsidRPr="00853364">
        <w:rPr>
          <w:rFonts w:ascii="宋体" w:hAnsi="宋体" w:hint="eastAsia"/>
          <w:szCs w:val="21"/>
        </w:rPr>
        <w:t>(t)= U</w:t>
      </w:r>
      <w:r w:rsidRPr="00853364">
        <w:rPr>
          <w:rFonts w:ascii="宋体" w:hAnsi="宋体" w:hint="eastAsia"/>
          <w:szCs w:val="21"/>
          <w:vertAlign w:val="subscript"/>
        </w:rPr>
        <w:t>Ω</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rPr>
        <w:t>t</w:t>
      </w:r>
      <w:r w:rsidRPr="00853364">
        <w:rPr>
          <w:rFonts w:ascii="宋体" w:hAnsi="宋体" w:hint="eastAsia"/>
          <w:szCs w:val="21"/>
        </w:rPr>
        <w:t>，则普通调幅波的表达式为（</w:t>
      </w:r>
      <w:r w:rsidRPr="00853364">
        <w:rPr>
          <w:rFonts w:ascii="宋体" w:hAnsi="宋体" w:hint="eastAsia"/>
          <w:szCs w:val="21"/>
        </w:rPr>
        <w:t xml:space="preserve"> </w:t>
      </w:r>
      <w:r w:rsidRPr="00853364">
        <w:rPr>
          <w:rFonts w:ascii="宋体" w:hAnsi="宋体" w:hint="eastAsia"/>
          <w:b/>
          <w:bCs/>
          <w:szCs w:val="21"/>
        </w:rPr>
        <w:t>C</w:t>
      </w:r>
      <w:r w:rsidRPr="00853364">
        <w:rPr>
          <w:rFonts w:ascii="宋体" w:hAnsi="宋体" w:hint="eastAsia"/>
          <w:szCs w:val="21"/>
        </w:rPr>
        <w:t xml:space="preserve">  </w:t>
      </w:r>
      <w:r w:rsidRPr="00853364">
        <w:rPr>
          <w:rFonts w:ascii="宋体" w:hAnsi="宋体" w:hint="eastAsia"/>
          <w:szCs w:val="21"/>
        </w:rPr>
        <w:t>）</w:t>
      </w:r>
    </w:p>
    <w:p w14:paraId="3E81288D" w14:textId="77777777" w:rsidR="00E52FE1" w:rsidRPr="00853364" w:rsidRDefault="00E52FE1" w:rsidP="00E52FE1">
      <w:pPr>
        <w:rPr>
          <w:rFonts w:ascii="宋体" w:hAnsi="宋体"/>
          <w:szCs w:val="21"/>
        </w:rPr>
      </w:pPr>
      <w:r w:rsidRPr="00853364">
        <w:rPr>
          <w:rFonts w:ascii="宋体" w:hAnsi="宋体" w:hint="eastAsia"/>
          <w:szCs w:val="21"/>
        </w:rPr>
        <w:t>A</w:t>
      </w:r>
      <w:r w:rsidRPr="00853364">
        <w:rPr>
          <w:rFonts w:ascii="宋体" w:hAnsi="宋体" w:hint="eastAsia"/>
          <w:szCs w:val="21"/>
        </w:rPr>
        <w:t>．</w:t>
      </w:r>
      <w:r w:rsidRPr="00853364">
        <w:rPr>
          <w:rFonts w:ascii="宋体" w:hAnsi="宋体" w:hint="eastAsia"/>
          <w:szCs w:val="21"/>
        </w:rPr>
        <w:t>u</w:t>
      </w:r>
      <w:r w:rsidRPr="00853364">
        <w:rPr>
          <w:rFonts w:ascii="宋体" w:hAnsi="宋体" w:hint="eastAsia"/>
          <w:szCs w:val="21"/>
          <w:vertAlign w:val="subscript"/>
        </w:rPr>
        <w:t>AM</w:t>
      </w:r>
      <w:r w:rsidRPr="00853364">
        <w:rPr>
          <w:rFonts w:ascii="宋体" w:hAnsi="宋体" w:hint="eastAsia"/>
          <w:szCs w:val="21"/>
        </w:rPr>
        <w:t>(t)=</w:t>
      </w:r>
      <w:proofErr w:type="spellStart"/>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cos</w:t>
      </w:r>
      <w:proofErr w:type="spellEnd"/>
      <w:r w:rsidRPr="00853364">
        <w:rPr>
          <w:rFonts w:ascii="宋体" w:hAnsi="宋体" w:hint="eastAsia"/>
          <w:szCs w:val="21"/>
        </w:rPr>
        <w:t>（</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w:t>
      </w:r>
      <w:r w:rsidRPr="00853364">
        <w:rPr>
          <w:rFonts w:ascii="宋体" w:hAnsi="宋体" w:hint="eastAsia"/>
          <w:szCs w:val="21"/>
        </w:rPr>
        <w:t>＋</w:t>
      </w:r>
      <w:proofErr w:type="spellStart"/>
      <w:r w:rsidRPr="00853364">
        <w:rPr>
          <w:rFonts w:ascii="宋体" w:hAnsi="宋体" w:hint="eastAsia"/>
          <w:szCs w:val="21"/>
        </w:rPr>
        <w:t>m</w:t>
      </w:r>
      <w:r w:rsidRPr="00853364">
        <w:rPr>
          <w:rFonts w:ascii="宋体" w:hAnsi="宋体" w:hint="eastAsia"/>
          <w:szCs w:val="21"/>
          <w:vertAlign w:val="subscript"/>
        </w:rPr>
        <w:t>a</w:t>
      </w:r>
      <w:r w:rsidRPr="00853364">
        <w:rPr>
          <w:rFonts w:ascii="宋体" w:hAnsi="宋体" w:hint="eastAsia"/>
          <w:szCs w:val="21"/>
        </w:rPr>
        <w:t>sin</w:t>
      </w:r>
      <w:r w:rsidRPr="00853364">
        <w:rPr>
          <w:rFonts w:ascii="宋体" w:hAnsi="宋体"/>
          <w:szCs w:val="21"/>
        </w:rPr>
        <w:t>Ω</w:t>
      </w:r>
      <w:r w:rsidRPr="00853364">
        <w:rPr>
          <w:rFonts w:ascii="宋体" w:hAnsi="宋体" w:hint="eastAsia"/>
          <w:szCs w:val="21"/>
        </w:rPr>
        <w:t>t</w:t>
      </w:r>
      <w:proofErr w:type="spellEnd"/>
      <w:r w:rsidRPr="00853364">
        <w:rPr>
          <w:rFonts w:ascii="宋体" w:hAnsi="宋体" w:hint="eastAsia"/>
          <w:szCs w:val="21"/>
        </w:rPr>
        <w:t>）</w:t>
      </w:r>
      <w:r w:rsidRPr="00853364">
        <w:rPr>
          <w:rFonts w:ascii="宋体" w:hAnsi="宋体" w:hint="eastAsia"/>
          <w:szCs w:val="21"/>
        </w:rPr>
        <w:t xml:space="preserve">     B</w:t>
      </w:r>
      <w:r w:rsidRPr="00853364">
        <w:rPr>
          <w:rFonts w:ascii="宋体" w:hAnsi="宋体" w:hint="eastAsia"/>
          <w:szCs w:val="21"/>
        </w:rPr>
        <w:t>．</w:t>
      </w:r>
      <w:r w:rsidRPr="00853364">
        <w:rPr>
          <w:rFonts w:ascii="宋体" w:hAnsi="宋体" w:hint="eastAsia"/>
          <w:szCs w:val="21"/>
        </w:rPr>
        <w:t>u</w:t>
      </w:r>
      <w:r w:rsidRPr="00853364">
        <w:rPr>
          <w:rFonts w:ascii="宋体" w:hAnsi="宋体" w:hint="eastAsia"/>
          <w:szCs w:val="21"/>
          <w:vertAlign w:val="subscript"/>
        </w:rPr>
        <w:t>AM</w:t>
      </w:r>
      <w:r w:rsidRPr="00853364">
        <w:rPr>
          <w:rFonts w:ascii="宋体" w:hAnsi="宋体" w:hint="eastAsia"/>
          <w:szCs w:val="21"/>
        </w:rPr>
        <w:t>(t)=</w:t>
      </w:r>
      <w:proofErr w:type="spellStart"/>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cos</w:t>
      </w:r>
      <w:proofErr w:type="spellEnd"/>
      <w:r w:rsidRPr="00853364">
        <w:rPr>
          <w:rFonts w:ascii="宋体" w:hAnsi="宋体" w:hint="eastAsia"/>
          <w:szCs w:val="21"/>
        </w:rPr>
        <w:t>（</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w:t>
      </w:r>
      <w:r w:rsidRPr="00853364">
        <w:rPr>
          <w:rFonts w:ascii="宋体" w:hAnsi="宋体" w:hint="eastAsia"/>
          <w:szCs w:val="21"/>
        </w:rPr>
        <w:t>＋</w:t>
      </w:r>
      <w:proofErr w:type="spellStart"/>
      <w:r w:rsidRPr="00853364">
        <w:rPr>
          <w:rFonts w:ascii="宋体" w:hAnsi="宋体" w:hint="eastAsia"/>
          <w:szCs w:val="21"/>
        </w:rPr>
        <w:t>m</w:t>
      </w:r>
      <w:r w:rsidRPr="00853364">
        <w:rPr>
          <w:rFonts w:ascii="宋体" w:hAnsi="宋体" w:hint="eastAsia"/>
          <w:szCs w:val="21"/>
          <w:vertAlign w:val="subscript"/>
        </w:rPr>
        <w:t>a</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rPr>
        <w:t>t</w:t>
      </w:r>
      <w:proofErr w:type="spellEnd"/>
      <w:r w:rsidRPr="00853364">
        <w:rPr>
          <w:rFonts w:ascii="宋体" w:hAnsi="宋体" w:hint="eastAsia"/>
          <w:szCs w:val="21"/>
        </w:rPr>
        <w:t>）</w:t>
      </w:r>
    </w:p>
    <w:p w14:paraId="7BFD7040" w14:textId="77777777" w:rsidR="00E52FE1" w:rsidRPr="00853364" w:rsidRDefault="00E52FE1" w:rsidP="00E52FE1">
      <w:pPr>
        <w:rPr>
          <w:rFonts w:ascii="宋体" w:hAnsi="宋体"/>
          <w:szCs w:val="21"/>
        </w:rPr>
      </w:pPr>
      <w:r w:rsidRPr="00853364">
        <w:rPr>
          <w:rFonts w:ascii="宋体" w:hAnsi="宋体" w:hint="eastAsia"/>
          <w:szCs w:val="21"/>
        </w:rPr>
        <w:t>C</w:t>
      </w:r>
      <w:r w:rsidRPr="00853364">
        <w:rPr>
          <w:rFonts w:ascii="宋体" w:hAnsi="宋体" w:hint="eastAsia"/>
          <w:szCs w:val="21"/>
        </w:rPr>
        <w:t>．</w:t>
      </w:r>
      <w:r w:rsidRPr="00853364">
        <w:rPr>
          <w:rFonts w:ascii="宋体" w:hAnsi="宋体" w:hint="eastAsia"/>
          <w:szCs w:val="21"/>
        </w:rPr>
        <w:t>u</w:t>
      </w:r>
      <w:r w:rsidRPr="00853364">
        <w:rPr>
          <w:rFonts w:ascii="宋体" w:hAnsi="宋体" w:hint="eastAsia"/>
          <w:szCs w:val="21"/>
          <w:vertAlign w:val="subscript"/>
        </w:rPr>
        <w:t>AM</w:t>
      </w:r>
      <w:r w:rsidRPr="00853364">
        <w:rPr>
          <w:rFonts w:ascii="宋体" w:hAnsi="宋体" w:hint="eastAsia"/>
          <w:szCs w:val="21"/>
        </w:rPr>
        <w:t>(t)=U</w:t>
      </w:r>
      <w:r w:rsidRPr="00853364">
        <w:rPr>
          <w:rFonts w:ascii="宋体" w:hAnsi="宋体" w:hint="eastAsia"/>
          <w:szCs w:val="21"/>
          <w:vertAlign w:val="subscript"/>
        </w:rPr>
        <w:t>C</w:t>
      </w:r>
      <w:r w:rsidRPr="00853364">
        <w:rPr>
          <w:rFonts w:ascii="宋体" w:hAnsi="宋体" w:hint="eastAsia"/>
          <w:szCs w:val="21"/>
        </w:rPr>
        <w:t>（</w:t>
      </w:r>
      <w:r w:rsidRPr="00853364">
        <w:rPr>
          <w:rFonts w:ascii="宋体" w:hAnsi="宋体" w:hint="eastAsia"/>
          <w:szCs w:val="21"/>
        </w:rPr>
        <w:t>1</w:t>
      </w:r>
      <w:r w:rsidRPr="00853364">
        <w:rPr>
          <w:rFonts w:ascii="宋体" w:hAnsi="宋体" w:hint="eastAsia"/>
          <w:szCs w:val="21"/>
        </w:rPr>
        <w:t>＋</w:t>
      </w:r>
      <w:proofErr w:type="spellStart"/>
      <w:r w:rsidRPr="00853364">
        <w:rPr>
          <w:rFonts w:ascii="宋体" w:hAnsi="宋体" w:hint="eastAsia"/>
          <w:szCs w:val="21"/>
        </w:rPr>
        <w:t>m</w:t>
      </w:r>
      <w:r w:rsidRPr="00853364">
        <w:rPr>
          <w:rFonts w:ascii="宋体" w:hAnsi="宋体" w:hint="eastAsia"/>
          <w:szCs w:val="21"/>
          <w:vertAlign w:val="subscript"/>
        </w:rPr>
        <w:t>a</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rPr>
        <w:t>t</w:t>
      </w:r>
      <w:proofErr w:type="spellEnd"/>
      <w:r w:rsidRPr="00853364">
        <w:rPr>
          <w:rFonts w:ascii="宋体" w:hAnsi="宋体" w:hint="eastAsia"/>
          <w:szCs w:val="21"/>
        </w:rPr>
        <w:t>）</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    D</w:t>
      </w:r>
      <w:r w:rsidRPr="00853364">
        <w:rPr>
          <w:rFonts w:ascii="宋体" w:hAnsi="宋体" w:hint="eastAsia"/>
          <w:szCs w:val="21"/>
        </w:rPr>
        <w:t>．</w:t>
      </w:r>
      <w:r w:rsidRPr="00853364">
        <w:rPr>
          <w:rFonts w:ascii="宋体" w:hAnsi="宋体" w:hint="eastAsia"/>
          <w:szCs w:val="21"/>
        </w:rPr>
        <w:t>u</w:t>
      </w:r>
      <w:r w:rsidRPr="00853364">
        <w:rPr>
          <w:rFonts w:ascii="宋体" w:hAnsi="宋体" w:hint="eastAsia"/>
          <w:szCs w:val="21"/>
          <w:vertAlign w:val="subscript"/>
        </w:rPr>
        <w:t>AM</w:t>
      </w:r>
      <w:r w:rsidRPr="00853364">
        <w:rPr>
          <w:rFonts w:ascii="宋体" w:hAnsi="宋体" w:hint="eastAsia"/>
          <w:szCs w:val="21"/>
        </w:rPr>
        <w:t>(t)=kU</w:t>
      </w:r>
      <w:r w:rsidRPr="00853364">
        <w:rPr>
          <w:rFonts w:ascii="宋体" w:hAnsi="宋体" w:hint="eastAsia"/>
          <w:szCs w:val="21"/>
          <w:vertAlign w:val="subscript"/>
        </w:rPr>
        <w:t>Ω</w:t>
      </w:r>
      <w:proofErr w:type="spellStart"/>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cos</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tcos</w:t>
      </w:r>
      <w:r w:rsidRPr="00853364">
        <w:rPr>
          <w:rFonts w:ascii="宋体" w:hAnsi="宋体"/>
          <w:szCs w:val="21"/>
        </w:rPr>
        <w:t>Ω</w:t>
      </w:r>
      <w:r w:rsidRPr="00853364">
        <w:rPr>
          <w:rFonts w:ascii="宋体" w:hAnsi="宋体" w:hint="eastAsia"/>
          <w:szCs w:val="21"/>
        </w:rPr>
        <w:t>t</w:t>
      </w:r>
      <w:proofErr w:type="spellEnd"/>
    </w:p>
    <w:p w14:paraId="2B7C7B38" w14:textId="618FD521" w:rsidR="00E52FE1" w:rsidRPr="00E52FE1" w:rsidRDefault="00E52FE1"/>
    <w:p w14:paraId="7F36C180" w14:textId="4D404ED8" w:rsidR="00E52FE1" w:rsidRPr="00853364" w:rsidRDefault="00E52FE1" w:rsidP="00E52FE1">
      <w:pPr>
        <w:rPr>
          <w:rFonts w:ascii="宋体" w:hAnsi="宋体"/>
          <w:szCs w:val="21"/>
        </w:rPr>
      </w:pPr>
      <w:r w:rsidRPr="00853364">
        <w:rPr>
          <w:rFonts w:ascii="宋体" w:hAnsi="宋体" w:hint="eastAsia"/>
          <w:szCs w:val="21"/>
        </w:rPr>
        <w:t>二极管峰值包络检波器，原电路正常工作。若负载电阻加倍，会引起（</w:t>
      </w:r>
      <w:r w:rsidRPr="00853364">
        <w:rPr>
          <w:rFonts w:ascii="宋体" w:hAnsi="宋体"/>
          <w:szCs w:val="21"/>
        </w:rPr>
        <w:t xml:space="preserve"> </w:t>
      </w:r>
      <w:r w:rsidRPr="00853364">
        <w:rPr>
          <w:rFonts w:ascii="宋体" w:hAnsi="宋体"/>
          <w:b/>
          <w:bCs/>
          <w:szCs w:val="21"/>
        </w:rPr>
        <w:t>A</w:t>
      </w:r>
      <w:r w:rsidRPr="00853364">
        <w:rPr>
          <w:rFonts w:ascii="宋体" w:hAnsi="宋体"/>
          <w:szCs w:val="21"/>
        </w:rPr>
        <w:t xml:space="preserve">  </w:t>
      </w:r>
      <w:r w:rsidRPr="00853364">
        <w:rPr>
          <w:rFonts w:ascii="宋体" w:hAnsi="宋体" w:hint="eastAsia"/>
          <w:szCs w:val="21"/>
        </w:rPr>
        <w:t>）</w:t>
      </w:r>
    </w:p>
    <w:p w14:paraId="72AA4568" w14:textId="77777777" w:rsidR="00E52FE1" w:rsidRPr="00853364" w:rsidRDefault="00E52FE1" w:rsidP="00E52FE1">
      <w:pPr>
        <w:ind w:leftChars="200" w:left="420" w:firstLineChars="50" w:firstLine="105"/>
        <w:rPr>
          <w:rFonts w:ascii="宋体" w:hAnsi="宋体"/>
          <w:szCs w:val="21"/>
        </w:rPr>
      </w:pPr>
      <w:r w:rsidRPr="00853364">
        <w:rPr>
          <w:rFonts w:ascii="宋体" w:hAnsi="宋体"/>
          <w:szCs w:val="21"/>
        </w:rPr>
        <w:t>A</w:t>
      </w:r>
      <w:r w:rsidRPr="00853364">
        <w:rPr>
          <w:rFonts w:ascii="宋体" w:hAnsi="宋体" w:hint="eastAsia"/>
          <w:szCs w:val="21"/>
        </w:rPr>
        <w:t>．惰性失真</w:t>
      </w:r>
      <w:r w:rsidRPr="00853364">
        <w:rPr>
          <w:rFonts w:ascii="宋体" w:hAnsi="宋体"/>
          <w:szCs w:val="21"/>
        </w:rPr>
        <w:t xml:space="preserve">       B</w:t>
      </w:r>
      <w:r w:rsidRPr="00853364">
        <w:rPr>
          <w:rFonts w:ascii="宋体" w:hAnsi="宋体" w:hint="eastAsia"/>
          <w:szCs w:val="21"/>
        </w:rPr>
        <w:t>．底部切割失真</w:t>
      </w:r>
      <w:r w:rsidRPr="00853364">
        <w:rPr>
          <w:rFonts w:ascii="宋体" w:hAnsi="宋体"/>
          <w:szCs w:val="21"/>
        </w:rPr>
        <w:t xml:space="preserve">     C</w:t>
      </w:r>
      <w:r w:rsidRPr="00853364">
        <w:rPr>
          <w:rFonts w:ascii="宋体" w:hAnsi="宋体" w:hint="eastAsia"/>
          <w:szCs w:val="21"/>
        </w:rPr>
        <w:t>．惰性失真和底部切割失真</w:t>
      </w:r>
    </w:p>
    <w:p w14:paraId="65F03F42" w14:textId="4CB7B2DF" w:rsidR="00E52FE1" w:rsidRPr="00E52FE1" w:rsidRDefault="00E52FE1"/>
    <w:p w14:paraId="28D0640E" w14:textId="77777777" w:rsidR="009E624E" w:rsidRPr="00853364" w:rsidRDefault="009E624E" w:rsidP="009E624E">
      <w:pPr>
        <w:textAlignment w:val="baseline"/>
        <w:rPr>
          <w:rFonts w:ascii="宋体" w:hAnsi="宋体"/>
          <w:szCs w:val="21"/>
        </w:rPr>
      </w:pPr>
      <w:r w:rsidRPr="00853364">
        <w:rPr>
          <w:rFonts w:ascii="宋体" w:hAnsi="宋体" w:hint="eastAsia"/>
          <w:szCs w:val="21"/>
        </w:rPr>
        <w:t>调频信号</w:t>
      </w:r>
      <w:r w:rsidRPr="00853364">
        <w:rPr>
          <w:rFonts w:ascii="宋体" w:hAnsi="宋体" w:hint="eastAsia"/>
          <w:szCs w:val="21"/>
        </w:rPr>
        <w:t>u</w:t>
      </w:r>
      <w:r w:rsidRPr="00853364">
        <w:rPr>
          <w:rFonts w:ascii="宋体" w:hAnsi="宋体" w:hint="eastAsia"/>
          <w:szCs w:val="21"/>
          <w:vertAlign w:val="subscript"/>
        </w:rPr>
        <w:t>AM</w:t>
      </w:r>
      <w:r w:rsidRPr="00853364">
        <w:rPr>
          <w:rFonts w:ascii="宋体" w:hAnsi="宋体" w:hint="eastAsia"/>
          <w:szCs w:val="21"/>
        </w:rPr>
        <w:t>(t)=</w:t>
      </w:r>
      <w:proofErr w:type="spellStart"/>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cos</w:t>
      </w:r>
      <w:proofErr w:type="spellEnd"/>
      <w:r w:rsidRPr="00853364">
        <w:rPr>
          <w:rFonts w:ascii="宋体" w:hAnsi="宋体" w:hint="eastAsia"/>
          <w:szCs w:val="21"/>
        </w:rPr>
        <w:t>（</w:t>
      </w:r>
      <w:r w:rsidRPr="00853364">
        <w:rPr>
          <w:rFonts w:ascii="宋体" w:hAnsi="宋体"/>
          <w:szCs w:val="21"/>
        </w:rPr>
        <w:t>ω</w:t>
      </w:r>
      <w:r w:rsidRPr="00853364">
        <w:rPr>
          <w:rFonts w:ascii="宋体" w:hAnsi="宋体" w:hint="eastAsia"/>
          <w:szCs w:val="21"/>
          <w:vertAlign w:val="subscript"/>
        </w:rPr>
        <w:t>C</w:t>
      </w:r>
      <w:r w:rsidRPr="00853364">
        <w:rPr>
          <w:rFonts w:ascii="宋体" w:hAnsi="宋体" w:hint="eastAsia"/>
          <w:szCs w:val="21"/>
        </w:rPr>
        <w:t>t</w:t>
      </w:r>
      <w:r w:rsidRPr="00853364">
        <w:rPr>
          <w:rFonts w:ascii="宋体" w:hAnsi="宋体" w:hint="eastAsia"/>
          <w:szCs w:val="21"/>
        </w:rPr>
        <w:t>＋</w:t>
      </w:r>
      <w:proofErr w:type="spellStart"/>
      <w:r w:rsidRPr="00853364">
        <w:rPr>
          <w:rFonts w:ascii="宋体" w:hAnsi="宋体" w:hint="eastAsia"/>
          <w:szCs w:val="21"/>
        </w:rPr>
        <w:t>m</w:t>
      </w:r>
      <w:r w:rsidRPr="00853364">
        <w:rPr>
          <w:rFonts w:ascii="宋体" w:hAnsi="宋体" w:hint="eastAsia"/>
          <w:szCs w:val="21"/>
          <w:vertAlign w:val="subscript"/>
        </w:rPr>
        <w:t>f</w:t>
      </w:r>
      <w:r w:rsidRPr="00853364">
        <w:rPr>
          <w:rFonts w:ascii="宋体" w:hAnsi="宋体" w:hint="eastAsia"/>
          <w:szCs w:val="21"/>
        </w:rPr>
        <w:t>sin</w:t>
      </w:r>
      <w:r w:rsidRPr="00853364">
        <w:rPr>
          <w:rFonts w:ascii="宋体" w:hAnsi="宋体"/>
          <w:szCs w:val="21"/>
        </w:rPr>
        <w:t>Ω</w:t>
      </w:r>
      <w:r w:rsidRPr="00853364">
        <w:rPr>
          <w:rFonts w:ascii="宋体" w:hAnsi="宋体" w:hint="eastAsia"/>
          <w:szCs w:val="21"/>
        </w:rPr>
        <w:t>t</w:t>
      </w:r>
      <w:proofErr w:type="spellEnd"/>
      <w:r w:rsidRPr="00853364">
        <w:rPr>
          <w:rFonts w:ascii="宋体" w:hAnsi="宋体" w:hint="eastAsia"/>
          <w:szCs w:val="21"/>
        </w:rPr>
        <w:t>）经过倍频器后，以下说法正确的是（</w:t>
      </w:r>
      <w:r w:rsidRPr="00853364">
        <w:rPr>
          <w:rFonts w:ascii="宋体" w:hAnsi="宋体" w:hint="eastAsia"/>
          <w:szCs w:val="21"/>
        </w:rPr>
        <w:t xml:space="preserve"> </w:t>
      </w:r>
      <w:r w:rsidRPr="00853364">
        <w:rPr>
          <w:rFonts w:ascii="宋体" w:hAnsi="宋体"/>
          <w:szCs w:val="21"/>
        </w:rPr>
        <w:t xml:space="preserve"> </w:t>
      </w:r>
      <w:r w:rsidRPr="00853364">
        <w:rPr>
          <w:rFonts w:ascii="宋体" w:hAnsi="宋体"/>
          <w:b/>
          <w:szCs w:val="21"/>
        </w:rPr>
        <w:t>C</w:t>
      </w:r>
      <w:r w:rsidRPr="00853364">
        <w:rPr>
          <w:rFonts w:ascii="宋体" w:hAnsi="宋体"/>
          <w:szCs w:val="21"/>
        </w:rPr>
        <w:t xml:space="preserve">  </w:t>
      </w:r>
      <w:r w:rsidRPr="00853364">
        <w:rPr>
          <w:rFonts w:ascii="宋体" w:hAnsi="宋体" w:hint="eastAsia"/>
          <w:szCs w:val="21"/>
        </w:rPr>
        <w:t>）</w:t>
      </w:r>
    </w:p>
    <w:p w14:paraId="5D9B48B9" w14:textId="77777777" w:rsidR="009E624E" w:rsidRPr="00853364" w:rsidRDefault="009E624E" w:rsidP="009E624E">
      <w:pPr>
        <w:numPr>
          <w:ilvl w:val="255"/>
          <w:numId w:val="0"/>
        </w:numPr>
        <w:ind w:left="42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A</w:t>
      </w:r>
      <w:r w:rsidRPr="00853364">
        <w:rPr>
          <w:rFonts w:ascii="宋体" w:hAnsi="宋体" w:hint="eastAsia"/>
          <w:szCs w:val="21"/>
        </w:rPr>
        <w:t>．该调频波的中心频率、最大频偏及</w:t>
      </w:r>
      <w:r w:rsidRPr="00853364">
        <w:rPr>
          <w:rFonts w:ascii="宋体" w:hAnsi="宋体"/>
          <w:szCs w:val="21"/>
        </w:rPr>
        <w:t>Ω</w:t>
      </w:r>
      <w:r w:rsidRPr="00853364">
        <w:rPr>
          <w:rFonts w:ascii="宋体" w:hAnsi="宋体" w:hint="eastAsia"/>
          <w:szCs w:val="21"/>
        </w:rPr>
        <w:t>均得到扩展，但</w:t>
      </w:r>
      <w:proofErr w:type="spellStart"/>
      <w:r w:rsidRPr="00853364">
        <w:rPr>
          <w:rFonts w:ascii="宋体" w:hAnsi="宋体" w:hint="eastAsia"/>
          <w:szCs w:val="21"/>
        </w:rPr>
        <w:t>m</w:t>
      </w:r>
      <w:r w:rsidRPr="00853364">
        <w:rPr>
          <w:rFonts w:ascii="宋体" w:hAnsi="宋体" w:hint="eastAsia"/>
          <w:szCs w:val="21"/>
          <w:vertAlign w:val="subscript"/>
        </w:rPr>
        <w:t>f</w:t>
      </w:r>
      <w:proofErr w:type="spellEnd"/>
      <w:r w:rsidRPr="00853364">
        <w:rPr>
          <w:rFonts w:ascii="宋体" w:hAnsi="宋体" w:hint="eastAsia"/>
          <w:szCs w:val="21"/>
        </w:rPr>
        <w:t>不变</w:t>
      </w:r>
    </w:p>
    <w:p w14:paraId="2941C0AB" w14:textId="77777777" w:rsidR="009E624E" w:rsidRPr="00853364" w:rsidRDefault="009E624E" w:rsidP="009E624E">
      <w:pPr>
        <w:numPr>
          <w:ilvl w:val="255"/>
          <w:numId w:val="0"/>
        </w:numPr>
        <w:ind w:left="42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B</w:t>
      </w:r>
      <w:r w:rsidRPr="00853364">
        <w:rPr>
          <w:rFonts w:ascii="宋体" w:hAnsi="宋体" w:hint="eastAsia"/>
          <w:szCs w:val="21"/>
        </w:rPr>
        <w:t>．该调频波的中心频率、</w:t>
      </w:r>
      <w:proofErr w:type="spellStart"/>
      <w:r w:rsidRPr="00853364">
        <w:rPr>
          <w:rFonts w:ascii="宋体" w:hAnsi="宋体" w:hint="eastAsia"/>
          <w:szCs w:val="21"/>
        </w:rPr>
        <w:t>m</w:t>
      </w:r>
      <w:r w:rsidRPr="00853364">
        <w:rPr>
          <w:rFonts w:ascii="宋体" w:hAnsi="宋体" w:hint="eastAsia"/>
          <w:szCs w:val="21"/>
          <w:vertAlign w:val="subscript"/>
        </w:rPr>
        <w:t>f</w:t>
      </w:r>
      <w:proofErr w:type="spellEnd"/>
      <w:r w:rsidRPr="00853364">
        <w:rPr>
          <w:rFonts w:ascii="宋体" w:hAnsi="宋体" w:hint="eastAsia"/>
          <w:szCs w:val="21"/>
        </w:rPr>
        <w:t>及</w:t>
      </w:r>
      <w:r w:rsidRPr="00853364">
        <w:rPr>
          <w:rFonts w:ascii="宋体" w:hAnsi="宋体"/>
          <w:szCs w:val="21"/>
        </w:rPr>
        <w:t>Ω</w:t>
      </w:r>
      <w:r w:rsidRPr="00853364">
        <w:rPr>
          <w:rFonts w:ascii="宋体" w:hAnsi="宋体" w:hint="eastAsia"/>
          <w:szCs w:val="21"/>
        </w:rPr>
        <w:t>均得到扩展，但最大频偏不变</w:t>
      </w:r>
    </w:p>
    <w:p w14:paraId="5A892355" w14:textId="77777777" w:rsidR="009E624E" w:rsidRPr="00853364" w:rsidRDefault="009E624E" w:rsidP="009E624E">
      <w:pPr>
        <w:numPr>
          <w:ilvl w:val="255"/>
          <w:numId w:val="0"/>
        </w:numPr>
        <w:ind w:left="42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C</w:t>
      </w:r>
      <w:r w:rsidRPr="00853364">
        <w:rPr>
          <w:rFonts w:ascii="宋体" w:hAnsi="宋体" w:hint="eastAsia"/>
          <w:szCs w:val="21"/>
        </w:rPr>
        <w:t>．该调频波的中心频率、最大频偏及</w:t>
      </w:r>
      <w:proofErr w:type="spellStart"/>
      <w:r w:rsidRPr="00853364">
        <w:rPr>
          <w:rFonts w:ascii="宋体" w:hAnsi="宋体" w:hint="eastAsia"/>
          <w:szCs w:val="21"/>
        </w:rPr>
        <w:t>m</w:t>
      </w:r>
      <w:r w:rsidRPr="00853364">
        <w:rPr>
          <w:rFonts w:ascii="宋体" w:hAnsi="宋体" w:hint="eastAsia"/>
          <w:szCs w:val="21"/>
          <w:vertAlign w:val="subscript"/>
        </w:rPr>
        <w:t>f</w:t>
      </w:r>
      <w:proofErr w:type="spellEnd"/>
      <w:r w:rsidRPr="00853364">
        <w:rPr>
          <w:rFonts w:ascii="宋体" w:hAnsi="宋体" w:hint="eastAsia"/>
          <w:szCs w:val="21"/>
        </w:rPr>
        <w:t>均得到扩展，但</w:t>
      </w:r>
      <w:r w:rsidRPr="00853364">
        <w:rPr>
          <w:rFonts w:ascii="宋体" w:hAnsi="宋体"/>
          <w:szCs w:val="21"/>
        </w:rPr>
        <w:t>Ω</w:t>
      </w:r>
      <w:r w:rsidRPr="00853364">
        <w:rPr>
          <w:rFonts w:ascii="宋体" w:hAnsi="宋体" w:hint="eastAsia"/>
          <w:szCs w:val="21"/>
        </w:rPr>
        <w:t>不变</w:t>
      </w:r>
    </w:p>
    <w:p w14:paraId="5A1D4B18" w14:textId="77777777" w:rsidR="009E624E" w:rsidRPr="00853364" w:rsidRDefault="009E624E" w:rsidP="009E624E">
      <w:pPr>
        <w:ind w:leftChars="200" w:left="630" w:hangingChars="100" w:hanging="210"/>
        <w:textAlignment w:val="baseline"/>
        <w:rPr>
          <w:rFonts w:ascii="宋体" w:hAnsi="宋体"/>
          <w:szCs w:val="21"/>
        </w:rPr>
      </w:pPr>
      <w:r w:rsidRPr="00853364">
        <w:rPr>
          <w:rFonts w:ascii="宋体" w:hAnsi="宋体" w:hint="eastAsia"/>
          <w:szCs w:val="21"/>
        </w:rPr>
        <w:t xml:space="preserve"> </w:t>
      </w:r>
      <w:r w:rsidRPr="00853364">
        <w:rPr>
          <w:rFonts w:ascii="宋体" w:hAnsi="宋体"/>
          <w:szCs w:val="21"/>
        </w:rPr>
        <w:t>D</w:t>
      </w:r>
      <w:r w:rsidRPr="00853364">
        <w:rPr>
          <w:rFonts w:ascii="宋体" w:hAnsi="宋体" w:hint="eastAsia"/>
          <w:szCs w:val="21"/>
        </w:rPr>
        <w:t>．该调频波最大频偏、</w:t>
      </w:r>
      <w:r w:rsidRPr="00853364">
        <w:rPr>
          <w:rFonts w:ascii="宋体" w:hAnsi="宋体"/>
          <w:szCs w:val="21"/>
        </w:rPr>
        <w:t>Ω</w:t>
      </w:r>
      <w:r w:rsidRPr="00853364">
        <w:rPr>
          <w:rFonts w:ascii="宋体" w:hAnsi="宋体" w:hint="eastAsia"/>
          <w:szCs w:val="21"/>
        </w:rPr>
        <w:t>及</w:t>
      </w:r>
      <w:proofErr w:type="spellStart"/>
      <w:r w:rsidRPr="00853364">
        <w:rPr>
          <w:rFonts w:ascii="宋体" w:hAnsi="宋体" w:hint="eastAsia"/>
          <w:szCs w:val="21"/>
        </w:rPr>
        <w:t>m</w:t>
      </w:r>
      <w:r w:rsidRPr="00853364">
        <w:rPr>
          <w:rFonts w:ascii="宋体" w:hAnsi="宋体" w:hint="eastAsia"/>
          <w:szCs w:val="21"/>
          <w:vertAlign w:val="subscript"/>
        </w:rPr>
        <w:t>f</w:t>
      </w:r>
      <w:proofErr w:type="spellEnd"/>
      <w:r w:rsidRPr="00853364">
        <w:rPr>
          <w:rFonts w:ascii="宋体" w:hAnsi="宋体" w:hint="eastAsia"/>
          <w:szCs w:val="21"/>
        </w:rPr>
        <w:t>均得到扩展，但中心频率不变</w:t>
      </w:r>
    </w:p>
    <w:p w14:paraId="3E56046E" w14:textId="77777777" w:rsidR="00E52FE1" w:rsidRPr="009E624E" w:rsidRDefault="00E52FE1"/>
    <w:p w14:paraId="21510536" w14:textId="1A19986E" w:rsidR="007A3CE3" w:rsidRDefault="007A3CE3">
      <w:r>
        <w:rPr>
          <w:rFonts w:hint="eastAsia"/>
        </w:rPr>
        <w:t>下列说法正确的是（）</w:t>
      </w:r>
    </w:p>
    <w:p w14:paraId="62F98302" w14:textId="78EA8D7C" w:rsidR="007A3CE3" w:rsidRDefault="007A3CE3">
      <w:r>
        <w:rPr>
          <w:rFonts w:hint="eastAsia"/>
        </w:rPr>
        <w:t>A</w:t>
      </w:r>
      <w:r>
        <w:t xml:space="preserve">: </w:t>
      </w:r>
      <w:r>
        <w:rPr>
          <w:rFonts w:hint="eastAsia"/>
        </w:rPr>
        <w:t xml:space="preserve">解调可以分为两种方式 </w:t>
      </w:r>
      <w:r>
        <w:t>非相干解调方式</w:t>
      </w:r>
      <w:r>
        <w:rPr>
          <w:rFonts w:hint="eastAsia"/>
        </w:rPr>
        <w:t>和</w:t>
      </w:r>
      <w:r>
        <w:t>相干解调方式</w:t>
      </w:r>
    </w:p>
    <w:p w14:paraId="5942CA0D" w14:textId="6A26AA7F" w:rsidR="007A3CE3" w:rsidRDefault="007A3CE3">
      <w:r>
        <w:rPr>
          <w:rFonts w:hint="eastAsia"/>
        </w:rPr>
        <w:t>B：</w:t>
      </w:r>
      <w:r>
        <w:t>DSB、SSB</w:t>
      </w:r>
      <w:r>
        <w:rPr>
          <w:rFonts w:hint="eastAsia"/>
        </w:rPr>
        <w:t>只能用于相干</w:t>
      </w:r>
    </w:p>
    <w:p w14:paraId="7B22A6CB" w14:textId="7B65A99C" w:rsidR="00722B86" w:rsidRDefault="00722B86"/>
    <w:p w14:paraId="0628CD39" w14:textId="6655A772" w:rsidR="00722B86" w:rsidRDefault="00722B86"/>
    <w:p w14:paraId="7F05B2E7" w14:textId="436C2495" w:rsidR="00722B86" w:rsidRDefault="00722B86">
      <w:r>
        <w:rPr>
          <w:rFonts w:hint="eastAsia"/>
        </w:rPr>
        <w:t>下列说法正确的是：（BC）</w:t>
      </w:r>
    </w:p>
    <w:p w14:paraId="2EDEE2C6" w14:textId="3A6009F0" w:rsidR="00722B86" w:rsidRDefault="00722B86">
      <w:r>
        <w:rPr>
          <w:noProof/>
        </w:rPr>
        <w:drawing>
          <wp:inline distT="0" distB="0" distL="0" distR="0" wp14:anchorId="32711D91" wp14:editId="4599DA7F">
            <wp:extent cx="2904565" cy="190268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040" cy="1918067"/>
                    </a:xfrm>
                    <a:prstGeom prst="rect">
                      <a:avLst/>
                    </a:prstGeom>
                  </pic:spPr>
                </pic:pic>
              </a:graphicData>
            </a:graphic>
          </wp:inline>
        </w:drawing>
      </w:r>
    </w:p>
    <w:p w14:paraId="116A00D3" w14:textId="30CC58F9" w:rsidR="00722B86" w:rsidRDefault="00722B86">
      <w:r>
        <w:rPr>
          <w:rFonts w:hint="eastAsia"/>
        </w:rPr>
        <w:t>A：该电路是</w:t>
      </w:r>
      <w:r>
        <w:t>大信号</w:t>
      </w:r>
      <w:r>
        <w:rPr>
          <w:rFonts w:hint="eastAsia"/>
        </w:rPr>
        <w:t>集电极</w:t>
      </w:r>
      <w:r>
        <w:t>调幅电路</w:t>
      </w:r>
    </w:p>
    <w:p w14:paraId="4E3FD177" w14:textId="23176618" w:rsidR="00722B86" w:rsidRDefault="00722B86">
      <w:r>
        <w:rPr>
          <w:rFonts w:hint="eastAsia"/>
        </w:rPr>
        <w:t>B：、</w:t>
      </w:r>
      <m:oMath>
        <m:sSub>
          <m:sSubPr>
            <m:ctrlPr>
              <w:rPr>
                <w:rFonts w:ascii="Cambria Math" w:hAnsi="Cambria Math"/>
                <w:i/>
              </w:rPr>
            </m:ctrlPr>
          </m:sSubPr>
          <m:e>
            <m:r>
              <w:rPr>
                <w:rFonts w:ascii="Cambria Math" w:hAnsi="Cambria Math" w:hint="eastAsia"/>
              </w:rPr>
              <m:t>u</m:t>
            </m:r>
          </m:e>
          <m:sub>
            <m:r>
              <m:rPr>
                <m:sty m:val="p"/>
              </m:rPr>
              <w:rPr>
                <w:rFonts w:ascii="Cambria Math" w:hAnsi="Cambria Math"/>
              </w:rPr>
              <m:t>Ω</m:t>
            </m:r>
          </m:sub>
        </m:sSub>
      </m:oMath>
      <w:r>
        <w:t>相当于一个缓慢变化的偏压，使</w:t>
      </w:r>
      <m:oMath>
        <m:sSub>
          <m:sSubPr>
            <m:ctrlPr>
              <w:rPr>
                <w:rFonts w:ascii="Cambria Math" w:hAnsi="Cambria Math"/>
                <w:i/>
              </w:rPr>
            </m:ctrlPr>
          </m:sSubPr>
          <m:e>
            <m:r>
              <w:rPr>
                <w:rFonts w:ascii="Cambria Math" w:hAnsi="Cambria Math" w:hint="eastAsia"/>
              </w:rPr>
              <m:t>i</m:t>
            </m:r>
          </m:e>
          <m:sub>
            <m:r>
              <w:rPr>
                <w:rFonts w:ascii="Cambria Math" w:hAnsi="Cambria Math" w:hint="eastAsia"/>
              </w:rPr>
              <m:t>cmax</m:t>
            </m:r>
          </m:sub>
        </m:sSub>
      </m:oMath>
      <w:r>
        <w:t>按 调制信号的大小而变化，从而引起基波电流振幅</w:t>
      </w:r>
      <m:oMath>
        <m:sSub>
          <m:sSubPr>
            <m:ctrlPr>
              <w:rPr>
                <w:rFonts w:ascii="Cambria Math" w:hAnsi="Cambria Math"/>
                <w:i/>
              </w:rPr>
            </m:ctrlPr>
          </m:sSubPr>
          <m:e>
            <m:r>
              <w:rPr>
                <w:rFonts w:ascii="Cambria Math" w:hAnsi="Cambria Math" w:hint="eastAsia"/>
              </w:rPr>
              <m:t>i</m:t>
            </m:r>
          </m:e>
          <m:sub>
            <m:r>
              <w:rPr>
                <w:rFonts w:ascii="Cambria Math" w:hAnsi="Cambria Math" w:hint="eastAsia"/>
              </w:rPr>
              <m:t>c1max</m:t>
            </m:r>
          </m:sub>
        </m:sSub>
      </m:oMath>
      <w:r>
        <w:t>的变 化，最后使得输出回路两端电压也跟随</w:t>
      </w:r>
      <m:oMath>
        <m:sSub>
          <m:sSubPr>
            <m:ctrlPr>
              <w:rPr>
                <w:rFonts w:ascii="Cambria Math" w:hAnsi="Cambria Math"/>
                <w:i/>
              </w:rPr>
            </m:ctrlPr>
          </m:sSubPr>
          <m:e>
            <m:r>
              <w:rPr>
                <w:rFonts w:ascii="Cambria Math" w:hAnsi="Cambria Math" w:hint="eastAsia"/>
              </w:rPr>
              <m:t>u</m:t>
            </m:r>
          </m:e>
          <m:sub>
            <m:r>
              <m:rPr>
                <m:sty m:val="p"/>
              </m:rPr>
              <w:rPr>
                <w:rFonts w:ascii="Cambria Math" w:hAnsi="Cambria Math"/>
              </w:rPr>
              <m:t>Ω</m:t>
            </m:r>
          </m:sub>
        </m:sSub>
      </m:oMath>
      <w:r>
        <w:t>变化。</w:t>
      </w:r>
    </w:p>
    <w:p w14:paraId="53B46129" w14:textId="4A0ADAAB" w:rsidR="00722B86" w:rsidRDefault="00722B86">
      <w:r>
        <w:rPr>
          <w:rFonts w:hint="eastAsia"/>
        </w:rPr>
        <w:t>C：</w:t>
      </w:r>
      <w:r>
        <w:t>放大器最大工作点处于临界状态。</w:t>
      </w:r>
    </w:p>
    <w:p w14:paraId="1D73AFDC" w14:textId="4BF8BB3C" w:rsidR="00722B86" w:rsidRPr="00722B86" w:rsidRDefault="00722B86">
      <w:r>
        <w:rPr>
          <w:rFonts w:hint="eastAsia"/>
        </w:rPr>
        <w:t>D：该电路应该工作与过压状态</w:t>
      </w:r>
    </w:p>
    <w:p w14:paraId="2DE78218" w14:textId="26C43768" w:rsidR="006E1B29" w:rsidRDefault="006E1B29"/>
    <w:p w14:paraId="508E4B00" w14:textId="72C56EE8" w:rsidR="00722B86" w:rsidRDefault="00722B86">
      <w:r>
        <w:rPr>
          <w:rFonts w:hint="eastAsia"/>
        </w:rPr>
        <w:t>下列说法正确的是（）</w:t>
      </w:r>
    </w:p>
    <w:p w14:paraId="1B3CB0E5" w14:textId="4C200D3E" w:rsidR="00722B86" w:rsidRDefault="00722B86">
      <w:r>
        <w:rPr>
          <w:noProof/>
        </w:rPr>
        <w:lastRenderedPageBreak/>
        <w:drawing>
          <wp:inline distT="0" distB="0" distL="0" distR="0" wp14:anchorId="02EBE873" wp14:editId="79D35EE7">
            <wp:extent cx="3315512" cy="21207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690" cy="2136260"/>
                    </a:xfrm>
                    <a:prstGeom prst="rect">
                      <a:avLst/>
                    </a:prstGeom>
                  </pic:spPr>
                </pic:pic>
              </a:graphicData>
            </a:graphic>
          </wp:inline>
        </w:drawing>
      </w:r>
    </w:p>
    <w:p w14:paraId="04A8F26C" w14:textId="533D0DF6" w:rsidR="00722B86" w:rsidRDefault="00722B86">
      <w:r>
        <w:rPr>
          <w:rFonts w:hint="eastAsia"/>
        </w:rPr>
        <w:t>A： 该电路属于基极调幅电路</w:t>
      </w:r>
    </w:p>
    <w:p w14:paraId="6F689AE9" w14:textId="13296F5B" w:rsidR="00722B86" w:rsidRPr="00722B86" w:rsidRDefault="00722B86">
      <w:r>
        <w:rPr>
          <w:rFonts w:hint="eastAsia"/>
        </w:rPr>
        <w:t>B：在选择晶体管的时候应该根据</w:t>
      </w:r>
      <m:oMath>
        <m:sSub>
          <m:sSubPr>
            <m:ctrlPr>
              <w:rPr>
                <w:rFonts w:ascii="Cambria Math" w:hAnsi="Cambria Math"/>
                <w:i/>
              </w:rPr>
            </m:ctrlPr>
          </m:sSubPr>
          <m:e>
            <m:r>
              <w:rPr>
                <w:rFonts w:ascii="Cambria Math" w:hAnsi="Cambria Math" w:hint="eastAsia"/>
              </w:rPr>
              <m:t>I</m:t>
            </m:r>
          </m:e>
          <m:sub>
            <m:r>
              <w:rPr>
                <w:rFonts w:ascii="Cambria Math" w:hAnsi="Cambria Math" w:hint="eastAsia"/>
              </w:rPr>
              <m:t>CM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cmax</m:t>
                </m:r>
              </m:sub>
            </m:sSub>
          </m:e>
        </m:d>
        <m:r>
          <w:rPr>
            <w:rFonts w:ascii="Cambria Math" w:hAnsi="Cambria Math"/>
          </w:rPr>
          <m:t>max</m:t>
        </m:r>
      </m:oMath>
      <w:r>
        <w:rPr>
          <w:rFonts w:hint="eastAsia"/>
        </w:rPr>
        <w:t xml:space="preserve"> </w:t>
      </w:r>
      <m:oMath>
        <m:sSub>
          <m:sSubPr>
            <m:ctrlPr>
              <w:rPr>
                <w:rFonts w:ascii="Cambria Math" w:hAnsi="Cambria Math"/>
                <w:i/>
              </w:rPr>
            </m:ctrlPr>
          </m:sSubPr>
          <m:e>
            <m:r>
              <w:rPr>
                <w:rFonts w:ascii="Cambria Math" w:hAnsi="Cambria Math"/>
              </w:rPr>
              <m:t>BV</m:t>
            </m:r>
          </m:e>
          <m:sub>
            <m:r>
              <w:rPr>
                <w:rFonts w:ascii="Cambria Math" w:hAnsi="Cambria Math"/>
              </w:rPr>
              <m:t>ceo</m:t>
            </m:r>
          </m:sub>
        </m:sSub>
      </m:oMath>
      <w:r>
        <w:t xml:space="preserve"> ≥2Ec </w:t>
      </w:r>
      <m:oMath>
        <m:sSub>
          <m:sSubPr>
            <m:ctrlPr>
              <w:rPr>
                <w:rFonts w:ascii="Cambria Math" w:hAnsi="Cambria Math"/>
                <w:i/>
              </w:rPr>
            </m:ctrlPr>
          </m:sSubPr>
          <m:e>
            <m:r>
              <w:rPr>
                <w:rFonts w:ascii="Cambria Math" w:hAnsi="Cambria Math"/>
              </w:rPr>
              <m:t>P</m:t>
            </m:r>
          </m:e>
          <m:sub>
            <m:r>
              <w:rPr>
                <w:rFonts w:ascii="Cambria Math" w:hAnsi="Cambria Math" w:hint="eastAsia"/>
              </w:rPr>
              <m:t>CM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C</m:t>
                </m:r>
              </m:sub>
            </m:sSub>
          </m:e>
        </m:d>
        <m:r>
          <w:rPr>
            <w:rFonts w:ascii="Cambria Math" w:hAnsi="Cambria Math"/>
          </w:rPr>
          <m:t xml:space="preserve">c  </m:t>
        </m:r>
      </m:oMath>
      <w:r>
        <w:rPr>
          <w:rFonts w:hint="eastAsia"/>
        </w:rPr>
        <w:t xml:space="preserve"> </w:t>
      </w:r>
      <w:r w:rsidR="0034386E">
        <w:rPr>
          <w:rFonts w:hint="eastAsia"/>
        </w:rPr>
        <w:t>原则</w:t>
      </w:r>
    </w:p>
    <w:p w14:paraId="6F27E758" w14:textId="54E24B08" w:rsidR="00722B86" w:rsidRDefault="0034386E">
      <w:r>
        <w:t>C:</w:t>
      </w:r>
      <w:r>
        <w:rPr>
          <w:rFonts w:hint="eastAsia"/>
        </w:rPr>
        <w:t>该电路</w:t>
      </w:r>
      <w:r>
        <w:t>工作在欠压状态，集电极效率很低。</w:t>
      </w:r>
    </w:p>
    <w:p w14:paraId="684D797F" w14:textId="557D668A" w:rsidR="00722B86" w:rsidRDefault="0034386E">
      <w:r>
        <w:rPr>
          <w:rFonts w:hint="eastAsia"/>
        </w:rPr>
        <w:t>D：过调时会发生波谷变平现象</w:t>
      </w:r>
    </w:p>
    <w:p w14:paraId="46D39898" w14:textId="3E91DE9A" w:rsidR="0034386E" w:rsidRDefault="0034386E"/>
    <w:p w14:paraId="7D159C8C" w14:textId="5E14FBD3" w:rsidR="0034386E" w:rsidRDefault="0034386E">
      <w:r>
        <w:rPr>
          <w:rFonts w:hint="eastAsia"/>
        </w:rPr>
        <w:t>下列说法正确的是（ACD）</w:t>
      </w:r>
    </w:p>
    <w:p w14:paraId="1CD63D67" w14:textId="233B3B28" w:rsidR="0034386E" w:rsidRDefault="0034386E">
      <w:r>
        <w:rPr>
          <w:noProof/>
        </w:rPr>
        <w:drawing>
          <wp:inline distT="0" distB="0" distL="0" distR="0" wp14:anchorId="32594499" wp14:editId="045E66A2">
            <wp:extent cx="2858461" cy="15865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113" cy="1601297"/>
                    </a:xfrm>
                    <a:prstGeom prst="rect">
                      <a:avLst/>
                    </a:prstGeom>
                  </pic:spPr>
                </pic:pic>
              </a:graphicData>
            </a:graphic>
          </wp:inline>
        </w:drawing>
      </w:r>
    </w:p>
    <w:p w14:paraId="5811740E" w14:textId="444BDD7B" w:rsidR="0034386E" w:rsidRDefault="0034386E">
      <w:r>
        <w:rPr>
          <w:rFonts w:hint="eastAsia"/>
        </w:rPr>
        <w:t>A</w:t>
      </w:r>
      <w:r>
        <w:t>:</w:t>
      </w:r>
      <w:r>
        <w:rPr>
          <w:rFonts w:hint="eastAsia"/>
        </w:rPr>
        <w:t>该电路</w:t>
      </w:r>
      <w:r>
        <w:t>R1、C1是基极自给偏压环节。</w:t>
      </w:r>
    </w:p>
    <w:p w14:paraId="2D7C9665" w14:textId="110A62E2" w:rsidR="0034386E" w:rsidRDefault="0034386E">
      <w:r>
        <w:rPr>
          <w:rFonts w:hint="eastAsia"/>
        </w:rPr>
        <w:t>B:</w:t>
      </w:r>
      <w:r w:rsidRPr="0034386E">
        <w:t xml:space="preserve"> </w:t>
      </w:r>
      <w:r>
        <w:t>为保证过压工作，激励的强度应满足最大工作点工作在 临界状态。</w:t>
      </w:r>
    </w:p>
    <w:p w14:paraId="031A7A74" w14:textId="6D737A80" w:rsidR="0034386E" w:rsidRDefault="0034386E">
      <w:r>
        <w:rPr>
          <w:rFonts w:hint="eastAsia"/>
        </w:rPr>
        <w:t>C：在选择晶体管的时候应该根据</w:t>
      </w:r>
      <m:oMath>
        <m:sSub>
          <m:sSubPr>
            <m:ctrlPr>
              <w:rPr>
                <w:rFonts w:ascii="Cambria Math" w:hAnsi="Cambria Math"/>
                <w:i/>
              </w:rPr>
            </m:ctrlPr>
          </m:sSubPr>
          <m:e>
            <m:r>
              <w:rPr>
                <w:rFonts w:ascii="Cambria Math" w:hAnsi="Cambria Math" w:hint="eastAsia"/>
              </w:rPr>
              <m:t>I</m:t>
            </m:r>
          </m:e>
          <m:sub>
            <m:r>
              <w:rPr>
                <w:rFonts w:ascii="Cambria Math" w:hAnsi="Cambria Math" w:hint="eastAsia"/>
              </w:rPr>
              <m:t>CM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cmax</m:t>
                </m:r>
              </m:sub>
            </m:sSub>
          </m:e>
        </m:d>
        <m:r>
          <w:rPr>
            <w:rFonts w:ascii="Cambria Math" w:hAnsi="Cambria Math"/>
          </w:rPr>
          <m:t>max</m:t>
        </m:r>
      </m:oMath>
      <w:r>
        <w:rPr>
          <w:rFonts w:hint="eastAsia"/>
        </w:rPr>
        <w:t xml:space="preserve"> </w:t>
      </w:r>
      <m:oMath>
        <m:sSub>
          <m:sSubPr>
            <m:ctrlPr>
              <w:rPr>
                <w:rFonts w:ascii="Cambria Math" w:hAnsi="Cambria Math"/>
                <w:i/>
              </w:rPr>
            </m:ctrlPr>
          </m:sSubPr>
          <m:e>
            <m:r>
              <w:rPr>
                <w:rFonts w:ascii="Cambria Math" w:hAnsi="Cambria Math"/>
              </w:rPr>
              <m:t>BV</m:t>
            </m:r>
          </m:e>
          <m:sub>
            <m:r>
              <w:rPr>
                <w:rFonts w:ascii="Cambria Math" w:hAnsi="Cambria Math"/>
              </w:rPr>
              <m:t>ceo</m:t>
            </m:r>
          </m:sub>
        </m:sSub>
      </m:oMath>
      <w:r>
        <w:t xml:space="preserve"> ≥2Ec </w:t>
      </w:r>
      <m:oMath>
        <m:sSub>
          <m:sSubPr>
            <m:ctrlPr>
              <w:rPr>
                <w:rFonts w:ascii="Cambria Math" w:hAnsi="Cambria Math"/>
                <w:i/>
              </w:rPr>
            </m:ctrlPr>
          </m:sSubPr>
          <m:e>
            <m:r>
              <w:rPr>
                <w:rFonts w:ascii="Cambria Math" w:hAnsi="Cambria Math"/>
              </w:rPr>
              <m:t>P</m:t>
            </m:r>
          </m:e>
          <m:sub>
            <m:r>
              <w:rPr>
                <w:rFonts w:ascii="Cambria Math" w:hAnsi="Cambria Math" w:hint="eastAsia"/>
              </w:rPr>
              <m:t>CM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C</m:t>
                </m:r>
              </m:sub>
            </m:sSub>
          </m:e>
        </m:d>
        <m:r>
          <w:rPr>
            <w:rFonts w:ascii="Cambria Math" w:hAnsi="Cambria Math" w:hint="eastAsia"/>
          </w:rPr>
          <m:t>av</m:t>
        </m:r>
      </m:oMath>
      <w:r>
        <w:rPr>
          <w:rFonts w:hint="eastAsia"/>
        </w:rPr>
        <w:t>原则</w:t>
      </w:r>
    </w:p>
    <w:p w14:paraId="6E3B491E" w14:textId="0D05F600" w:rsidR="0034386E" w:rsidRPr="0034386E" w:rsidRDefault="0034386E">
      <w:pPr>
        <w:rPr>
          <w:b/>
          <w:bCs/>
        </w:rPr>
      </w:pPr>
      <w:r>
        <w:rPr>
          <w:rFonts w:hint="eastAsia"/>
        </w:rPr>
        <w:t>D：如果调制波</w:t>
      </w:r>
      <w:r>
        <w:t>激励不足，则产生波腹变平的失真。</w:t>
      </w:r>
    </w:p>
    <w:p w14:paraId="10065FFA" w14:textId="77777777" w:rsidR="0034386E" w:rsidRPr="0034386E" w:rsidRDefault="0034386E"/>
    <w:p w14:paraId="50826CC4" w14:textId="727801E1" w:rsidR="006E1B29" w:rsidRPr="006E1B29" w:rsidRDefault="006E1B29">
      <w:r>
        <w:t>振幅调制的方法按功率电平的高低分为两种</w:t>
      </w:r>
      <w:r>
        <w:rPr>
          <w:rFonts w:hint="eastAsia"/>
        </w:rPr>
        <w:t>_</w:t>
      </w:r>
      <w:r>
        <w:t>___________</w:t>
      </w:r>
      <w:r>
        <w:rPr>
          <w:rFonts w:hint="eastAsia"/>
        </w:rPr>
        <w:t>调幅</w:t>
      </w:r>
      <w:r>
        <w:t xml:space="preserve"> </w:t>
      </w:r>
      <w:r>
        <w:rPr>
          <w:rFonts w:hint="eastAsia"/>
        </w:rPr>
        <w:t>，_</w:t>
      </w:r>
      <w:r>
        <w:t>________</w:t>
      </w:r>
      <w:r>
        <w:rPr>
          <w:rFonts w:hint="eastAsia"/>
        </w:rPr>
        <w:t>调幅，</w:t>
      </w:r>
      <w:r>
        <w:t>利用</w:t>
      </w:r>
      <w:r>
        <w:rPr>
          <w:rFonts w:hint="eastAsia"/>
        </w:rPr>
        <w:t>_</w:t>
      </w:r>
      <w:r>
        <w:t>_______产生调幅波的电路就是低电平调幅电路</w:t>
      </w:r>
      <w:r>
        <w:rPr>
          <w:rFonts w:hint="eastAsia"/>
        </w:rPr>
        <w:t>,</w:t>
      </w:r>
      <w:r w:rsidRPr="006E1B29">
        <w:t xml:space="preserve"> </w:t>
      </w:r>
      <w:r>
        <w:t>输入信号较大时，模拟乘法器起</w:t>
      </w:r>
      <w:r>
        <w:rPr>
          <w:rFonts w:hint="eastAsia"/>
        </w:rPr>
        <w:t>_</w:t>
      </w:r>
      <w:r>
        <w:t>_____作用，同时仍起着两个信号相乘的</w:t>
      </w:r>
      <w:r w:rsidR="00722B86">
        <w:rPr>
          <w:rFonts w:hint="eastAsia"/>
        </w:rPr>
        <w:t>_</w:t>
      </w:r>
      <w:r w:rsidR="00722B86">
        <w:t>________(</w:t>
      </w:r>
      <w:r w:rsidR="00722B86">
        <w:rPr>
          <w:rFonts w:hint="eastAsia"/>
        </w:rPr>
        <w:t>线性/非线性</w:t>
      </w:r>
      <w:r w:rsidR="00722B86">
        <w:t>)</w:t>
      </w:r>
      <w:r>
        <w:t>变换作用，但输出中包含较多的谐波分量</w:t>
      </w:r>
      <w:r w:rsidR="00722B86">
        <w:rPr>
          <w:rFonts w:hint="eastAsia"/>
        </w:rPr>
        <w:t>，</w:t>
      </w:r>
      <w:r w:rsidR="00722B86">
        <w:t>可在其后接</w:t>
      </w:r>
      <w:r w:rsidR="00722B86">
        <w:rPr>
          <w:rFonts w:hint="eastAsia"/>
        </w:rPr>
        <w:t>_</w:t>
      </w:r>
      <w:r w:rsidR="00722B86">
        <w:t>_______</w:t>
      </w:r>
      <w:r w:rsidR="00722B86">
        <w:rPr>
          <w:rFonts w:hint="eastAsia"/>
        </w:rPr>
        <w:t>滤波器</w:t>
      </w:r>
      <w:r w:rsidR="00722B86">
        <w:t>，滤除高次谐波</w:t>
      </w:r>
    </w:p>
    <w:p w14:paraId="5A73F05A" w14:textId="18EEF075" w:rsidR="006E1B29" w:rsidRPr="006E1B29" w:rsidRDefault="006E1B29">
      <w:r>
        <w:t>高电平调幅</w:t>
      </w:r>
      <w:r>
        <w:rPr>
          <w:rFonts w:hint="eastAsia"/>
        </w:rPr>
        <w:t xml:space="preserve"> </w:t>
      </w:r>
      <w:r>
        <w:t xml:space="preserve"> 低电平调幅</w:t>
      </w:r>
      <w:r>
        <w:rPr>
          <w:rFonts w:hint="eastAsia"/>
        </w:rPr>
        <w:t xml:space="preserve"> 模拟乘法器 限幅</w:t>
      </w:r>
      <w:r w:rsidR="00722B86">
        <w:rPr>
          <w:rFonts w:hint="eastAsia"/>
        </w:rPr>
        <w:t xml:space="preserve"> 非线性 带通 </w:t>
      </w:r>
    </w:p>
    <w:p w14:paraId="459CC5DC" w14:textId="296B7B54" w:rsidR="006E1B29" w:rsidRDefault="006E1B29"/>
    <w:p w14:paraId="7104A82C" w14:textId="77777777" w:rsidR="00804703" w:rsidRPr="00853364" w:rsidRDefault="00804703" w:rsidP="00804703">
      <w:pPr>
        <w:ind w:leftChars="100" w:left="420" w:hangingChars="100" w:hanging="210"/>
        <w:textAlignment w:val="baseline"/>
        <w:rPr>
          <w:rFonts w:ascii="宋体" w:hAnsi="宋体"/>
          <w:szCs w:val="21"/>
        </w:rPr>
      </w:pPr>
      <w:r w:rsidRPr="00853364">
        <w:rPr>
          <w:rFonts w:ascii="宋体" w:hAnsi="宋体" w:hint="eastAsia"/>
          <w:szCs w:val="21"/>
        </w:rPr>
        <w:t>在大信号包络检波器中，若电路参数选择不当会产生两种失真，一种是</w:t>
      </w:r>
      <w:r w:rsidRPr="00853364">
        <w:rPr>
          <w:rFonts w:ascii="宋体" w:hAnsi="宋体" w:hint="eastAsia"/>
          <w:szCs w:val="21"/>
          <w:u w:val="single"/>
        </w:rPr>
        <w:t xml:space="preserve">  </w:t>
      </w:r>
      <w:r w:rsidRPr="00853364">
        <w:rPr>
          <w:rFonts w:ascii="宋体" w:hAnsi="宋体" w:hint="eastAsia"/>
          <w:b/>
          <w:szCs w:val="21"/>
          <w:u w:val="single"/>
        </w:rPr>
        <w:t>惰性失真</w:t>
      </w:r>
      <w:r w:rsidRPr="00853364">
        <w:rPr>
          <w:rFonts w:ascii="宋体" w:hAnsi="宋体" w:hint="eastAsia"/>
          <w:szCs w:val="21"/>
          <w:u w:val="single"/>
        </w:rPr>
        <w:t xml:space="preserve"> </w:t>
      </w:r>
      <w:r w:rsidRPr="00853364">
        <w:rPr>
          <w:rFonts w:ascii="宋体" w:hAnsi="宋体" w:hint="eastAsia"/>
          <w:szCs w:val="21"/>
        </w:rPr>
        <w:t>，</w:t>
      </w:r>
    </w:p>
    <w:p w14:paraId="5AB48F7A" w14:textId="77777777" w:rsidR="00804703" w:rsidRPr="00853364" w:rsidRDefault="00804703" w:rsidP="00804703">
      <w:pPr>
        <w:widowControl/>
        <w:ind w:left="420" w:hangingChars="200" w:hanging="420"/>
        <w:jc w:val="left"/>
        <w:textAlignment w:val="baseline"/>
        <w:rPr>
          <w:rFonts w:ascii="宋体" w:hAnsi="宋体"/>
          <w:vanish/>
          <w:color w:val="003366"/>
          <w:szCs w:val="21"/>
        </w:rPr>
      </w:pPr>
      <w:r w:rsidRPr="00853364">
        <w:rPr>
          <w:rFonts w:ascii="宋体" w:hAnsi="宋体" w:hint="eastAsia"/>
          <w:szCs w:val="21"/>
        </w:rPr>
        <w:t xml:space="preserve">    </w:t>
      </w:r>
      <w:r w:rsidRPr="00853364">
        <w:rPr>
          <w:rFonts w:ascii="宋体" w:hAnsi="宋体" w:hint="eastAsia"/>
          <w:szCs w:val="21"/>
        </w:rPr>
        <w:t>另一种是</w:t>
      </w:r>
      <w:r w:rsidRPr="00853364">
        <w:rPr>
          <w:rFonts w:ascii="宋体" w:hAnsi="宋体" w:hint="eastAsia"/>
          <w:szCs w:val="21"/>
          <w:u w:val="single"/>
        </w:rPr>
        <w:t xml:space="preserve"> </w:t>
      </w:r>
      <w:r w:rsidRPr="00853364">
        <w:rPr>
          <w:rFonts w:ascii="宋体" w:hAnsi="宋体" w:hint="eastAsia"/>
          <w:b/>
          <w:szCs w:val="21"/>
          <w:u w:val="single"/>
        </w:rPr>
        <w:t>负峰切割失真</w:t>
      </w:r>
      <w:r w:rsidRPr="00853364">
        <w:rPr>
          <w:rFonts w:ascii="宋体" w:hAnsi="宋体" w:hint="eastAsia"/>
          <w:szCs w:val="21"/>
          <w:u w:val="single"/>
        </w:rPr>
        <w:t xml:space="preserve"> </w:t>
      </w:r>
      <w:r w:rsidRPr="00853364">
        <w:rPr>
          <w:rFonts w:ascii="宋体" w:hAnsi="宋体" w:hint="eastAsia"/>
          <w:szCs w:val="21"/>
        </w:rPr>
        <w:t>；两种失真分别产生的原因是</w:t>
      </w:r>
      <w:r w:rsidRPr="00853364">
        <w:rPr>
          <w:rFonts w:ascii="宋体" w:hAnsi="宋体" w:hint="eastAsia"/>
          <w:szCs w:val="21"/>
          <w:u w:val="single"/>
        </w:rPr>
        <w:t xml:space="preserve"> </w:t>
      </w:r>
      <w:r w:rsidRPr="00853364">
        <w:rPr>
          <w:rFonts w:ascii="宋体" w:hAnsi="宋体"/>
          <w:b/>
          <w:color w:val="000000"/>
          <w:szCs w:val="21"/>
          <w:u w:val="single"/>
        </w:rPr>
        <w:t>R</w:t>
      </w:r>
      <w:r w:rsidRPr="00853364">
        <w:rPr>
          <w:rFonts w:ascii="宋体" w:hAnsi="宋体"/>
          <w:b/>
          <w:color w:val="000000"/>
          <w:position w:val="-6"/>
          <w:szCs w:val="21"/>
          <w:u w:val="single"/>
        </w:rPr>
        <w:t>L</w:t>
      </w:r>
      <w:r w:rsidRPr="00853364">
        <w:rPr>
          <w:rFonts w:ascii="宋体" w:hAnsi="宋体"/>
          <w:b/>
          <w:color w:val="000000"/>
          <w:szCs w:val="21"/>
          <w:u w:val="single"/>
        </w:rPr>
        <w:t>C</w:t>
      </w:r>
      <w:r w:rsidRPr="00853364">
        <w:rPr>
          <w:rFonts w:ascii="宋体" w:hAnsi="宋体"/>
          <w:b/>
          <w:color w:val="000000"/>
          <w:position w:val="-6"/>
          <w:szCs w:val="21"/>
          <w:u w:val="single"/>
        </w:rPr>
        <w:t>L</w:t>
      </w:r>
      <w:r w:rsidRPr="00853364">
        <w:rPr>
          <w:rFonts w:ascii="宋体" w:hAnsi="宋体" w:hint="eastAsia"/>
          <w:b/>
          <w:color w:val="000000"/>
          <w:szCs w:val="21"/>
          <w:u w:val="single"/>
        </w:rPr>
        <w:t>选得太大，放电太慢，跟不上输入信号包络线的变化</w:t>
      </w:r>
    </w:p>
    <w:p w14:paraId="5BF11FF3" w14:textId="77777777" w:rsidR="00804703" w:rsidRPr="00853364" w:rsidRDefault="00804703" w:rsidP="00804703">
      <w:pPr>
        <w:widowControl/>
        <w:jc w:val="left"/>
        <w:textAlignment w:val="baseline"/>
        <w:rPr>
          <w:rFonts w:ascii="宋体" w:hAnsi="宋体"/>
          <w:vanish/>
          <w:color w:val="003366"/>
          <w:kern w:val="0"/>
          <w:szCs w:val="21"/>
          <w:u w:val="single"/>
        </w:rPr>
      </w:pPr>
      <w:r w:rsidRPr="00853364">
        <w:rPr>
          <w:rFonts w:ascii="宋体" w:hAnsi="宋体" w:hint="eastAsia"/>
          <w:szCs w:val="21"/>
          <w:u w:val="single"/>
        </w:rPr>
        <w:t xml:space="preserve"> </w:t>
      </w:r>
      <w:r w:rsidRPr="00853364">
        <w:rPr>
          <w:rFonts w:ascii="宋体" w:hAnsi="宋体" w:hint="eastAsia"/>
          <w:szCs w:val="21"/>
        </w:rPr>
        <w:t>和</w:t>
      </w:r>
      <w:r w:rsidRPr="00853364">
        <w:rPr>
          <w:rFonts w:ascii="宋体" w:hAnsi="宋体" w:hint="eastAsia"/>
          <w:szCs w:val="21"/>
          <w:u w:val="single"/>
        </w:rPr>
        <w:t xml:space="preserve"> </w:t>
      </w:r>
      <w:r w:rsidRPr="00853364">
        <w:rPr>
          <w:rFonts w:ascii="宋体" w:hAnsi="宋体" w:hint="eastAsia"/>
          <w:color w:val="000000"/>
          <w:szCs w:val="21"/>
          <w:u w:val="single"/>
        </w:rPr>
        <w:t xml:space="preserve"> </w:t>
      </w:r>
      <w:r w:rsidRPr="00853364">
        <w:rPr>
          <w:rFonts w:ascii="宋体" w:hAnsi="宋体" w:hint="eastAsia"/>
          <w:b/>
          <w:color w:val="000000"/>
          <w:szCs w:val="21"/>
          <w:u w:val="single"/>
        </w:rPr>
        <w:t>检波器交、直流负载电阻不等造成的</w:t>
      </w:r>
    </w:p>
    <w:p w14:paraId="4C6384F1" w14:textId="77777777" w:rsidR="00804703" w:rsidRPr="00853364" w:rsidRDefault="00804703" w:rsidP="00804703">
      <w:pPr>
        <w:ind w:leftChars="100" w:left="420" w:hangingChars="100" w:hanging="210"/>
        <w:textAlignment w:val="baseline"/>
        <w:rPr>
          <w:rFonts w:ascii="宋体" w:hAnsi="宋体"/>
          <w:szCs w:val="21"/>
        </w:rPr>
      </w:pPr>
      <w:r w:rsidRPr="00853364">
        <w:rPr>
          <w:rFonts w:ascii="宋体" w:hAnsi="宋体" w:hint="eastAsia"/>
          <w:szCs w:val="21"/>
          <w:u w:val="single"/>
        </w:rPr>
        <w:t xml:space="preserve">  </w:t>
      </w:r>
      <w:r w:rsidRPr="00853364">
        <w:rPr>
          <w:rFonts w:ascii="宋体" w:hAnsi="宋体" w:hint="eastAsia"/>
          <w:szCs w:val="21"/>
        </w:rPr>
        <w:t>。</w:t>
      </w:r>
    </w:p>
    <w:p w14:paraId="1B66FEC3" w14:textId="59484FFC" w:rsidR="00804703" w:rsidRDefault="00804703"/>
    <w:p w14:paraId="46316BE2" w14:textId="77777777" w:rsidR="00804703" w:rsidRDefault="00804703"/>
    <w:p w14:paraId="4E1E5B43" w14:textId="77777777" w:rsidR="00E52FE1" w:rsidRPr="00853364" w:rsidRDefault="00E52FE1" w:rsidP="00E52FE1">
      <w:pPr>
        <w:rPr>
          <w:rFonts w:ascii="宋体" w:hAnsi="宋体"/>
          <w:szCs w:val="21"/>
        </w:rPr>
      </w:pPr>
      <w:r w:rsidRPr="00853364">
        <w:rPr>
          <w:rFonts w:ascii="宋体" w:hAnsi="宋体" w:hint="eastAsia"/>
          <w:szCs w:val="21"/>
        </w:rPr>
        <w:t>已知载波电压</w:t>
      </w:r>
      <w:r w:rsidRPr="00853364">
        <w:rPr>
          <w:rFonts w:ascii="宋体" w:hAnsi="宋体" w:hint="eastAsia"/>
          <w:szCs w:val="21"/>
        </w:rPr>
        <w:t>u</w:t>
      </w:r>
      <w:r w:rsidRPr="00853364">
        <w:rPr>
          <w:rFonts w:ascii="宋体" w:hAnsi="宋体" w:hint="eastAsia"/>
          <w:szCs w:val="21"/>
          <w:vertAlign w:val="subscript"/>
        </w:rPr>
        <w:t>C</w:t>
      </w:r>
      <w:r w:rsidRPr="00853364">
        <w:rPr>
          <w:rFonts w:ascii="宋体" w:hAnsi="宋体" w:hint="eastAsia"/>
          <w:szCs w:val="21"/>
        </w:rPr>
        <w:t>(t)=5cos2</w:t>
      </w:r>
      <w:r w:rsidRPr="00853364">
        <w:rPr>
          <w:rFonts w:ascii="宋体" w:hAnsi="宋体" w:hint="eastAsia"/>
          <w:szCs w:val="21"/>
        </w:rPr>
        <w:t>π×</w:t>
      </w:r>
      <w:r w:rsidRPr="00853364">
        <w:rPr>
          <w:rFonts w:ascii="宋体" w:hAnsi="宋体" w:hint="eastAsia"/>
          <w:szCs w:val="21"/>
        </w:rPr>
        <w:t>10</w:t>
      </w:r>
      <w:r w:rsidRPr="00853364">
        <w:rPr>
          <w:rFonts w:ascii="宋体" w:hAnsi="宋体" w:hint="eastAsia"/>
          <w:szCs w:val="21"/>
          <w:vertAlign w:val="superscript"/>
        </w:rPr>
        <w:t>6</w:t>
      </w:r>
      <w:r w:rsidRPr="00853364">
        <w:rPr>
          <w:rFonts w:ascii="宋体" w:hAnsi="宋体" w:hint="eastAsia"/>
          <w:szCs w:val="21"/>
        </w:rPr>
        <w:t>t</w:t>
      </w:r>
      <w:r w:rsidRPr="00853364">
        <w:rPr>
          <w:rFonts w:ascii="宋体" w:hAnsi="宋体" w:hint="eastAsia"/>
          <w:szCs w:val="21"/>
        </w:rPr>
        <w:t>，调制信号电压</w:t>
      </w:r>
      <w:r w:rsidRPr="00853364">
        <w:rPr>
          <w:rFonts w:ascii="宋体" w:hAnsi="宋体" w:hint="eastAsia"/>
          <w:szCs w:val="21"/>
        </w:rPr>
        <w:t>u</w:t>
      </w:r>
      <w:r w:rsidRPr="00853364">
        <w:rPr>
          <w:rFonts w:ascii="宋体" w:hAnsi="宋体" w:hint="eastAsia"/>
          <w:szCs w:val="21"/>
          <w:vertAlign w:val="subscript"/>
        </w:rPr>
        <w:t>Ω</w:t>
      </w:r>
      <w:r w:rsidRPr="00853364">
        <w:rPr>
          <w:rFonts w:ascii="宋体" w:hAnsi="宋体" w:hint="eastAsia"/>
          <w:szCs w:val="21"/>
        </w:rPr>
        <w:t>(t)=2cos2</w:t>
      </w:r>
      <w:r w:rsidRPr="00853364">
        <w:rPr>
          <w:rFonts w:ascii="宋体" w:hAnsi="宋体" w:hint="eastAsia"/>
          <w:szCs w:val="21"/>
        </w:rPr>
        <w:t>π×</w:t>
      </w:r>
      <w:r w:rsidRPr="00853364">
        <w:rPr>
          <w:rFonts w:ascii="宋体" w:hAnsi="宋体" w:hint="eastAsia"/>
          <w:szCs w:val="21"/>
        </w:rPr>
        <w:t>10</w:t>
      </w:r>
      <w:r w:rsidRPr="00853364">
        <w:rPr>
          <w:rFonts w:ascii="宋体" w:hAnsi="宋体" w:hint="eastAsia"/>
          <w:szCs w:val="21"/>
          <w:vertAlign w:val="superscript"/>
        </w:rPr>
        <w:t>3</w:t>
      </w:r>
      <w:r w:rsidRPr="00853364">
        <w:rPr>
          <w:rFonts w:ascii="宋体" w:hAnsi="宋体" w:hint="eastAsia"/>
          <w:szCs w:val="21"/>
        </w:rPr>
        <w:t>t</w:t>
      </w:r>
      <w:r w:rsidRPr="00853364">
        <w:rPr>
          <w:rFonts w:ascii="宋体" w:hAnsi="宋体" w:hint="eastAsia"/>
          <w:szCs w:val="21"/>
        </w:rPr>
        <w:t>，令常数</w:t>
      </w:r>
      <w:proofErr w:type="spellStart"/>
      <w:r w:rsidRPr="00853364">
        <w:rPr>
          <w:rFonts w:ascii="宋体" w:hAnsi="宋体" w:hint="eastAsia"/>
          <w:szCs w:val="21"/>
        </w:rPr>
        <w:t>k</w:t>
      </w:r>
      <w:r w:rsidRPr="00853364">
        <w:rPr>
          <w:rFonts w:ascii="宋体" w:hAnsi="宋体" w:hint="eastAsia"/>
          <w:szCs w:val="21"/>
          <w:vertAlign w:val="subscript"/>
        </w:rPr>
        <w:t>a</w:t>
      </w:r>
      <w:proofErr w:type="spellEnd"/>
      <w:r w:rsidRPr="00853364">
        <w:rPr>
          <w:rFonts w:ascii="宋体" w:hAnsi="宋体" w:hint="eastAsia"/>
          <w:szCs w:val="21"/>
        </w:rPr>
        <w:t>＝</w:t>
      </w:r>
      <w:r w:rsidRPr="00853364">
        <w:rPr>
          <w:rFonts w:ascii="宋体" w:hAnsi="宋体" w:hint="eastAsia"/>
          <w:szCs w:val="21"/>
        </w:rPr>
        <w:t>1</w:t>
      </w:r>
      <w:r w:rsidRPr="00853364">
        <w:rPr>
          <w:rFonts w:ascii="宋体" w:hAnsi="宋体" w:hint="eastAsia"/>
          <w:szCs w:val="21"/>
        </w:rPr>
        <w:t>。试：</w:t>
      </w:r>
    </w:p>
    <w:p w14:paraId="7D9FF1C0" w14:textId="1160029C" w:rsidR="00E52FE1" w:rsidRDefault="00E52FE1" w:rsidP="00E52FE1">
      <w:pPr>
        <w:rPr>
          <w:rFonts w:ascii="宋体" w:hAnsi="宋体"/>
          <w:szCs w:val="21"/>
        </w:rPr>
      </w:pPr>
      <w:r w:rsidRPr="00853364">
        <w:rPr>
          <w:rFonts w:ascii="宋体" w:hAnsi="宋体" w:hint="eastAsia"/>
          <w:szCs w:val="21"/>
        </w:rPr>
        <w:lastRenderedPageBreak/>
        <w:t>调幅系数</w:t>
      </w:r>
      <w:r>
        <w:rPr>
          <w:rFonts w:ascii="宋体" w:hAnsi="宋体" w:hint="eastAsia"/>
          <w:szCs w:val="21"/>
        </w:rPr>
        <w:t>为</w:t>
      </w:r>
      <w:r>
        <w:rPr>
          <w:rFonts w:ascii="宋体" w:hAnsi="宋体" w:hint="eastAsia"/>
          <w:szCs w:val="21"/>
        </w:rPr>
        <w:t>_</w:t>
      </w:r>
      <w:r>
        <w:rPr>
          <w:rFonts w:ascii="宋体" w:hAnsi="宋体"/>
          <w:szCs w:val="21"/>
        </w:rPr>
        <w:t>______</w:t>
      </w:r>
      <w:r w:rsidRPr="00853364">
        <w:rPr>
          <w:rFonts w:ascii="宋体" w:hAnsi="宋体" w:hint="eastAsia"/>
          <w:szCs w:val="21"/>
        </w:rPr>
        <w:t>及频带宽度</w:t>
      </w:r>
      <w:r>
        <w:rPr>
          <w:rFonts w:ascii="宋体" w:hAnsi="宋体" w:hint="eastAsia"/>
          <w:szCs w:val="21"/>
        </w:rPr>
        <w:t>为</w:t>
      </w:r>
      <w:r>
        <w:rPr>
          <w:rFonts w:ascii="宋体" w:hAnsi="宋体" w:hint="eastAsia"/>
          <w:szCs w:val="21"/>
        </w:rPr>
        <w:t>_</w:t>
      </w:r>
      <w:r>
        <w:rPr>
          <w:rFonts w:ascii="宋体" w:hAnsi="宋体"/>
          <w:szCs w:val="21"/>
        </w:rPr>
        <w:t>_______</w:t>
      </w:r>
      <w:r w:rsidRPr="00853364">
        <w:rPr>
          <w:rFonts w:ascii="宋体" w:hAnsi="宋体" w:hint="eastAsia"/>
          <w:szCs w:val="21"/>
        </w:rPr>
        <w:t>。</w:t>
      </w:r>
    </w:p>
    <w:p w14:paraId="7C0A5FD6" w14:textId="34466401" w:rsidR="00E52FE1" w:rsidRPr="00853364" w:rsidRDefault="00E52FE1" w:rsidP="00E52FE1">
      <w:pPr>
        <w:rPr>
          <w:rFonts w:ascii="宋体" w:hAnsi="宋体"/>
          <w:b/>
          <w:bCs/>
          <w:szCs w:val="21"/>
        </w:rPr>
      </w:pPr>
      <w:r w:rsidRPr="00853364">
        <w:rPr>
          <w:rFonts w:ascii="宋体" w:hAnsi="宋体" w:hint="eastAsia"/>
          <w:b/>
          <w:bCs/>
          <w:szCs w:val="21"/>
        </w:rPr>
        <w:t>m</w:t>
      </w:r>
      <w:r w:rsidRPr="00853364">
        <w:rPr>
          <w:rFonts w:ascii="宋体" w:hAnsi="宋体" w:hint="eastAsia"/>
          <w:b/>
          <w:bCs/>
          <w:szCs w:val="21"/>
          <w:vertAlign w:val="subscript"/>
        </w:rPr>
        <w:t>a</w:t>
      </w:r>
      <w:r w:rsidRPr="00853364">
        <w:rPr>
          <w:rFonts w:ascii="宋体" w:hAnsi="宋体" w:hint="eastAsia"/>
          <w:b/>
          <w:bCs/>
          <w:szCs w:val="21"/>
        </w:rPr>
        <w:t>=</w:t>
      </w:r>
      <w:proofErr w:type="spellStart"/>
      <w:r w:rsidRPr="00853364">
        <w:rPr>
          <w:rFonts w:ascii="宋体" w:hAnsi="宋体" w:hint="eastAsia"/>
          <w:b/>
          <w:bCs/>
          <w:szCs w:val="21"/>
        </w:rPr>
        <w:t>k</w:t>
      </w:r>
      <w:r w:rsidRPr="00853364">
        <w:rPr>
          <w:rFonts w:ascii="宋体" w:hAnsi="宋体" w:hint="eastAsia"/>
          <w:b/>
          <w:bCs/>
          <w:szCs w:val="21"/>
          <w:vertAlign w:val="subscript"/>
        </w:rPr>
        <w:t>a</w:t>
      </w:r>
      <w:r w:rsidRPr="00853364">
        <w:rPr>
          <w:rFonts w:ascii="宋体" w:hAnsi="宋体" w:hint="eastAsia"/>
          <w:b/>
          <w:bCs/>
          <w:szCs w:val="21"/>
        </w:rPr>
        <w:t>U</w:t>
      </w:r>
      <w:proofErr w:type="spellEnd"/>
      <w:r w:rsidRPr="00853364">
        <w:rPr>
          <w:rFonts w:ascii="宋体" w:hAnsi="宋体" w:hint="eastAsia"/>
          <w:b/>
          <w:bCs/>
          <w:szCs w:val="21"/>
          <w:vertAlign w:val="subscript"/>
        </w:rPr>
        <w:t>Ω</w:t>
      </w:r>
      <w:r w:rsidRPr="00853364">
        <w:rPr>
          <w:rFonts w:ascii="宋体" w:hAnsi="宋体" w:hint="eastAsia"/>
          <w:b/>
          <w:bCs/>
          <w:szCs w:val="21"/>
          <w:vertAlign w:val="subscript"/>
        </w:rPr>
        <w:t>m</w:t>
      </w:r>
      <w:r w:rsidRPr="00853364">
        <w:rPr>
          <w:rFonts w:ascii="宋体" w:hAnsi="宋体" w:hint="eastAsia"/>
          <w:b/>
          <w:bCs/>
          <w:szCs w:val="21"/>
        </w:rPr>
        <w:t>/</w:t>
      </w:r>
      <w:proofErr w:type="spellStart"/>
      <w:r w:rsidRPr="00853364">
        <w:rPr>
          <w:rFonts w:ascii="宋体" w:hAnsi="宋体" w:hint="eastAsia"/>
          <w:b/>
          <w:bCs/>
          <w:szCs w:val="21"/>
        </w:rPr>
        <w:t>U</w:t>
      </w:r>
      <w:r w:rsidRPr="00853364">
        <w:rPr>
          <w:rFonts w:ascii="宋体" w:hAnsi="宋体" w:hint="eastAsia"/>
          <w:b/>
          <w:bCs/>
          <w:szCs w:val="21"/>
          <w:vertAlign w:val="subscript"/>
        </w:rPr>
        <w:t>cm</w:t>
      </w:r>
      <w:proofErr w:type="spellEnd"/>
      <w:r w:rsidRPr="00853364">
        <w:rPr>
          <w:rFonts w:ascii="宋体" w:hAnsi="宋体" w:hint="eastAsia"/>
          <w:b/>
          <w:bCs/>
          <w:szCs w:val="21"/>
        </w:rPr>
        <w:t>=0.4</w:t>
      </w:r>
    </w:p>
    <w:p w14:paraId="350B9625" w14:textId="77777777" w:rsidR="00E52FE1" w:rsidRPr="00853364" w:rsidRDefault="00E52FE1" w:rsidP="00E52FE1">
      <w:pPr>
        <w:rPr>
          <w:rFonts w:ascii="宋体" w:hAnsi="宋体"/>
          <w:b/>
          <w:bCs/>
          <w:szCs w:val="21"/>
        </w:rPr>
      </w:pPr>
      <w:r w:rsidRPr="00853364">
        <w:rPr>
          <w:rFonts w:ascii="宋体" w:hAnsi="宋体" w:hint="eastAsia"/>
          <w:b/>
          <w:bCs/>
          <w:szCs w:val="21"/>
        </w:rPr>
        <w:t>u</w:t>
      </w:r>
      <w:r w:rsidRPr="00853364">
        <w:rPr>
          <w:rFonts w:ascii="宋体" w:hAnsi="宋体" w:hint="eastAsia"/>
          <w:b/>
          <w:bCs/>
          <w:szCs w:val="21"/>
          <w:vertAlign w:val="subscript"/>
        </w:rPr>
        <w:t>AM</w:t>
      </w:r>
      <w:r w:rsidRPr="00853364">
        <w:rPr>
          <w:rFonts w:ascii="宋体" w:hAnsi="宋体" w:hint="eastAsia"/>
          <w:b/>
          <w:bCs/>
          <w:szCs w:val="21"/>
        </w:rPr>
        <w:t>(t)=</w:t>
      </w:r>
      <w:proofErr w:type="spellStart"/>
      <w:r w:rsidRPr="00853364">
        <w:rPr>
          <w:rFonts w:ascii="宋体" w:hAnsi="宋体" w:hint="eastAsia"/>
          <w:b/>
          <w:bCs/>
          <w:szCs w:val="21"/>
        </w:rPr>
        <w:t>U</w:t>
      </w:r>
      <w:r w:rsidRPr="00853364">
        <w:rPr>
          <w:rFonts w:ascii="宋体" w:hAnsi="宋体" w:hint="eastAsia"/>
          <w:b/>
          <w:bCs/>
          <w:szCs w:val="21"/>
          <w:vertAlign w:val="subscript"/>
        </w:rPr>
        <w:t>Cm</w:t>
      </w:r>
      <w:proofErr w:type="spellEnd"/>
      <w:r w:rsidRPr="00853364">
        <w:rPr>
          <w:rFonts w:ascii="宋体" w:hAnsi="宋体" w:hint="eastAsia"/>
          <w:b/>
          <w:bCs/>
          <w:szCs w:val="21"/>
        </w:rPr>
        <w:t>（</w:t>
      </w:r>
      <w:r w:rsidRPr="00853364">
        <w:rPr>
          <w:rFonts w:ascii="宋体" w:hAnsi="宋体" w:hint="eastAsia"/>
          <w:b/>
          <w:bCs/>
          <w:szCs w:val="21"/>
        </w:rPr>
        <w:t>1</w:t>
      </w:r>
      <w:r w:rsidRPr="00853364">
        <w:rPr>
          <w:rFonts w:ascii="宋体" w:hAnsi="宋体" w:hint="eastAsia"/>
          <w:b/>
          <w:bCs/>
          <w:szCs w:val="21"/>
        </w:rPr>
        <w:t>＋</w:t>
      </w:r>
      <w:proofErr w:type="spellStart"/>
      <w:r w:rsidRPr="00853364">
        <w:rPr>
          <w:rFonts w:ascii="宋体" w:hAnsi="宋体" w:hint="eastAsia"/>
          <w:b/>
          <w:bCs/>
          <w:szCs w:val="21"/>
        </w:rPr>
        <w:t>m</w:t>
      </w:r>
      <w:r w:rsidRPr="00853364">
        <w:rPr>
          <w:rFonts w:ascii="宋体" w:hAnsi="宋体" w:hint="eastAsia"/>
          <w:b/>
          <w:bCs/>
          <w:szCs w:val="21"/>
          <w:vertAlign w:val="subscript"/>
        </w:rPr>
        <w:t>a</w:t>
      </w:r>
      <w:r w:rsidRPr="00853364">
        <w:rPr>
          <w:rFonts w:ascii="宋体" w:hAnsi="宋体" w:hint="eastAsia"/>
          <w:b/>
          <w:bCs/>
          <w:szCs w:val="21"/>
        </w:rPr>
        <w:t>cos</w:t>
      </w:r>
      <w:r w:rsidRPr="00853364">
        <w:rPr>
          <w:rFonts w:ascii="宋体" w:hAnsi="宋体"/>
          <w:b/>
          <w:bCs/>
          <w:szCs w:val="21"/>
        </w:rPr>
        <w:t>Ω</w:t>
      </w:r>
      <w:r w:rsidRPr="00853364">
        <w:rPr>
          <w:rFonts w:ascii="宋体" w:hAnsi="宋体" w:hint="eastAsia"/>
          <w:b/>
          <w:bCs/>
          <w:szCs w:val="21"/>
        </w:rPr>
        <w:t>t</w:t>
      </w:r>
      <w:proofErr w:type="spellEnd"/>
      <w:r w:rsidRPr="00853364">
        <w:rPr>
          <w:rFonts w:ascii="宋体" w:hAnsi="宋体" w:hint="eastAsia"/>
          <w:b/>
          <w:bCs/>
          <w:szCs w:val="21"/>
        </w:rPr>
        <w:t>）</w:t>
      </w:r>
      <w:r w:rsidRPr="00853364">
        <w:rPr>
          <w:rFonts w:ascii="宋体" w:hAnsi="宋体" w:hint="eastAsia"/>
          <w:b/>
          <w:bCs/>
          <w:szCs w:val="21"/>
        </w:rPr>
        <w:t>cos</w:t>
      </w:r>
      <w:r w:rsidRPr="00853364">
        <w:rPr>
          <w:rFonts w:ascii="宋体" w:hAnsi="宋体"/>
          <w:b/>
          <w:bCs/>
          <w:szCs w:val="21"/>
        </w:rPr>
        <w:t>ω</w:t>
      </w:r>
      <w:r w:rsidRPr="00853364">
        <w:rPr>
          <w:rFonts w:ascii="宋体" w:hAnsi="宋体" w:hint="eastAsia"/>
          <w:b/>
          <w:bCs/>
          <w:szCs w:val="21"/>
          <w:vertAlign w:val="subscript"/>
        </w:rPr>
        <w:t>C</w:t>
      </w:r>
      <w:r w:rsidRPr="00853364">
        <w:rPr>
          <w:rFonts w:ascii="宋体" w:hAnsi="宋体" w:hint="eastAsia"/>
          <w:b/>
          <w:bCs/>
          <w:szCs w:val="21"/>
        </w:rPr>
        <w:t>t=5(1+0.4 cos2</w:t>
      </w:r>
      <w:r w:rsidRPr="00853364">
        <w:rPr>
          <w:rFonts w:ascii="宋体" w:hAnsi="宋体" w:hint="eastAsia"/>
          <w:b/>
          <w:bCs/>
          <w:szCs w:val="21"/>
        </w:rPr>
        <w:t>π×</w:t>
      </w:r>
      <w:r w:rsidRPr="00853364">
        <w:rPr>
          <w:rFonts w:ascii="宋体" w:hAnsi="宋体" w:hint="eastAsia"/>
          <w:b/>
          <w:bCs/>
          <w:szCs w:val="21"/>
        </w:rPr>
        <w:t>10</w:t>
      </w:r>
      <w:r w:rsidRPr="00853364">
        <w:rPr>
          <w:rFonts w:ascii="宋体" w:hAnsi="宋体" w:hint="eastAsia"/>
          <w:b/>
          <w:bCs/>
          <w:szCs w:val="21"/>
          <w:vertAlign w:val="superscript"/>
        </w:rPr>
        <w:t>3</w:t>
      </w:r>
      <w:r w:rsidRPr="00853364">
        <w:rPr>
          <w:rFonts w:ascii="宋体" w:hAnsi="宋体" w:hint="eastAsia"/>
          <w:b/>
          <w:bCs/>
          <w:szCs w:val="21"/>
        </w:rPr>
        <w:t>t) cos2</w:t>
      </w:r>
      <w:r w:rsidRPr="00853364">
        <w:rPr>
          <w:rFonts w:ascii="宋体" w:hAnsi="宋体" w:hint="eastAsia"/>
          <w:b/>
          <w:bCs/>
          <w:szCs w:val="21"/>
        </w:rPr>
        <w:t>π×</w:t>
      </w:r>
      <w:r w:rsidRPr="00853364">
        <w:rPr>
          <w:rFonts w:ascii="宋体" w:hAnsi="宋体" w:hint="eastAsia"/>
          <w:b/>
          <w:bCs/>
          <w:szCs w:val="21"/>
        </w:rPr>
        <w:t>10</w:t>
      </w:r>
      <w:r w:rsidRPr="00853364">
        <w:rPr>
          <w:rFonts w:ascii="宋体" w:hAnsi="宋体" w:hint="eastAsia"/>
          <w:b/>
          <w:bCs/>
          <w:szCs w:val="21"/>
          <w:vertAlign w:val="superscript"/>
        </w:rPr>
        <w:t>6</w:t>
      </w:r>
      <w:r w:rsidRPr="00853364">
        <w:rPr>
          <w:rFonts w:ascii="宋体" w:hAnsi="宋体" w:hint="eastAsia"/>
          <w:b/>
          <w:bCs/>
          <w:szCs w:val="21"/>
        </w:rPr>
        <w:t>t</w:t>
      </w:r>
    </w:p>
    <w:p w14:paraId="188BD798" w14:textId="09B0872F" w:rsidR="00E52FE1" w:rsidRPr="00853364" w:rsidRDefault="00E52FE1" w:rsidP="00E52FE1">
      <w:pPr>
        <w:rPr>
          <w:rFonts w:ascii="宋体" w:hAnsi="宋体"/>
          <w:b/>
          <w:bCs/>
          <w:szCs w:val="21"/>
        </w:rPr>
      </w:pPr>
      <w:r w:rsidRPr="00853364">
        <w:rPr>
          <w:rFonts w:ascii="宋体" w:hAnsi="宋体" w:hint="eastAsia"/>
          <w:b/>
          <w:bCs/>
          <w:szCs w:val="21"/>
        </w:rPr>
        <w:t>m</w:t>
      </w:r>
      <w:r w:rsidRPr="00853364">
        <w:rPr>
          <w:rFonts w:ascii="宋体" w:hAnsi="宋体" w:hint="eastAsia"/>
          <w:b/>
          <w:bCs/>
          <w:szCs w:val="21"/>
          <w:vertAlign w:val="subscript"/>
        </w:rPr>
        <w:t>a</w:t>
      </w:r>
      <w:r w:rsidRPr="00853364">
        <w:rPr>
          <w:rFonts w:ascii="宋体" w:hAnsi="宋体" w:hint="eastAsia"/>
          <w:b/>
          <w:bCs/>
          <w:szCs w:val="21"/>
        </w:rPr>
        <w:t>=</w:t>
      </w:r>
      <w:proofErr w:type="spellStart"/>
      <w:r w:rsidRPr="00853364">
        <w:rPr>
          <w:rFonts w:ascii="宋体" w:hAnsi="宋体" w:hint="eastAsia"/>
          <w:b/>
          <w:bCs/>
          <w:szCs w:val="21"/>
        </w:rPr>
        <w:t>k</w:t>
      </w:r>
      <w:r w:rsidRPr="00853364">
        <w:rPr>
          <w:rFonts w:ascii="宋体" w:hAnsi="宋体" w:hint="eastAsia"/>
          <w:b/>
          <w:bCs/>
          <w:szCs w:val="21"/>
          <w:vertAlign w:val="subscript"/>
        </w:rPr>
        <w:t>a</w:t>
      </w:r>
      <w:r w:rsidRPr="00853364">
        <w:rPr>
          <w:rFonts w:ascii="宋体" w:hAnsi="宋体" w:hint="eastAsia"/>
          <w:b/>
          <w:bCs/>
          <w:szCs w:val="21"/>
        </w:rPr>
        <w:t>U</w:t>
      </w:r>
      <w:proofErr w:type="spellEnd"/>
      <w:r w:rsidRPr="00853364">
        <w:rPr>
          <w:rFonts w:ascii="宋体" w:hAnsi="宋体" w:hint="eastAsia"/>
          <w:b/>
          <w:bCs/>
          <w:szCs w:val="21"/>
          <w:vertAlign w:val="subscript"/>
        </w:rPr>
        <w:t>Ω</w:t>
      </w:r>
      <w:r w:rsidRPr="00853364">
        <w:rPr>
          <w:rFonts w:ascii="宋体" w:hAnsi="宋体" w:hint="eastAsia"/>
          <w:b/>
          <w:bCs/>
          <w:szCs w:val="21"/>
          <w:vertAlign w:val="subscript"/>
        </w:rPr>
        <w:t>m</w:t>
      </w:r>
      <w:r w:rsidRPr="00853364">
        <w:rPr>
          <w:rFonts w:ascii="宋体" w:hAnsi="宋体" w:hint="eastAsia"/>
          <w:b/>
          <w:bCs/>
          <w:szCs w:val="21"/>
        </w:rPr>
        <w:t>/</w:t>
      </w:r>
      <w:proofErr w:type="spellStart"/>
      <w:r w:rsidRPr="00853364">
        <w:rPr>
          <w:rFonts w:ascii="宋体" w:hAnsi="宋体" w:hint="eastAsia"/>
          <w:b/>
          <w:bCs/>
          <w:szCs w:val="21"/>
        </w:rPr>
        <w:t>U</w:t>
      </w:r>
      <w:r w:rsidRPr="00853364">
        <w:rPr>
          <w:rFonts w:ascii="宋体" w:hAnsi="宋体" w:hint="eastAsia"/>
          <w:b/>
          <w:bCs/>
          <w:szCs w:val="21"/>
          <w:vertAlign w:val="subscript"/>
        </w:rPr>
        <w:t>cm</w:t>
      </w:r>
      <w:proofErr w:type="spellEnd"/>
      <w:r w:rsidRPr="00853364">
        <w:rPr>
          <w:rFonts w:ascii="宋体" w:hAnsi="宋体" w:hint="eastAsia"/>
          <w:b/>
          <w:bCs/>
          <w:szCs w:val="21"/>
        </w:rPr>
        <w:t>=0.4    BW=2F=2kHz</w:t>
      </w:r>
    </w:p>
    <w:p w14:paraId="65248534" w14:textId="38B08919" w:rsidR="00E52FE1" w:rsidRDefault="00E52FE1"/>
    <w:p w14:paraId="7496D9CE" w14:textId="030AB675" w:rsidR="009E624E" w:rsidRPr="00891B36" w:rsidRDefault="009E624E">
      <w:pPr>
        <w:rPr>
          <w:rFonts w:hint="eastAsia"/>
        </w:rPr>
      </w:pPr>
    </w:p>
    <w:p w14:paraId="4C563A09" w14:textId="77777777" w:rsidR="009E624E" w:rsidRPr="004368BB" w:rsidRDefault="009E624E"/>
    <w:p w14:paraId="1D25CC61" w14:textId="77777777" w:rsidR="00E52FE1" w:rsidRDefault="00E52FE1"/>
    <w:p w14:paraId="68B3985C" w14:textId="4D550E0B" w:rsidR="006E1B29" w:rsidRDefault="006E1B29">
      <w:r>
        <w:t>高电平调幅 通常是在</w:t>
      </w:r>
      <w:r>
        <w:rPr>
          <w:rFonts w:hint="eastAsia"/>
        </w:rPr>
        <w:t>_</w:t>
      </w:r>
      <w:r>
        <w:t>_____类放大器中进行, 属于这一类型的调制方 法有</w:t>
      </w:r>
      <w:r>
        <w:rPr>
          <w:rFonts w:hint="eastAsia"/>
        </w:rPr>
        <w:t>_</w:t>
      </w:r>
      <w:r>
        <w:t>______调幅 和</w:t>
      </w:r>
      <w:r>
        <w:rPr>
          <w:rFonts w:hint="eastAsia"/>
        </w:rPr>
        <w:t>_</w:t>
      </w:r>
      <w:r>
        <w:t>____调幅</w:t>
      </w:r>
      <w:r w:rsidR="00722B86">
        <w:rPr>
          <w:rFonts w:hint="eastAsia"/>
        </w:rPr>
        <w:t>，</w:t>
      </w:r>
      <w:r w:rsidR="00722B86">
        <w:t>基极调幅时，放大器应工作在</w:t>
      </w:r>
      <w:r w:rsidR="00722B86">
        <w:rPr>
          <w:rFonts w:hint="eastAsia"/>
        </w:rPr>
        <w:t>_</w:t>
      </w:r>
      <w:r w:rsidR="00722B86">
        <w:t>______状态；集电极调幅时，放大器应工作在</w:t>
      </w:r>
      <w:r w:rsidR="00722B86">
        <w:rPr>
          <w:rFonts w:hint="eastAsia"/>
        </w:rPr>
        <w:t>_</w:t>
      </w:r>
      <w:r w:rsidR="00722B86">
        <w:t>____状态。</w:t>
      </w:r>
    </w:p>
    <w:p w14:paraId="5B6D33FA" w14:textId="0711E00C" w:rsidR="006E1B29" w:rsidRDefault="006E1B29">
      <w:r>
        <w:rPr>
          <w:rFonts w:hint="eastAsia"/>
        </w:rPr>
        <w:t>丙 集电极 基极</w:t>
      </w:r>
      <w:r w:rsidR="00722B86">
        <w:rPr>
          <w:rFonts w:hint="eastAsia"/>
        </w:rPr>
        <w:t xml:space="preserve"> 欠压 过压</w:t>
      </w:r>
    </w:p>
    <w:p w14:paraId="53CCD678" w14:textId="744C9694" w:rsidR="00E52FE1" w:rsidRDefault="00E52FE1"/>
    <w:p w14:paraId="7F6B03B7" w14:textId="77777777" w:rsidR="00E52FE1" w:rsidRPr="00853364" w:rsidRDefault="00E52FE1" w:rsidP="00E52FE1">
      <w:pPr>
        <w:ind w:leftChars="50" w:left="105" w:firstLineChars="200" w:firstLine="420"/>
        <w:rPr>
          <w:rFonts w:ascii="宋体" w:hAnsi="宋体"/>
          <w:szCs w:val="21"/>
        </w:rPr>
      </w:pPr>
      <w:r w:rsidRPr="00853364">
        <w:rPr>
          <w:rFonts w:ascii="宋体" w:hAnsi="宋体" w:hint="eastAsia"/>
          <w:szCs w:val="21"/>
        </w:rPr>
        <w:t>某调幅发射机未调制时发射功率为</w:t>
      </w:r>
      <w:r w:rsidRPr="00853364">
        <w:rPr>
          <w:rFonts w:ascii="宋体" w:hAnsi="宋体" w:hint="eastAsia"/>
          <w:szCs w:val="21"/>
        </w:rPr>
        <w:t>9KW</w:t>
      </w:r>
      <w:r w:rsidRPr="00853364">
        <w:rPr>
          <w:rFonts w:ascii="宋体" w:hAnsi="宋体" w:hint="eastAsia"/>
          <w:szCs w:val="21"/>
        </w:rPr>
        <w:t>，当载波被正弦信号调幅时，发射功率为</w:t>
      </w:r>
      <w:r w:rsidRPr="00853364">
        <w:rPr>
          <w:rFonts w:ascii="宋体" w:hAnsi="宋体" w:hint="eastAsia"/>
          <w:szCs w:val="21"/>
        </w:rPr>
        <w:t>10.125KW</w:t>
      </w:r>
      <w:r w:rsidRPr="00853364">
        <w:rPr>
          <w:rFonts w:ascii="宋体" w:hAnsi="宋体" w:hint="eastAsia"/>
          <w:szCs w:val="21"/>
        </w:rPr>
        <w:t>。求调幅度</w:t>
      </w:r>
      <w:r w:rsidRPr="00853364">
        <w:rPr>
          <w:rFonts w:ascii="宋体" w:hAnsi="宋体" w:hint="eastAsia"/>
          <w:szCs w:val="21"/>
        </w:rPr>
        <w:t>Ma</w:t>
      </w:r>
      <w:r w:rsidRPr="00853364">
        <w:rPr>
          <w:rFonts w:ascii="宋体" w:hAnsi="宋体" w:hint="eastAsia"/>
          <w:szCs w:val="21"/>
        </w:rPr>
        <w:t>，如果同时又用另一正弦信号对它进行</w:t>
      </w:r>
      <w:r w:rsidRPr="00853364">
        <w:rPr>
          <w:rFonts w:ascii="宋体" w:hAnsi="宋体" w:hint="eastAsia"/>
          <w:szCs w:val="21"/>
        </w:rPr>
        <w:t>40</w:t>
      </w:r>
      <w:r w:rsidRPr="00853364">
        <w:rPr>
          <w:rFonts w:ascii="宋体" w:hAnsi="宋体" w:hint="eastAsia"/>
          <w:szCs w:val="21"/>
        </w:rPr>
        <w:t>％的调幅，求这时的发射功率？（</w:t>
      </w:r>
      <w:r w:rsidRPr="00853364">
        <w:rPr>
          <w:rFonts w:ascii="宋体" w:hAnsi="宋体" w:hint="eastAsia"/>
          <w:szCs w:val="21"/>
        </w:rPr>
        <w:t>6</w:t>
      </w:r>
      <w:r w:rsidRPr="00853364">
        <w:rPr>
          <w:rFonts w:ascii="宋体" w:hAnsi="宋体" w:hint="eastAsia"/>
          <w:szCs w:val="21"/>
        </w:rPr>
        <w:t>分）</w:t>
      </w:r>
    </w:p>
    <w:p w14:paraId="477A7B84" w14:textId="77777777" w:rsidR="00E52FE1" w:rsidRPr="00853364" w:rsidRDefault="008E1A50" w:rsidP="00E52FE1">
      <w:pPr>
        <w:ind w:firstLineChars="200" w:firstLine="420"/>
        <w:rPr>
          <w:rFonts w:ascii="宋体" w:hAnsi="宋体"/>
          <w:position w:val="-12"/>
          <w:szCs w:val="21"/>
          <w:vertAlign w:val="subscript"/>
        </w:rPr>
      </w:pPr>
      <w:r>
        <w:rPr>
          <w:rFonts w:ascii="宋体" w:hAnsi="宋体"/>
          <w:noProof/>
          <w:position w:val="-12"/>
          <w:szCs w:val="21"/>
          <w:vertAlign w:val="subscript"/>
        </w:rPr>
      </w:r>
      <w:r w:rsidR="008E1A50">
        <w:rPr>
          <w:rFonts w:ascii="宋体" w:hAnsi="宋体"/>
          <w:noProof/>
          <w:position w:val="-12"/>
          <w:szCs w:val="21"/>
          <w:vertAlign w:val="subscript"/>
        </w:rPr>
        <w:pict w14:anchorId="26E35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9pt;height:37.45pt;mso-position-horizontal-relative:page;mso-position-vertical-relative:page">
            <v:imagedata r:id="rId11" o:title=""/>
          </v:shape>
        </w:pict>
      </w:r>
      <w:r w:rsidR="00E52FE1" w:rsidRPr="00853364">
        <w:rPr>
          <w:rFonts w:ascii="宋体" w:hAnsi="宋体" w:hint="eastAsia"/>
          <w:position w:val="-12"/>
          <w:szCs w:val="21"/>
          <w:vertAlign w:val="subscript"/>
        </w:rPr>
        <w:t xml:space="preserve"> </w:t>
      </w:r>
      <w:r>
        <w:rPr>
          <w:rFonts w:ascii="宋体" w:hAnsi="宋体"/>
          <w:noProof/>
          <w:position w:val="-12"/>
          <w:szCs w:val="21"/>
          <w:vertAlign w:val="subscript"/>
        </w:rPr>
      </w:r>
      <w:r w:rsidR="008E1A50">
        <w:rPr>
          <w:rFonts w:ascii="宋体" w:hAnsi="宋体"/>
          <w:noProof/>
          <w:position w:val="-12"/>
          <w:szCs w:val="21"/>
          <w:vertAlign w:val="subscript"/>
        </w:rPr>
        <w:pict w14:anchorId="7AA4955E">
          <v:shape id="_x0000_i1026" type="#_x0000_t75" style="width:3in;height:40.3pt;mso-position-horizontal-relative:page;mso-position-vertical-relative:page">
            <v:imagedata r:id="rId12" o:title=""/>
          </v:shape>
        </w:pict>
      </w:r>
    </w:p>
    <w:p w14:paraId="40E1507E" w14:textId="77777777" w:rsidR="00E52FE1" w:rsidRPr="00853364" w:rsidRDefault="00E52FE1" w:rsidP="00E52FE1">
      <w:pPr>
        <w:rPr>
          <w:rFonts w:ascii="宋体" w:hAnsi="宋体"/>
          <w:position w:val="-12"/>
          <w:szCs w:val="21"/>
          <w:vertAlign w:val="subscript"/>
        </w:rPr>
      </w:pPr>
      <w:r w:rsidRPr="00853364">
        <w:rPr>
          <w:rFonts w:ascii="宋体" w:hAnsi="宋体" w:hint="eastAsia"/>
          <w:position w:val="-12"/>
          <w:szCs w:val="21"/>
          <w:vertAlign w:val="subscript"/>
        </w:rPr>
        <w:t xml:space="preserve">          </w:t>
      </w:r>
      <w:r w:rsidR="008E1A50">
        <w:rPr>
          <w:rFonts w:ascii="宋体" w:hAnsi="宋体"/>
          <w:noProof/>
          <w:position w:val="-12"/>
          <w:szCs w:val="21"/>
          <w:vertAlign w:val="subscript"/>
        </w:rPr>
      </w:r>
      <w:r w:rsidR="008E1A50">
        <w:rPr>
          <w:rFonts w:ascii="宋体" w:hAnsi="宋体"/>
          <w:noProof/>
          <w:position w:val="-12"/>
          <w:szCs w:val="21"/>
          <w:vertAlign w:val="subscript"/>
        </w:rPr>
        <w:pict w14:anchorId="170342F8">
          <v:shape id="_x0000_i1027" type="#_x0000_t75" style="width:60.5pt;height:21.6pt;mso-position-horizontal-relative:page;mso-position-vertical-relative:page">
            <v:imagedata r:id="rId13" o:title=""/>
          </v:shape>
        </w:pict>
      </w:r>
      <w:r w:rsidRPr="00853364">
        <w:rPr>
          <w:rFonts w:ascii="宋体" w:hAnsi="宋体" w:hint="eastAsia"/>
          <w:position w:val="-12"/>
          <w:szCs w:val="21"/>
          <w:vertAlign w:val="subscript"/>
        </w:rPr>
        <w:t xml:space="preserve">         </w:t>
      </w:r>
      <w:r w:rsidRPr="00853364">
        <w:rPr>
          <w:rFonts w:ascii="宋体" w:hAnsi="宋体" w:cs="Arial" w:hint="eastAsia"/>
          <w:bCs/>
          <w:szCs w:val="21"/>
        </w:rPr>
        <w:t>(3</w:t>
      </w:r>
      <w:r w:rsidRPr="00853364">
        <w:rPr>
          <w:rFonts w:ascii="宋体" w:hAnsi="宋体" w:cs="Arial" w:hint="eastAsia"/>
          <w:bCs/>
          <w:szCs w:val="21"/>
        </w:rPr>
        <w:t>分</w:t>
      </w:r>
      <w:r w:rsidRPr="00853364">
        <w:rPr>
          <w:rFonts w:ascii="宋体" w:hAnsi="宋体" w:cs="Arial" w:hint="eastAsia"/>
          <w:bCs/>
          <w:szCs w:val="21"/>
        </w:rPr>
        <w:t>)</w:t>
      </w:r>
    </w:p>
    <w:p w14:paraId="1ED9CDF0" w14:textId="77777777" w:rsidR="00E52FE1" w:rsidRPr="00853364" w:rsidRDefault="00E52FE1" w:rsidP="00E52FE1">
      <w:pPr>
        <w:rPr>
          <w:rFonts w:ascii="宋体" w:hAnsi="宋体"/>
          <w:position w:val="-12"/>
          <w:szCs w:val="21"/>
          <w:vertAlign w:val="subscript"/>
        </w:rPr>
      </w:pPr>
      <w:r w:rsidRPr="00853364">
        <w:rPr>
          <w:rFonts w:ascii="宋体" w:hAnsi="宋体" w:hint="eastAsia"/>
          <w:position w:val="-12"/>
          <w:szCs w:val="21"/>
          <w:vertAlign w:val="subscript"/>
        </w:rPr>
        <w:t xml:space="preserve">      </w:t>
      </w:r>
      <w:r w:rsidR="008E1A50">
        <w:rPr>
          <w:rFonts w:ascii="宋体" w:hAnsi="宋体"/>
          <w:noProof/>
          <w:position w:val="-12"/>
          <w:szCs w:val="21"/>
          <w:vertAlign w:val="subscript"/>
        </w:rPr>
      </w:r>
      <w:r w:rsidR="008E1A50">
        <w:rPr>
          <w:rFonts w:ascii="宋体" w:hAnsi="宋体"/>
          <w:noProof/>
          <w:position w:val="-12"/>
          <w:szCs w:val="21"/>
          <w:vertAlign w:val="subscript"/>
        </w:rPr>
        <w:pict w14:anchorId="732CD578">
          <v:shape id="_x0000_i1028" type="#_x0000_t75" style="width:208.8pt;height:37.45pt;mso-position-horizontal-relative:page;mso-position-vertical-relative:page">
            <v:imagedata r:id="rId14" o:title=""/>
          </v:shape>
        </w:pict>
      </w:r>
    </w:p>
    <w:p w14:paraId="39399591" w14:textId="24BE33B3" w:rsidR="00E52FE1" w:rsidRDefault="00E52FE1" w:rsidP="00E52FE1">
      <w:r w:rsidRPr="00853364">
        <w:rPr>
          <w:rFonts w:ascii="宋体" w:hAnsi="宋体" w:hint="eastAsia"/>
          <w:position w:val="-12"/>
          <w:szCs w:val="21"/>
          <w:vertAlign w:val="subscript"/>
        </w:rPr>
        <w:t xml:space="preserve">                 </w:t>
      </w:r>
      <w:r w:rsidR="008E1A50">
        <w:rPr>
          <w:rFonts w:ascii="宋体" w:hAnsi="宋体"/>
          <w:noProof/>
          <w:position w:val="-12"/>
          <w:szCs w:val="21"/>
          <w:vertAlign w:val="subscript"/>
        </w:rPr>
      </w:r>
      <w:r w:rsidR="008E1A50">
        <w:rPr>
          <w:rFonts w:ascii="宋体" w:hAnsi="宋体"/>
          <w:noProof/>
          <w:position w:val="-12"/>
          <w:szCs w:val="21"/>
          <w:vertAlign w:val="subscript"/>
        </w:rPr>
        <w:pict w14:anchorId="1A065156">
          <v:shape id="_x0000_i1029" type="#_x0000_t75" style="width:311.05pt;height:37.45pt;mso-position-horizontal-relative:page;mso-position-vertical-relative:page">
            <v:imagedata r:id="rId15" o:title=""/>
          </v:shape>
        </w:pict>
      </w:r>
      <w:r w:rsidRPr="00853364">
        <w:rPr>
          <w:rFonts w:ascii="宋体" w:hAnsi="宋体" w:hint="eastAsia"/>
          <w:position w:val="-12"/>
          <w:szCs w:val="21"/>
          <w:vertAlign w:val="subscript"/>
        </w:rPr>
        <w:t xml:space="preserve">    </w:t>
      </w:r>
    </w:p>
    <w:p w14:paraId="4C9C6534" w14:textId="77777777" w:rsidR="00E52FE1" w:rsidRDefault="00E52FE1"/>
    <w:p w14:paraId="31DCFD49" w14:textId="681AAB00" w:rsidR="00E52FE1" w:rsidRDefault="00E52FE1">
      <w:pPr>
        <w:rPr>
          <w:rFonts w:ascii="宋体" w:hAnsi="宋体"/>
          <w:szCs w:val="21"/>
        </w:rPr>
      </w:pPr>
      <w:r w:rsidRPr="00853364">
        <w:rPr>
          <w:rFonts w:ascii="宋体" w:hAnsi="宋体" w:hint="eastAsia"/>
          <w:szCs w:val="21"/>
        </w:rPr>
        <w:t>DSB</w:t>
      </w:r>
      <w:r w:rsidRPr="00853364">
        <w:rPr>
          <w:rFonts w:ascii="宋体" w:hAnsi="宋体" w:hint="eastAsia"/>
          <w:szCs w:val="21"/>
        </w:rPr>
        <w:t>调幅波中所包含的频率成分有载频、上下边频。</w:t>
      </w:r>
      <w:r w:rsidRPr="00853364">
        <w:rPr>
          <w:rFonts w:ascii="宋体" w:hAnsi="宋体" w:hint="eastAsia"/>
          <w:szCs w:val="21"/>
        </w:rPr>
        <w:t xml:space="preserve">   </w:t>
      </w:r>
      <w:r>
        <w:rPr>
          <w:rFonts w:ascii="宋体" w:hAnsi="宋体" w:hint="eastAsia"/>
          <w:szCs w:val="21"/>
        </w:rPr>
        <w:t>错</w:t>
      </w:r>
      <w:r w:rsidRPr="00853364">
        <w:rPr>
          <w:rFonts w:ascii="宋体" w:hAnsi="宋体" w:hint="eastAsia"/>
          <w:szCs w:val="21"/>
        </w:rPr>
        <w:t xml:space="preserve">                   </w:t>
      </w:r>
    </w:p>
    <w:p w14:paraId="14A9FC00" w14:textId="77777777" w:rsidR="00804703" w:rsidRDefault="00E52FE1">
      <w:pPr>
        <w:rPr>
          <w:rFonts w:ascii="宋体" w:hAnsi="宋体"/>
          <w:szCs w:val="21"/>
        </w:rPr>
      </w:pPr>
      <w:r w:rsidRPr="00853364">
        <w:rPr>
          <w:rFonts w:ascii="宋体" w:hAnsi="宋体" w:hint="eastAsia"/>
          <w:szCs w:val="21"/>
        </w:rPr>
        <w:t>大信号包络检波器中，若把二极管极性反接</w:t>
      </w:r>
      <w:r>
        <w:rPr>
          <w:rFonts w:ascii="宋体" w:hAnsi="宋体" w:hint="eastAsia"/>
          <w:szCs w:val="21"/>
        </w:rPr>
        <w:t>将不能完成检波</w:t>
      </w:r>
      <w:r>
        <w:rPr>
          <w:rFonts w:ascii="宋体" w:hAnsi="宋体" w:hint="eastAsia"/>
          <w:szCs w:val="21"/>
        </w:rPr>
        <w:t xml:space="preserve"> </w:t>
      </w:r>
      <w:r>
        <w:rPr>
          <w:rFonts w:ascii="宋体" w:hAnsi="宋体"/>
          <w:szCs w:val="21"/>
        </w:rPr>
        <w:t xml:space="preserve"> </w:t>
      </w:r>
      <w:r>
        <w:rPr>
          <w:rFonts w:ascii="宋体" w:hAnsi="宋体" w:hint="eastAsia"/>
          <w:szCs w:val="21"/>
        </w:rPr>
        <w:t>错</w:t>
      </w:r>
      <w:r>
        <w:rPr>
          <w:rFonts w:ascii="宋体" w:hAnsi="宋体"/>
          <w:szCs w:val="21"/>
        </w:rPr>
        <w:t xml:space="preserve">     </w:t>
      </w:r>
    </w:p>
    <w:p w14:paraId="49A8EC5D" w14:textId="77777777" w:rsidR="00804703" w:rsidRDefault="00804703">
      <w:pPr>
        <w:rPr>
          <w:rFonts w:ascii="宋体" w:hAnsi="宋体"/>
          <w:szCs w:val="21"/>
        </w:rPr>
      </w:pPr>
      <w:r w:rsidRPr="00853364">
        <w:rPr>
          <w:rFonts w:ascii="宋体" w:hAnsi="宋体" w:hint="eastAsia"/>
          <w:szCs w:val="21"/>
        </w:rPr>
        <w:t>大信号包络检波器是利用二极管的单向导电性及检波负载电容的充放电过程来完成检波的。</w:t>
      </w:r>
      <w:r>
        <w:rPr>
          <w:rFonts w:ascii="宋体" w:hAnsi="宋体" w:hint="eastAsia"/>
          <w:szCs w:val="21"/>
        </w:rPr>
        <w:t xml:space="preserve"> </w:t>
      </w:r>
      <w:r>
        <w:rPr>
          <w:rFonts w:ascii="宋体" w:hAnsi="宋体" w:hint="eastAsia"/>
          <w:szCs w:val="21"/>
        </w:rPr>
        <w:t>对</w:t>
      </w:r>
      <w:r w:rsidR="00E52FE1">
        <w:rPr>
          <w:rFonts w:ascii="宋体" w:hAnsi="宋体"/>
          <w:szCs w:val="21"/>
        </w:rPr>
        <w:t xml:space="preserve">     </w:t>
      </w:r>
    </w:p>
    <w:p w14:paraId="4601DB05" w14:textId="17510751" w:rsidR="00804703" w:rsidRDefault="00804703">
      <w:pPr>
        <w:rPr>
          <w:rFonts w:ascii="宋体" w:hAnsi="宋体"/>
          <w:szCs w:val="21"/>
        </w:rPr>
      </w:pPr>
      <w:r w:rsidRPr="00853364">
        <w:rPr>
          <w:rFonts w:ascii="宋体" w:hAnsi="宋体" w:hint="eastAsia"/>
          <w:szCs w:val="21"/>
        </w:rPr>
        <w:t>双边带（</w:t>
      </w:r>
      <w:r w:rsidRPr="00853364">
        <w:rPr>
          <w:rFonts w:ascii="宋体" w:hAnsi="宋体" w:hint="eastAsia"/>
          <w:szCs w:val="21"/>
        </w:rPr>
        <w:t>DSB</w:t>
      </w:r>
      <w:r w:rsidRPr="00853364">
        <w:rPr>
          <w:rFonts w:ascii="宋体" w:hAnsi="宋体" w:hint="eastAsia"/>
          <w:szCs w:val="21"/>
        </w:rPr>
        <w:t>）信号的振幅与调制信号的规律成正比。</w:t>
      </w:r>
      <w:r>
        <w:rPr>
          <w:rFonts w:ascii="宋体" w:hAnsi="宋体" w:hint="eastAsia"/>
          <w:szCs w:val="21"/>
        </w:rPr>
        <w:t xml:space="preserve"> </w:t>
      </w:r>
      <w:r>
        <w:rPr>
          <w:rFonts w:ascii="宋体" w:hAnsi="宋体"/>
          <w:szCs w:val="21"/>
        </w:rPr>
        <w:t xml:space="preserve">  </w:t>
      </w:r>
      <w:r>
        <w:rPr>
          <w:rFonts w:ascii="宋体" w:hAnsi="宋体" w:hint="eastAsia"/>
          <w:szCs w:val="21"/>
        </w:rPr>
        <w:t>对</w:t>
      </w:r>
    </w:p>
    <w:p w14:paraId="7E6C1972" w14:textId="0854FE4C" w:rsidR="00804703" w:rsidRDefault="00804703" w:rsidP="00804703">
      <w:pPr>
        <w:rPr>
          <w:rFonts w:ascii="宋体" w:hAnsi="宋体"/>
          <w:szCs w:val="21"/>
        </w:rPr>
      </w:pPr>
      <w:r>
        <w:rPr>
          <w:rFonts w:ascii="宋体" w:hAnsi="宋体" w:hint="eastAsia"/>
          <w:szCs w:val="21"/>
        </w:rPr>
        <w:t>单</w:t>
      </w:r>
      <w:r w:rsidRPr="00853364">
        <w:rPr>
          <w:rFonts w:ascii="宋体" w:hAnsi="宋体" w:hint="eastAsia"/>
          <w:szCs w:val="21"/>
        </w:rPr>
        <w:t>边带（</w:t>
      </w:r>
      <w:r>
        <w:rPr>
          <w:rFonts w:ascii="宋体" w:hAnsi="宋体" w:hint="eastAsia"/>
          <w:szCs w:val="21"/>
        </w:rPr>
        <w:t>S</w:t>
      </w:r>
      <w:r w:rsidRPr="00853364">
        <w:rPr>
          <w:rFonts w:ascii="宋体" w:hAnsi="宋体" w:hint="eastAsia"/>
          <w:szCs w:val="21"/>
        </w:rPr>
        <w:t>SB</w:t>
      </w:r>
      <w:r w:rsidRPr="00853364">
        <w:rPr>
          <w:rFonts w:ascii="宋体" w:hAnsi="宋体" w:hint="eastAsia"/>
          <w:szCs w:val="21"/>
        </w:rPr>
        <w:t>）信号的振幅与调制信号的规律成正比。</w:t>
      </w:r>
      <w:r>
        <w:rPr>
          <w:rFonts w:ascii="宋体" w:hAnsi="宋体" w:hint="eastAsia"/>
          <w:szCs w:val="21"/>
        </w:rPr>
        <w:t xml:space="preserve"> </w:t>
      </w:r>
      <w:r>
        <w:rPr>
          <w:rFonts w:ascii="宋体" w:hAnsi="宋体"/>
          <w:szCs w:val="21"/>
        </w:rPr>
        <w:t xml:space="preserve">  </w:t>
      </w:r>
      <w:r>
        <w:rPr>
          <w:rFonts w:ascii="宋体" w:hAnsi="宋体" w:hint="eastAsia"/>
          <w:szCs w:val="21"/>
        </w:rPr>
        <w:t>错</w:t>
      </w:r>
    </w:p>
    <w:p w14:paraId="2106EC9F" w14:textId="70E9469A" w:rsidR="009E624E" w:rsidRPr="00853364" w:rsidRDefault="009E624E" w:rsidP="009E624E">
      <w:pPr>
        <w:rPr>
          <w:rFonts w:ascii="宋体" w:hAnsi="宋体"/>
          <w:szCs w:val="21"/>
        </w:rPr>
      </w:pPr>
      <w:r w:rsidRPr="00853364">
        <w:rPr>
          <w:rFonts w:ascii="宋体" w:hAnsi="宋体" w:hint="eastAsia"/>
          <w:szCs w:val="21"/>
        </w:rPr>
        <w:t>已知某普通调幅波上包络的最大值为</w:t>
      </w:r>
      <w:r w:rsidRPr="00853364">
        <w:rPr>
          <w:rFonts w:ascii="宋体" w:hAnsi="宋体" w:hint="eastAsia"/>
          <w:szCs w:val="21"/>
        </w:rPr>
        <w:t>10V</w:t>
      </w:r>
      <w:r w:rsidRPr="00853364">
        <w:rPr>
          <w:rFonts w:ascii="宋体" w:hAnsi="宋体" w:hint="eastAsia"/>
          <w:szCs w:val="21"/>
        </w:rPr>
        <w:t>，最小值为</w:t>
      </w:r>
      <w:r w:rsidRPr="00853364">
        <w:rPr>
          <w:rFonts w:ascii="宋体" w:hAnsi="宋体" w:hint="eastAsia"/>
          <w:szCs w:val="21"/>
        </w:rPr>
        <w:t>6V</w:t>
      </w:r>
      <w:r w:rsidRPr="00853364">
        <w:rPr>
          <w:rFonts w:ascii="宋体" w:hAnsi="宋体" w:hint="eastAsia"/>
          <w:szCs w:val="21"/>
        </w:rPr>
        <w:t>，则调幅度为</w:t>
      </w:r>
      <w:r w:rsidRPr="00853364">
        <w:rPr>
          <w:rFonts w:ascii="宋体" w:hAnsi="宋体" w:hint="eastAsia"/>
          <w:szCs w:val="21"/>
        </w:rPr>
        <w:t>0.4</w:t>
      </w:r>
      <w:r w:rsidRPr="00853364">
        <w:rPr>
          <w:rFonts w:ascii="宋体" w:hAnsi="宋体" w:hint="eastAsia"/>
          <w:szCs w:val="21"/>
        </w:rPr>
        <w:t>。</w:t>
      </w:r>
      <w:r w:rsidRPr="00853364">
        <w:rPr>
          <w:rFonts w:ascii="宋体" w:hAnsi="宋体" w:hint="eastAsia"/>
          <w:szCs w:val="21"/>
        </w:rPr>
        <w:t xml:space="preserve"> </w:t>
      </w:r>
      <w:r>
        <w:rPr>
          <w:rFonts w:ascii="宋体" w:hAnsi="宋体" w:hint="eastAsia"/>
          <w:szCs w:val="21"/>
        </w:rPr>
        <w:t>错</w:t>
      </w:r>
    </w:p>
    <w:p w14:paraId="077C3B16" w14:textId="7919A9E8" w:rsidR="00E52FE1" w:rsidRPr="006E1B29" w:rsidRDefault="009E624E">
      <w:r w:rsidRPr="00853364">
        <w:rPr>
          <w:rFonts w:ascii="宋体" w:hAnsi="宋体" w:hint="eastAsia"/>
          <w:szCs w:val="21"/>
        </w:rPr>
        <w:t>模拟乘法器是非线性器件，因此不能实现频谱的线性搬移</w:t>
      </w:r>
      <w:r w:rsidRPr="00853364">
        <w:rPr>
          <w:rFonts w:ascii="宋体" w:hAnsi="宋体" w:hint="eastAsia"/>
          <w:spacing w:val="-4"/>
          <w:szCs w:val="21"/>
        </w:rPr>
        <w:t>。</w:t>
      </w:r>
      <w:r w:rsidRPr="00853364">
        <w:rPr>
          <w:rFonts w:ascii="宋体" w:hAnsi="宋体" w:hint="eastAsia"/>
          <w:spacing w:val="-4"/>
          <w:szCs w:val="21"/>
        </w:rPr>
        <w:t xml:space="preserve">                  </w:t>
      </w:r>
      <w:r>
        <w:rPr>
          <w:rFonts w:ascii="宋体" w:hAnsi="宋体" w:hint="eastAsia"/>
          <w:spacing w:val="-4"/>
          <w:szCs w:val="21"/>
        </w:rPr>
        <w:t>错</w:t>
      </w:r>
    </w:p>
    <w:sectPr w:rsidR="00E52FE1" w:rsidRPr="006E1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7C08E" w14:textId="77777777" w:rsidR="00A67B9E" w:rsidRDefault="00A67B9E" w:rsidP="001731CB">
      <w:r>
        <w:separator/>
      </w:r>
    </w:p>
  </w:endnote>
  <w:endnote w:type="continuationSeparator" w:id="0">
    <w:p w14:paraId="715C2FE8" w14:textId="77777777" w:rsidR="00A67B9E" w:rsidRDefault="00A67B9E" w:rsidP="0017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9188F" w14:textId="77777777" w:rsidR="00A67B9E" w:rsidRDefault="00A67B9E" w:rsidP="001731CB">
      <w:r>
        <w:separator/>
      </w:r>
    </w:p>
  </w:footnote>
  <w:footnote w:type="continuationSeparator" w:id="0">
    <w:p w14:paraId="2AEAC044" w14:textId="77777777" w:rsidR="00A67B9E" w:rsidRDefault="00A67B9E" w:rsidP="00173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733B1"/>
    <w:multiLevelType w:val="hybridMultilevel"/>
    <w:tmpl w:val="77BAB396"/>
    <w:lvl w:ilvl="0" w:tplc="FFFFFFFF">
      <w:start w:val="1"/>
      <w:numFmt w:val="decimal"/>
      <w:lvlText w:val="%1．"/>
      <w:lvlJc w:val="left"/>
      <w:pPr>
        <w:tabs>
          <w:tab w:val="num" w:pos="690"/>
        </w:tabs>
        <w:ind w:left="690" w:hanging="360"/>
      </w:pPr>
      <w:rPr>
        <w:rFonts w:hint="eastAsia"/>
      </w:rPr>
    </w:lvl>
    <w:lvl w:ilvl="1" w:tplc="FFFFFFFF">
      <w:start w:val="1"/>
      <w:numFmt w:val="lowerLetter"/>
      <w:lvlText w:val="%2)"/>
      <w:lvlJc w:val="left"/>
      <w:pPr>
        <w:tabs>
          <w:tab w:val="num" w:pos="1170"/>
        </w:tabs>
        <w:ind w:left="1170" w:hanging="420"/>
      </w:pPr>
    </w:lvl>
    <w:lvl w:ilvl="2" w:tplc="FFFFFFFF">
      <w:start w:val="1"/>
      <w:numFmt w:val="lowerRoman"/>
      <w:lvlText w:val="%3."/>
      <w:lvlJc w:val="right"/>
      <w:pPr>
        <w:tabs>
          <w:tab w:val="num" w:pos="1590"/>
        </w:tabs>
        <w:ind w:left="1590" w:hanging="420"/>
      </w:pPr>
    </w:lvl>
    <w:lvl w:ilvl="3" w:tplc="FFFFFFFF">
      <w:start w:val="1"/>
      <w:numFmt w:val="decimal"/>
      <w:lvlText w:val="%4."/>
      <w:lvlJc w:val="left"/>
      <w:pPr>
        <w:tabs>
          <w:tab w:val="num" w:pos="2010"/>
        </w:tabs>
        <w:ind w:left="2010" w:hanging="420"/>
      </w:pPr>
    </w:lvl>
    <w:lvl w:ilvl="4" w:tplc="FFFFFFFF">
      <w:start w:val="1"/>
      <w:numFmt w:val="lowerLetter"/>
      <w:lvlText w:val="%5)"/>
      <w:lvlJc w:val="left"/>
      <w:pPr>
        <w:tabs>
          <w:tab w:val="num" w:pos="2430"/>
        </w:tabs>
        <w:ind w:left="2430" w:hanging="420"/>
      </w:pPr>
    </w:lvl>
    <w:lvl w:ilvl="5" w:tplc="FFFFFFFF">
      <w:start w:val="1"/>
      <w:numFmt w:val="lowerRoman"/>
      <w:lvlText w:val="%6."/>
      <w:lvlJc w:val="right"/>
      <w:pPr>
        <w:tabs>
          <w:tab w:val="num" w:pos="2850"/>
        </w:tabs>
        <w:ind w:left="2850" w:hanging="420"/>
      </w:pPr>
    </w:lvl>
    <w:lvl w:ilvl="6" w:tplc="FFFFFFFF">
      <w:start w:val="1"/>
      <w:numFmt w:val="decimal"/>
      <w:lvlText w:val="%7."/>
      <w:lvlJc w:val="left"/>
      <w:pPr>
        <w:tabs>
          <w:tab w:val="num" w:pos="3270"/>
        </w:tabs>
        <w:ind w:left="3270" w:hanging="420"/>
      </w:pPr>
    </w:lvl>
    <w:lvl w:ilvl="7" w:tplc="FFFFFFFF">
      <w:start w:val="1"/>
      <w:numFmt w:val="lowerLetter"/>
      <w:lvlText w:val="%8)"/>
      <w:lvlJc w:val="left"/>
      <w:pPr>
        <w:tabs>
          <w:tab w:val="num" w:pos="3690"/>
        </w:tabs>
        <w:ind w:left="3690" w:hanging="420"/>
      </w:pPr>
    </w:lvl>
    <w:lvl w:ilvl="8" w:tplc="FFFFFFFF">
      <w:start w:val="1"/>
      <w:numFmt w:val="lowerRoman"/>
      <w:lvlText w:val="%9."/>
      <w:lvlJc w:val="right"/>
      <w:pPr>
        <w:tabs>
          <w:tab w:val="num" w:pos="4110"/>
        </w:tabs>
        <w:ind w:left="41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8"/>
    <w:rsid w:val="001731CB"/>
    <w:rsid w:val="0034386E"/>
    <w:rsid w:val="004368BB"/>
    <w:rsid w:val="005345DE"/>
    <w:rsid w:val="006E1B29"/>
    <w:rsid w:val="00722B86"/>
    <w:rsid w:val="007A3CE3"/>
    <w:rsid w:val="00804703"/>
    <w:rsid w:val="00891B36"/>
    <w:rsid w:val="008E1A50"/>
    <w:rsid w:val="009E624E"/>
    <w:rsid w:val="00A67B9E"/>
    <w:rsid w:val="00AB0DE4"/>
    <w:rsid w:val="00CF2FC8"/>
    <w:rsid w:val="00E52FE1"/>
    <w:rsid w:val="00EF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C42E980"/>
  <w15:chartTrackingRefBased/>
  <w15:docId w15:val="{2289582B-A967-4120-8C17-8691C07E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1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1CB"/>
    <w:rPr>
      <w:sz w:val="18"/>
      <w:szCs w:val="18"/>
    </w:rPr>
  </w:style>
  <w:style w:type="paragraph" w:styleId="a5">
    <w:name w:val="footer"/>
    <w:basedOn w:val="a"/>
    <w:link w:val="a6"/>
    <w:uiPriority w:val="99"/>
    <w:unhideWhenUsed/>
    <w:rsid w:val="001731CB"/>
    <w:pPr>
      <w:tabs>
        <w:tab w:val="center" w:pos="4153"/>
        <w:tab w:val="right" w:pos="8306"/>
      </w:tabs>
      <w:snapToGrid w:val="0"/>
      <w:jc w:val="left"/>
    </w:pPr>
    <w:rPr>
      <w:sz w:val="18"/>
      <w:szCs w:val="18"/>
    </w:rPr>
  </w:style>
  <w:style w:type="character" w:customStyle="1" w:styleId="a6">
    <w:name w:val="页脚 字符"/>
    <w:basedOn w:val="a0"/>
    <w:link w:val="a5"/>
    <w:uiPriority w:val="99"/>
    <w:rsid w:val="001731CB"/>
    <w:rPr>
      <w:sz w:val="18"/>
      <w:szCs w:val="18"/>
    </w:rPr>
  </w:style>
  <w:style w:type="character" w:styleId="a7">
    <w:name w:val="Placeholder Text"/>
    <w:basedOn w:val="a0"/>
    <w:uiPriority w:val="99"/>
    <w:semiHidden/>
    <w:rsid w:val="00EF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A904-0A91-4C8F-8B71-E32CA48547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宇昊</dc:creator>
  <cp:keywords/>
  <dc:description/>
  <cp:lastModifiedBy>杨 宇昊</cp:lastModifiedBy>
  <cp:revision>2</cp:revision>
  <dcterms:created xsi:type="dcterms:W3CDTF">2021-01-06T12:17:00Z</dcterms:created>
  <dcterms:modified xsi:type="dcterms:W3CDTF">2021-01-06T12:17:00Z</dcterms:modified>
</cp:coreProperties>
</file>