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kern w:val="2"/>
          <w:sz w:val="21"/>
        </w:rPr>
        <w:id w:val="-639968840"/>
        <w:docPartObj>
          <w:docPartGallery w:val="Cover Pages"/>
          <w:docPartUnique/>
        </w:docPartObj>
      </w:sdtPr>
      <w:sdtEndPr/>
      <w:sdtContent>
        <w:p w:rsidR="00DA6B58" w:rsidRPr="007066AB" w:rsidRDefault="00DA6B58" w:rsidP="0092661B">
          <w:pPr>
            <w:pStyle w:val="a3"/>
            <w:spacing w:before="1540" w:after="240" w:line="360" w:lineRule="auto"/>
            <w:contextualSpacing/>
            <w:jc w:val="center"/>
            <w:rPr>
              <w:rFonts w:ascii="宋体" w:eastAsia="宋体" w:hAnsi="宋体"/>
              <w:color w:val="5B9BD5" w:themeColor="accent1"/>
            </w:rPr>
          </w:pPr>
          <w:r w:rsidRPr="007066AB">
            <w:rPr>
              <w:rFonts w:ascii="宋体" w:eastAsia="宋体" w:hAnsi="宋体"/>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华文行楷" w:eastAsia="华文行楷" w:hAnsi="宋体" w:cstheme="majorBidi" w:hint="eastAsia"/>
              <w:b/>
              <w:caps/>
              <w:color w:val="5B9BD5" w:themeColor="accent1"/>
              <w:sz w:val="72"/>
              <w:szCs w:val="72"/>
            </w:rPr>
            <w:alias w:val="标题"/>
            <w:tag w:val=""/>
            <w:id w:val="1735040861"/>
            <w:placeholder>
              <w:docPart w:val="70D2CFA9AC6345D2B3377BB8A5EF43E4"/>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DA6B58" w:rsidRPr="0092661B" w:rsidRDefault="008B1B88" w:rsidP="0092661B">
              <w:pPr>
                <w:pStyle w:val="a3"/>
                <w:pBdr>
                  <w:top w:val="single" w:sz="6" w:space="6" w:color="5B9BD5" w:themeColor="accent1"/>
                  <w:bottom w:val="single" w:sz="6" w:space="6" w:color="5B9BD5" w:themeColor="accent1"/>
                </w:pBdr>
                <w:spacing w:after="240" w:line="360" w:lineRule="auto"/>
                <w:contextualSpacing/>
                <w:jc w:val="center"/>
                <w:rPr>
                  <w:rFonts w:ascii="宋体" w:eastAsia="宋体" w:hAnsi="宋体" w:cstheme="majorBidi"/>
                  <w:caps/>
                  <w:color w:val="5B9BD5" w:themeColor="accent1"/>
                  <w:sz w:val="72"/>
                  <w:szCs w:val="80"/>
                </w:rPr>
              </w:pPr>
              <w:r>
                <w:rPr>
                  <w:rFonts w:ascii="华文行楷" w:eastAsia="华文行楷" w:hAnsi="宋体" w:cstheme="majorBidi" w:hint="eastAsia"/>
                  <w:b/>
                  <w:caps/>
                  <w:color w:val="5B9BD5" w:themeColor="accent1"/>
                  <w:sz w:val="72"/>
                  <w:szCs w:val="72"/>
                </w:rPr>
                <w:t>他</w:t>
              </w:r>
              <w:r w:rsidR="00DA6B58" w:rsidRPr="0092661B">
                <w:rPr>
                  <w:rFonts w:ascii="华文行楷" w:eastAsia="华文行楷" w:hAnsi="宋体" w:cstheme="majorBidi" w:hint="eastAsia"/>
                  <w:b/>
                  <w:caps/>
                  <w:color w:val="5B9BD5" w:themeColor="accent1"/>
                  <w:sz w:val="72"/>
                  <w:szCs w:val="72"/>
                </w:rPr>
                <w:t>思</w:t>
              </w:r>
            </w:p>
          </w:sdtContent>
        </w:sdt>
        <w:p w:rsidR="00DA6B58" w:rsidRPr="007066AB" w:rsidRDefault="00706229" w:rsidP="0092661B">
          <w:pPr>
            <w:pStyle w:val="a3"/>
            <w:spacing w:line="360" w:lineRule="auto"/>
            <w:contextualSpacing/>
            <w:jc w:val="center"/>
            <w:rPr>
              <w:rFonts w:ascii="宋体" w:eastAsia="宋体" w:hAnsi="宋体"/>
              <w:color w:val="5B9BD5" w:themeColor="accent1"/>
              <w:szCs w:val="28"/>
            </w:rPr>
          </w:pPr>
          <w:sdt>
            <w:sdtPr>
              <w:rPr>
                <w:rFonts w:ascii="华文仿宋" w:eastAsia="华文仿宋" w:hAnsi="华文仿宋" w:hint="eastAsia"/>
                <w:color w:val="5B9BD5" w:themeColor="accent1"/>
                <w:szCs w:val="28"/>
              </w:rPr>
              <w:alias w:val="副标题"/>
              <w:tag w:val=""/>
              <w:id w:val="328029620"/>
              <w:placeholder>
                <w:docPart w:val="15DCD747F5E14208A271FC83659DEE6C"/>
              </w:placeholder>
              <w:dataBinding w:prefixMappings="xmlns:ns0='http://purl.org/dc/elements/1.1/' xmlns:ns1='http://schemas.openxmlformats.org/package/2006/metadata/core-properties' " w:xpath="/ns1:coreProperties[1]/ns0:subject[1]" w:storeItemID="{6C3C8BC8-F283-45AE-878A-BAB7291924A1}"/>
              <w:text/>
            </w:sdtPr>
            <w:sdtEndPr/>
            <w:sdtContent>
              <w:r w:rsidR="004310BC">
                <w:rPr>
                  <w:rFonts w:ascii="华文仿宋" w:eastAsia="华文仿宋" w:hAnsi="华文仿宋" w:hint="eastAsia"/>
                  <w:color w:val="5B9BD5" w:themeColor="accent1"/>
                  <w:szCs w:val="28"/>
                </w:rPr>
                <w:t>他者</w:t>
              </w:r>
              <w:r w:rsidR="00C3381B" w:rsidRPr="0092661B">
                <w:rPr>
                  <w:rFonts w:ascii="华文仿宋" w:eastAsia="华文仿宋" w:hAnsi="华文仿宋" w:hint="eastAsia"/>
                  <w:color w:val="5B9BD5" w:themeColor="accent1"/>
                  <w:szCs w:val="28"/>
                </w:rPr>
                <w:t>之思想</w:t>
              </w:r>
            </w:sdtContent>
          </w:sdt>
        </w:p>
        <w:p w:rsidR="00B357EC" w:rsidRPr="007066AB" w:rsidRDefault="00DA6B58" w:rsidP="0092661B">
          <w:pPr>
            <w:pStyle w:val="a3"/>
            <w:spacing w:before="480" w:line="360" w:lineRule="auto"/>
            <w:contextualSpacing/>
            <w:jc w:val="center"/>
            <w:rPr>
              <w:rFonts w:ascii="宋体" w:eastAsia="宋体" w:hAnsi="宋体"/>
              <w:color w:val="5B9BD5" w:themeColor="accent1"/>
            </w:rPr>
          </w:pPr>
          <w:r w:rsidRPr="007066AB">
            <w:rPr>
              <w:rFonts w:ascii="宋体" w:eastAsia="宋体" w:hAnsi="宋体"/>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357EC" w:rsidRPr="00F94B79" w:rsidRDefault="00B357EC" w:rsidP="00272344">
          <w:pPr>
            <w:widowControl/>
            <w:spacing w:line="360" w:lineRule="auto"/>
            <w:contextualSpacing/>
            <w:jc w:val="left"/>
            <w:rPr>
              <w:rFonts w:ascii="宋体" w:eastAsia="宋体" w:hAnsi="宋体"/>
              <w:color w:val="5B9BD5" w:themeColor="accent1"/>
            </w:rPr>
          </w:pPr>
          <w:r w:rsidRPr="007066AB">
            <w:rPr>
              <w:rFonts w:ascii="宋体" w:eastAsia="宋体" w:hAnsi="宋体"/>
              <w:color w:val="5B9BD5" w:themeColor="accent1"/>
            </w:rPr>
            <w:br w:type="page"/>
          </w:r>
        </w:p>
      </w:sdtContent>
    </w:sdt>
    <w:p w:rsidR="00B357EC" w:rsidRPr="007066AB" w:rsidRDefault="00B357EC" w:rsidP="0092661B">
      <w:pPr>
        <w:pStyle w:val="1"/>
        <w:spacing w:line="360" w:lineRule="auto"/>
        <w:contextualSpacing/>
        <w:jc w:val="center"/>
        <w:rPr>
          <w:rFonts w:ascii="宋体" w:eastAsia="宋体" w:hAnsi="宋体"/>
          <w:b/>
          <w:bCs/>
          <w:sz w:val="36"/>
          <w:szCs w:val="32"/>
        </w:rPr>
      </w:pPr>
      <w:bookmarkStart w:id="0" w:name="_Toc139632041"/>
      <w:r w:rsidRPr="007066AB">
        <w:rPr>
          <w:rFonts w:ascii="宋体" w:eastAsia="宋体" w:hAnsi="宋体" w:hint="eastAsia"/>
          <w:b/>
          <w:bCs/>
          <w:sz w:val="36"/>
          <w:szCs w:val="32"/>
        </w:rPr>
        <w:lastRenderedPageBreak/>
        <w:t xml:space="preserve">前 </w:t>
      </w:r>
      <w:r w:rsidRPr="007066AB">
        <w:rPr>
          <w:rFonts w:ascii="宋体" w:eastAsia="宋体" w:hAnsi="宋体"/>
          <w:b/>
          <w:bCs/>
          <w:sz w:val="36"/>
          <w:szCs w:val="32"/>
        </w:rPr>
        <w:t xml:space="preserve">  </w:t>
      </w:r>
      <w:r w:rsidRPr="007066AB">
        <w:rPr>
          <w:rFonts w:ascii="宋体" w:eastAsia="宋体" w:hAnsi="宋体" w:hint="eastAsia"/>
          <w:b/>
          <w:bCs/>
          <w:sz w:val="36"/>
          <w:szCs w:val="32"/>
        </w:rPr>
        <w:t>言</w:t>
      </w:r>
      <w:bookmarkEnd w:id="0"/>
    </w:p>
    <w:p w:rsidR="00681195" w:rsidRPr="00681195" w:rsidRDefault="005306D0" w:rsidP="00681195">
      <w:pPr>
        <w:pStyle w:val="a3"/>
        <w:spacing w:before="480"/>
        <w:ind w:firstLine="420"/>
        <w:contextualSpacing/>
        <w:rPr>
          <w:rFonts w:ascii="宋体" w:eastAsia="宋体" w:hAnsi="宋体"/>
        </w:rPr>
      </w:pPr>
      <w:r>
        <w:rPr>
          <w:rFonts w:ascii="宋体" w:eastAsia="宋体" w:hAnsi="宋体" w:hint="eastAsia"/>
        </w:rPr>
        <w:t>他思，顾名思义，是他者、他人的思想，而要对普遍的他人的思想进行一个认识，也即是认识到他人思想的一个共同性，从某种程度上说，就是认识到一个群体的意识形态，但是每个人都是他人的他人，本质上自身也是他人，实际上，自我的思想也已经包含了群体的意识形态，所以他思本质是我思的共同性。</w:t>
      </w:r>
    </w:p>
    <w:p w:rsidR="006C2EBD" w:rsidRPr="005306D0" w:rsidRDefault="006C2EBD" w:rsidP="00E73A35">
      <w:pPr>
        <w:ind w:firstLine="420"/>
        <w:rPr>
          <w:rFonts w:ascii="宋体" w:eastAsia="宋体" w:hAnsi="宋体"/>
        </w:rPr>
      </w:pPr>
      <w:r>
        <w:rPr>
          <w:rFonts w:ascii="宋体" w:eastAsia="宋体" w:hAnsi="宋体" w:hint="eastAsia"/>
        </w:rPr>
        <w:t>而在后续的研究中，我们将不断的揭示这一点，并且我们还要讨论他思应该如何进行一个恰当的定义，他思与个体思想的关系，以及他思怎样进行发展、改变的等等。</w:t>
      </w:r>
    </w:p>
    <w:p w:rsidR="005306D0" w:rsidRDefault="005306D0" w:rsidP="005306D0">
      <w:pPr>
        <w:ind w:firstLine="420"/>
        <w:rPr>
          <w:rFonts w:ascii="宋体" w:eastAsia="宋体" w:hAnsi="宋体"/>
          <w:szCs w:val="21"/>
        </w:rPr>
      </w:pPr>
      <w:r>
        <w:rPr>
          <w:rFonts w:ascii="宋体" w:eastAsia="宋体" w:hAnsi="宋体" w:hint="eastAsia"/>
          <w:szCs w:val="21"/>
        </w:rPr>
        <w:t>他思是对群体共同思想的研究或者说是对社会意识形态的研究，也是对原思的进一步发展。</w:t>
      </w:r>
    </w:p>
    <w:p w:rsidR="00601455" w:rsidRPr="005306D0" w:rsidRDefault="006C2EBD" w:rsidP="00AA288E">
      <w:pPr>
        <w:ind w:firstLine="420"/>
        <w:rPr>
          <w:rFonts w:ascii="宋体" w:eastAsia="宋体" w:hAnsi="宋体"/>
          <w:szCs w:val="21"/>
        </w:rPr>
      </w:pPr>
      <w:r>
        <w:rPr>
          <w:rFonts w:ascii="宋体" w:eastAsia="宋体" w:hAnsi="宋体" w:hint="eastAsia"/>
          <w:szCs w:val="21"/>
        </w:rPr>
        <w:t>与原思不同的是，他思是对具体的考察，并且是对群体的考察，甚至是对一个历史发展的考察，这一点要比原思更加复杂。</w:t>
      </w:r>
    </w:p>
    <w:p w:rsidR="00601455" w:rsidRDefault="00601455">
      <w:pPr>
        <w:widowControl/>
        <w:jc w:val="left"/>
        <w:rPr>
          <w:rFonts w:ascii="宋体" w:eastAsia="宋体" w:hAnsi="宋体"/>
          <w:kern w:val="0"/>
          <w:szCs w:val="21"/>
        </w:rPr>
      </w:pPr>
      <w:r>
        <w:rPr>
          <w:rFonts w:ascii="宋体" w:eastAsia="宋体" w:hAnsi="宋体"/>
          <w:szCs w:val="21"/>
        </w:rPr>
        <w:br w:type="page"/>
      </w:r>
    </w:p>
    <w:sdt>
      <w:sdtPr>
        <w:rPr>
          <w:rFonts w:ascii="宋体" w:eastAsia="宋体" w:hAnsi="宋体" w:cstheme="minorBidi"/>
          <w:color w:val="auto"/>
          <w:kern w:val="2"/>
          <w:sz w:val="21"/>
          <w:szCs w:val="22"/>
          <w:lang w:val="zh-CN"/>
        </w:rPr>
        <w:id w:val="1612547288"/>
        <w:docPartObj>
          <w:docPartGallery w:val="Table of Contents"/>
          <w:docPartUnique/>
        </w:docPartObj>
      </w:sdtPr>
      <w:sdtEndPr>
        <w:rPr>
          <w:b/>
          <w:bCs/>
        </w:rPr>
      </w:sdtEndPr>
      <w:sdtContent>
        <w:p w:rsidR="00B8657F" w:rsidRPr="00224839" w:rsidRDefault="00B8657F" w:rsidP="0092661B">
          <w:pPr>
            <w:pStyle w:val="TOC"/>
            <w:jc w:val="center"/>
            <w:rPr>
              <w:rFonts w:ascii="楷体" w:eastAsia="楷体" w:hAnsi="楷体"/>
              <w:b/>
              <w:color w:val="000000" w:themeColor="text1"/>
            </w:rPr>
          </w:pPr>
          <w:r w:rsidRPr="00224839">
            <w:rPr>
              <w:rFonts w:ascii="楷体" w:eastAsia="楷体" w:hAnsi="楷体"/>
              <w:b/>
              <w:color w:val="000000" w:themeColor="text1"/>
              <w:lang w:val="zh-CN"/>
            </w:rPr>
            <w:t>目</w:t>
          </w:r>
          <w:r w:rsidR="0092661B" w:rsidRPr="00224839">
            <w:rPr>
              <w:rFonts w:ascii="楷体" w:eastAsia="楷体" w:hAnsi="楷体" w:hint="eastAsia"/>
              <w:b/>
              <w:color w:val="000000" w:themeColor="text1"/>
              <w:lang w:val="zh-CN"/>
            </w:rPr>
            <w:t xml:space="preserve"> </w:t>
          </w:r>
          <w:r w:rsidR="0092661B" w:rsidRPr="00224839">
            <w:rPr>
              <w:rFonts w:ascii="楷体" w:eastAsia="楷体" w:hAnsi="楷体"/>
              <w:b/>
              <w:color w:val="000000" w:themeColor="text1"/>
              <w:lang w:val="zh-CN"/>
            </w:rPr>
            <w:t xml:space="preserve"> </w:t>
          </w:r>
          <w:r w:rsidRPr="00224839">
            <w:rPr>
              <w:rFonts w:ascii="楷体" w:eastAsia="楷体" w:hAnsi="楷体"/>
              <w:b/>
              <w:color w:val="000000" w:themeColor="text1"/>
              <w:lang w:val="zh-CN"/>
            </w:rPr>
            <w:t>录</w:t>
          </w:r>
        </w:p>
        <w:p w:rsidR="00AA288E" w:rsidRPr="00AA288E" w:rsidRDefault="00B8657F">
          <w:pPr>
            <w:pStyle w:val="11"/>
            <w:tabs>
              <w:tab w:val="right" w:leader="dot" w:pos="5545"/>
            </w:tabs>
            <w:rPr>
              <w:rFonts w:ascii="楷体" w:eastAsia="楷体" w:hAnsi="楷体"/>
              <w:noProof/>
            </w:rPr>
          </w:pPr>
          <w:r w:rsidRPr="00AA288E">
            <w:rPr>
              <w:rFonts w:ascii="楷体" w:eastAsia="楷体" w:hAnsi="楷体" w:hint="eastAsia"/>
            </w:rPr>
            <w:fldChar w:fldCharType="begin"/>
          </w:r>
          <w:r w:rsidRPr="00AA288E">
            <w:rPr>
              <w:rFonts w:ascii="楷体" w:eastAsia="楷体" w:hAnsi="楷体" w:hint="eastAsia"/>
            </w:rPr>
            <w:instrText xml:space="preserve"> TOC \o "1-3" \h \z \u </w:instrText>
          </w:r>
          <w:r w:rsidRPr="00AA288E">
            <w:rPr>
              <w:rFonts w:ascii="楷体" w:eastAsia="楷体" w:hAnsi="楷体" w:hint="eastAsia"/>
            </w:rPr>
            <w:fldChar w:fldCharType="separate"/>
          </w:r>
          <w:hyperlink w:anchor="_Toc139632041" w:history="1">
            <w:r w:rsidR="00AA288E" w:rsidRPr="00AA288E">
              <w:rPr>
                <w:rStyle w:val="a5"/>
                <w:rFonts w:ascii="楷体" w:eastAsia="楷体" w:hAnsi="楷体" w:hint="eastAsia"/>
                <w:b/>
                <w:bCs/>
                <w:noProof/>
              </w:rPr>
              <w:t>前   言</w:t>
            </w:r>
          </w:hyperlink>
        </w:p>
        <w:p w:rsidR="00AA288E" w:rsidRPr="00AA288E" w:rsidRDefault="00706229">
          <w:pPr>
            <w:pStyle w:val="11"/>
            <w:tabs>
              <w:tab w:val="right" w:leader="dot" w:pos="5545"/>
            </w:tabs>
            <w:rPr>
              <w:rFonts w:ascii="楷体" w:eastAsia="楷体" w:hAnsi="楷体"/>
              <w:noProof/>
            </w:rPr>
          </w:pPr>
          <w:hyperlink w:anchor="_Toc139632042" w:history="1">
            <w:r w:rsidR="00AA288E" w:rsidRPr="00AA288E">
              <w:rPr>
                <w:rStyle w:val="a5"/>
                <w:rFonts w:ascii="楷体" w:eastAsia="楷体" w:hAnsi="楷体" w:hint="eastAsia"/>
                <w:noProof/>
              </w:rPr>
              <w:t>第一部分 群体结构的形式</w:t>
            </w:r>
          </w:hyperlink>
        </w:p>
        <w:p w:rsidR="00AA288E" w:rsidRPr="00AA288E" w:rsidRDefault="00706229">
          <w:pPr>
            <w:pStyle w:val="11"/>
            <w:tabs>
              <w:tab w:val="right" w:leader="dot" w:pos="5545"/>
            </w:tabs>
            <w:rPr>
              <w:rFonts w:ascii="楷体" w:eastAsia="楷体" w:hAnsi="楷体"/>
              <w:noProof/>
            </w:rPr>
          </w:pPr>
          <w:hyperlink w:anchor="_Toc139632043" w:history="1">
            <w:r w:rsidR="00AA288E" w:rsidRPr="00AA288E">
              <w:rPr>
                <w:rStyle w:val="a5"/>
                <w:rFonts w:ascii="楷体" w:eastAsia="楷体" w:hAnsi="楷体" w:hint="eastAsia"/>
                <w:noProof/>
              </w:rPr>
              <w:t>1 开端</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_Toc139632043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44" w:history="1">
            <w:r w:rsidR="00AA288E" w:rsidRPr="00AA288E">
              <w:rPr>
                <w:rStyle w:val="a5"/>
                <w:rFonts w:ascii="楷体" w:eastAsia="楷体" w:hAnsi="楷体" w:hint="eastAsia"/>
                <w:noProof/>
              </w:rPr>
              <w:t>2 思想共同体</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_Toc139632044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3</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45" w:history="1">
            <w:r w:rsidR="00AA288E" w:rsidRPr="00AA288E">
              <w:rPr>
                <w:rStyle w:val="a5"/>
                <w:rFonts w:ascii="楷体" w:eastAsia="楷体" w:hAnsi="楷体" w:hint="eastAsia"/>
                <w:noProof/>
              </w:rPr>
              <w:t>3 主奴共同体</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_Toc139632045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4</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46" w:history="1">
            <w:r w:rsidR="00AA288E" w:rsidRPr="00AA288E">
              <w:rPr>
                <w:rStyle w:val="a5"/>
                <w:rFonts w:ascii="楷体" w:eastAsia="楷体" w:hAnsi="楷体" w:hint="eastAsia"/>
                <w:noProof/>
              </w:rPr>
              <w:t>4 血脉共同体</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_Toc139632046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6</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47" w:history="1">
            <w:r w:rsidR="00AA288E" w:rsidRPr="00AA288E">
              <w:rPr>
                <w:rStyle w:val="a5"/>
                <w:rFonts w:ascii="楷体" w:eastAsia="楷体" w:hAnsi="楷体" w:hint="eastAsia"/>
                <w:noProof/>
              </w:rPr>
              <w:t>5 父权秩序与封建制</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_Toc139632047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8</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48" w:history="1">
            <w:r w:rsidR="00AA288E" w:rsidRPr="00AA288E">
              <w:rPr>
                <w:rStyle w:val="a5"/>
                <w:rFonts w:ascii="楷体" w:eastAsia="楷体" w:hAnsi="楷体" w:hint="eastAsia"/>
                <w:noProof/>
              </w:rPr>
              <w:t>6 共同体结构与观念</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_Toc139632048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9</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49" w:history="1">
            <w:r w:rsidR="00AA288E" w:rsidRPr="00AA288E">
              <w:rPr>
                <w:rStyle w:val="a5"/>
                <w:rFonts w:ascii="楷体" w:eastAsia="楷体" w:hAnsi="楷体" w:hint="eastAsia"/>
                <w:noProof/>
              </w:rPr>
              <w:t>7 共同体思想的基本辩证运动</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_Toc139632049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11</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0" w:history="1">
            <w:r w:rsidR="00AA288E" w:rsidRPr="00AA288E">
              <w:rPr>
                <w:rStyle w:val="a5"/>
                <w:rFonts w:ascii="楷体" w:eastAsia="楷体" w:hAnsi="楷体" w:hint="eastAsia"/>
                <w:noProof/>
              </w:rPr>
              <w:t>8 契约共同体</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_Toc139632050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12</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1" w:history="1">
            <w:r w:rsidR="00AA288E" w:rsidRPr="00AA288E">
              <w:rPr>
                <w:rStyle w:val="a5"/>
                <w:rFonts w:ascii="楷体" w:eastAsia="楷体" w:hAnsi="楷体" w:hint="eastAsia"/>
                <w:noProof/>
              </w:rPr>
              <w:t>9 对立共同体的思想</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_Toc139632051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13</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2" w:history="1">
            <w:r w:rsidR="00AA288E" w:rsidRPr="00AA288E">
              <w:rPr>
                <w:rStyle w:val="a5"/>
                <w:rFonts w:ascii="楷体" w:eastAsia="楷体" w:hAnsi="楷体" w:hint="eastAsia"/>
                <w:noProof/>
              </w:rPr>
              <w:t>10 原始崇拜与宗教</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_Toc139632052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14</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3" w:history="1">
            <w:r w:rsidR="00AA288E" w:rsidRPr="00AA288E">
              <w:rPr>
                <w:rStyle w:val="a5"/>
                <w:rFonts w:ascii="楷体" w:eastAsia="楷体" w:hAnsi="楷体" w:hint="eastAsia"/>
                <w:noProof/>
              </w:rPr>
              <w:t>11 商品与一般等价物</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_Toc139632053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15</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4" w:history="1">
            <w:r w:rsidR="00AA288E" w:rsidRPr="00AA288E">
              <w:rPr>
                <w:rStyle w:val="a5"/>
                <w:rFonts w:ascii="楷体" w:eastAsia="楷体" w:hAnsi="楷体" w:hint="eastAsia"/>
                <w:noProof/>
              </w:rPr>
              <w:t>12 共同体的驱力与权力</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_Toc139632054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16</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5" w:history="1">
            <w:r w:rsidR="00AA288E" w:rsidRPr="00AA288E">
              <w:rPr>
                <w:rStyle w:val="a5"/>
                <w:rFonts w:ascii="楷体" w:eastAsia="楷体" w:hAnsi="楷体" w:hint="eastAsia"/>
                <w:noProof/>
              </w:rPr>
              <w:t>13 两种权力</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_Toc139632055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18</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6" w:history="1">
            <w:r w:rsidR="00AA288E" w:rsidRPr="00AA288E">
              <w:rPr>
                <w:rStyle w:val="a5"/>
                <w:rFonts w:ascii="楷体" w:eastAsia="楷体" w:hAnsi="楷体" w:hint="eastAsia"/>
                <w:noProof/>
              </w:rPr>
              <w:t>14 联合体</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_Toc139632056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19</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7" w:history="1">
            <w:r w:rsidR="00AA288E" w:rsidRPr="00AA288E">
              <w:rPr>
                <w:rStyle w:val="a5"/>
                <w:rFonts w:ascii="楷体" w:eastAsia="楷体" w:hAnsi="楷体" w:hint="eastAsia"/>
                <w:noProof/>
              </w:rPr>
              <w:t>15 阶级</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_Toc139632057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21</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8" w:history="1">
            <w:r w:rsidR="00AA288E" w:rsidRPr="00AA288E">
              <w:rPr>
                <w:rStyle w:val="a5"/>
                <w:rFonts w:ascii="楷体" w:eastAsia="楷体" w:hAnsi="楷体" w:hint="eastAsia"/>
                <w:noProof/>
              </w:rPr>
              <w:t>16 权力机构</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_Toc139632058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23</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59" w:history="1">
            <w:r w:rsidR="00AA288E" w:rsidRPr="00AA288E">
              <w:rPr>
                <w:rStyle w:val="a5"/>
                <w:rFonts w:ascii="楷体" w:eastAsia="楷体" w:hAnsi="楷体" w:hint="eastAsia"/>
                <w:noProof/>
              </w:rPr>
              <w:t>17 国家</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_Toc139632059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25</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60" w:history="1">
            <w:r w:rsidR="00AA288E" w:rsidRPr="00AA288E">
              <w:rPr>
                <w:rStyle w:val="a5"/>
                <w:rFonts w:ascii="楷体" w:eastAsia="楷体" w:hAnsi="楷体" w:hint="eastAsia"/>
                <w:noProof/>
              </w:rPr>
              <w:t>第二部分 群体结构的再结构</w:t>
            </w:r>
          </w:hyperlink>
        </w:p>
        <w:p w:rsidR="00AA288E" w:rsidRPr="00AA288E" w:rsidRDefault="00706229">
          <w:pPr>
            <w:pStyle w:val="11"/>
            <w:tabs>
              <w:tab w:val="right" w:leader="dot" w:pos="5545"/>
            </w:tabs>
            <w:rPr>
              <w:rFonts w:ascii="楷体" w:eastAsia="楷体" w:hAnsi="楷体"/>
              <w:noProof/>
            </w:rPr>
          </w:pPr>
          <w:hyperlink w:anchor="_Toc139632061" w:history="1">
            <w:r w:rsidR="00AA288E" w:rsidRPr="00AA288E">
              <w:rPr>
                <w:rStyle w:val="a5"/>
                <w:rFonts w:ascii="楷体" w:eastAsia="楷体" w:hAnsi="楷体" w:hint="eastAsia"/>
                <w:noProof/>
              </w:rPr>
              <w:t>1 基本概念的阐述</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_Toc139632061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27</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62" w:history="1">
            <w:r w:rsidR="00AA288E" w:rsidRPr="00AA288E">
              <w:rPr>
                <w:rStyle w:val="a5"/>
                <w:rFonts w:ascii="楷体" w:eastAsia="楷体" w:hAnsi="楷体" w:hint="eastAsia"/>
                <w:noProof/>
              </w:rPr>
              <w:t>2 共同体的关系、驱力及权力</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_Toc139632062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28</w:t>
            </w:r>
            <w:r w:rsidR="00AA288E" w:rsidRPr="00AA288E">
              <w:rPr>
                <w:rFonts w:ascii="楷体" w:eastAsia="楷体" w:hAnsi="楷体" w:hint="eastAsia"/>
                <w:noProof/>
                <w:webHidden/>
              </w:rPr>
              <w:fldChar w:fldCharType="end"/>
            </w:r>
          </w:hyperlink>
        </w:p>
        <w:p w:rsidR="00AA288E" w:rsidRPr="00AA288E" w:rsidRDefault="00706229">
          <w:pPr>
            <w:pStyle w:val="11"/>
            <w:tabs>
              <w:tab w:val="right" w:leader="dot" w:pos="5545"/>
            </w:tabs>
            <w:rPr>
              <w:rFonts w:ascii="楷体" w:eastAsia="楷体" w:hAnsi="楷体"/>
              <w:noProof/>
            </w:rPr>
          </w:pPr>
          <w:hyperlink w:anchor="_Toc139632063" w:history="1">
            <w:r w:rsidR="00AA288E" w:rsidRPr="00AA288E">
              <w:rPr>
                <w:rStyle w:val="a5"/>
                <w:rFonts w:ascii="楷体" w:eastAsia="楷体" w:hAnsi="楷体" w:hint="eastAsia"/>
                <w:noProof/>
              </w:rPr>
              <w:t>3 现代国家的经济关系</w:t>
            </w:r>
            <w:r w:rsidR="00AA288E" w:rsidRPr="00AA288E">
              <w:rPr>
                <w:rFonts w:ascii="楷体" w:eastAsia="楷体" w:hAnsi="楷体" w:hint="eastAsia"/>
                <w:noProof/>
                <w:webHidden/>
              </w:rPr>
              <w:tab/>
            </w:r>
            <w:r w:rsidR="00AA288E" w:rsidRPr="00AA288E">
              <w:rPr>
                <w:rFonts w:ascii="楷体" w:eastAsia="楷体" w:hAnsi="楷体" w:hint="eastAsia"/>
                <w:noProof/>
                <w:webHidden/>
              </w:rPr>
              <w:fldChar w:fldCharType="begin"/>
            </w:r>
            <w:r w:rsidR="00AA288E" w:rsidRPr="00AA288E">
              <w:rPr>
                <w:rFonts w:ascii="楷体" w:eastAsia="楷体" w:hAnsi="楷体" w:hint="eastAsia"/>
                <w:noProof/>
                <w:webHidden/>
              </w:rPr>
              <w:instrText xml:space="preserve"> PAGEREF _Toc139632063 \h </w:instrText>
            </w:r>
            <w:r w:rsidR="00AA288E" w:rsidRPr="00AA288E">
              <w:rPr>
                <w:rFonts w:ascii="楷体" w:eastAsia="楷体" w:hAnsi="楷体" w:hint="eastAsia"/>
                <w:noProof/>
                <w:webHidden/>
              </w:rPr>
            </w:r>
            <w:r w:rsidR="00AA288E" w:rsidRPr="00AA288E">
              <w:rPr>
                <w:rFonts w:ascii="楷体" w:eastAsia="楷体" w:hAnsi="楷体" w:hint="eastAsia"/>
                <w:noProof/>
                <w:webHidden/>
              </w:rPr>
              <w:fldChar w:fldCharType="separate"/>
            </w:r>
            <w:r w:rsidR="00AA288E" w:rsidRPr="00AA288E">
              <w:rPr>
                <w:rFonts w:ascii="楷体" w:eastAsia="楷体" w:hAnsi="楷体" w:hint="eastAsia"/>
                <w:noProof/>
                <w:webHidden/>
              </w:rPr>
              <w:t>29</w:t>
            </w:r>
            <w:r w:rsidR="00AA288E" w:rsidRPr="00AA288E">
              <w:rPr>
                <w:rFonts w:ascii="楷体" w:eastAsia="楷体" w:hAnsi="楷体" w:hint="eastAsia"/>
                <w:noProof/>
                <w:webHidden/>
              </w:rPr>
              <w:fldChar w:fldCharType="end"/>
            </w:r>
          </w:hyperlink>
        </w:p>
        <w:p w:rsidR="00B118FF" w:rsidRPr="00B118FF" w:rsidRDefault="00B8657F" w:rsidP="00B118FF">
          <w:pPr>
            <w:jc w:val="left"/>
            <w:rPr>
              <w:rFonts w:ascii="宋体" w:eastAsia="宋体" w:hAnsi="宋体"/>
            </w:rPr>
            <w:sectPr w:rsidR="00B118FF" w:rsidRPr="00B118FF" w:rsidSect="00F94B79">
              <w:footerReference w:type="default" r:id="rId10"/>
              <w:pgSz w:w="8391" w:h="11906" w:code="11"/>
              <w:pgMar w:top="1440" w:right="1418" w:bottom="1440" w:left="1418" w:header="851" w:footer="992" w:gutter="0"/>
              <w:pgNumType w:start="1"/>
              <w:cols w:space="425"/>
              <w:docGrid w:type="lines" w:linePitch="312"/>
            </w:sectPr>
          </w:pPr>
          <w:r w:rsidRPr="00AA288E">
            <w:rPr>
              <w:rFonts w:ascii="楷体" w:eastAsia="楷体" w:hAnsi="楷体" w:hint="eastAsia"/>
              <w:b/>
              <w:bCs/>
              <w:lang w:val="zh-CN"/>
            </w:rPr>
            <w:fldChar w:fldCharType="end"/>
          </w:r>
        </w:p>
      </w:sdtContent>
    </w:sdt>
    <w:p w:rsidR="00AC4CD8" w:rsidRPr="00D268BA" w:rsidRDefault="00AC4CD8" w:rsidP="00D268BA">
      <w:pPr>
        <w:pStyle w:val="1"/>
        <w:rPr>
          <w:rFonts w:ascii="楷体" w:eastAsia="楷体" w:hAnsi="楷体"/>
          <w:sz w:val="28"/>
        </w:rPr>
      </w:pPr>
      <w:bookmarkStart w:id="1" w:name="_Toc139632042"/>
      <w:r w:rsidRPr="00AC4CD8">
        <w:rPr>
          <w:rFonts w:ascii="楷体" w:eastAsia="楷体" w:hAnsi="楷体" w:hint="eastAsia"/>
          <w:sz w:val="28"/>
        </w:rPr>
        <w:lastRenderedPageBreak/>
        <w:t>第一部分</w:t>
      </w:r>
      <w:r w:rsidRPr="00AC4CD8">
        <w:rPr>
          <w:rFonts w:ascii="楷体" w:eastAsia="楷体" w:hAnsi="楷体"/>
          <w:sz w:val="28"/>
        </w:rPr>
        <w:t xml:space="preserve"> </w:t>
      </w:r>
      <w:r w:rsidRPr="00AC4CD8">
        <w:rPr>
          <w:rFonts w:ascii="楷体" w:eastAsia="楷体" w:hAnsi="楷体" w:hint="eastAsia"/>
          <w:sz w:val="28"/>
        </w:rPr>
        <w:t>群体结构</w:t>
      </w:r>
      <w:r w:rsidR="00BB74B6">
        <w:rPr>
          <w:rFonts w:ascii="楷体" w:eastAsia="楷体" w:hAnsi="楷体" w:hint="eastAsia"/>
          <w:sz w:val="28"/>
        </w:rPr>
        <w:t>的</w:t>
      </w:r>
      <w:r w:rsidRPr="00AC4CD8">
        <w:rPr>
          <w:rFonts w:ascii="楷体" w:eastAsia="楷体" w:hAnsi="楷体" w:hint="eastAsia"/>
          <w:sz w:val="28"/>
        </w:rPr>
        <w:t>形式</w:t>
      </w:r>
      <w:bookmarkEnd w:id="1"/>
    </w:p>
    <w:p w:rsidR="00D268BA" w:rsidRDefault="00AC4CD8" w:rsidP="00C21A0C">
      <w:pPr>
        <w:ind w:firstLine="420"/>
        <w:rPr>
          <w:rFonts w:ascii="宋体" w:eastAsia="宋体" w:hAnsi="宋体"/>
        </w:rPr>
      </w:pPr>
      <w:r>
        <w:rPr>
          <w:rFonts w:ascii="宋体" w:eastAsia="宋体" w:hAnsi="宋体" w:hint="eastAsia"/>
        </w:rPr>
        <w:t>以共同体作为群体的普遍结构形式。</w:t>
      </w:r>
    </w:p>
    <w:p w:rsidR="00F94B79" w:rsidRDefault="006C2EBD" w:rsidP="006C2EBD">
      <w:pPr>
        <w:pStyle w:val="1"/>
      </w:pPr>
      <w:bookmarkStart w:id="2" w:name="_Toc139632043"/>
      <w:r>
        <w:rPr>
          <w:rFonts w:hint="eastAsia"/>
        </w:rPr>
        <w:t>1</w:t>
      </w:r>
      <w:r>
        <w:t xml:space="preserve"> </w:t>
      </w:r>
      <w:r w:rsidR="00A55758">
        <w:rPr>
          <w:rFonts w:hint="eastAsia"/>
        </w:rPr>
        <w:t>开端</w:t>
      </w:r>
      <w:bookmarkEnd w:id="2"/>
    </w:p>
    <w:p w:rsidR="00787E8C" w:rsidRDefault="00D75201"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在未做深入研究之前</w:t>
      </w:r>
      <w:r w:rsidR="009F07D4">
        <w:rPr>
          <w:rFonts w:ascii="宋体" w:eastAsia="宋体" w:hAnsi="宋体" w:hint="eastAsia"/>
          <w:sz w:val="21"/>
          <w:szCs w:val="21"/>
        </w:rPr>
        <w:t>，我们不能直接给出一个</w:t>
      </w:r>
      <w:r w:rsidR="00681195">
        <w:rPr>
          <w:rFonts w:ascii="宋体" w:eastAsia="宋体" w:hAnsi="宋体" w:hint="eastAsia"/>
          <w:sz w:val="21"/>
          <w:szCs w:val="21"/>
        </w:rPr>
        <w:t>他思</w:t>
      </w:r>
      <w:r w:rsidR="009F07D4">
        <w:rPr>
          <w:rFonts w:ascii="宋体" w:eastAsia="宋体" w:hAnsi="宋体" w:hint="eastAsia"/>
          <w:sz w:val="21"/>
          <w:szCs w:val="21"/>
        </w:rPr>
        <w:t>的定义，这样既不严谨，也不合理，所以</w:t>
      </w:r>
      <w:r>
        <w:rPr>
          <w:rFonts w:ascii="宋体" w:eastAsia="宋体" w:hAnsi="宋体" w:hint="eastAsia"/>
          <w:sz w:val="21"/>
          <w:szCs w:val="21"/>
        </w:rPr>
        <w:t>我们</w:t>
      </w:r>
      <w:r w:rsidR="009F07D4">
        <w:rPr>
          <w:rFonts w:ascii="宋体" w:eastAsia="宋体" w:hAnsi="宋体" w:hint="eastAsia"/>
          <w:sz w:val="21"/>
          <w:szCs w:val="21"/>
        </w:rPr>
        <w:t>必须先探究最简单的他思的形式，再不断的上升得到复杂的他思，最终</w:t>
      </w:r>
      <w:r>
        <w:rPr>
          <w:rFonts w:ascii="宋体" w:eastAsia="宋体" w:hAnsi="宋体" w:hint="eastAsia"/>
          <w:sz w:val="21"/>
          <w:szCs w:val="21"/>
        </w:rPr>
        <w:t>给出一个他思的完整结论。</w:t>
      </w:r>
    </w:p>
    <w:p w:rsidR="00E30F33" w:rsidRDefault="00E30F33"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形式最为简单的他思，也就是不存在国家、阶级等等的群体意识形态，是一种尚未开始划分团体的群体的他思，这样的一种他思作为我们研究的开端。</w:t>
      </w:r>
    </w:p>
    <w:p w:rsidR="00E30F33" w:rsidRDefault="00681F8D"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现在我们考虑作为开端的他思应当怎么产生的，首先，在无他思时，也就是没有主体会认识到他者的思想，主体之间也没有共同的思想，那也就是只是本能，只是利己性的本能，那么我们可以以利己性作为开始。</w:t>
      </w:r>
    </w:p>
    <w:p w:rsidR="00681F8D" w:rsidRDefault="00681F8D" w:rsidP="003533BD">
      <w:pPr>
        <w:pStyle w:val="a3"/>
        <w:spacing w:before="480"/>
        <w:ind w:firstLine="420"/>
        <w:contextualSpacing/>
        <w:rPr>
          <w:rFonts w:ascii="宋体" w:eastAsia="宋体" w:hAnsi="宋体"/>
          <w:sz w:val="21"/>
          <w:szCs w:val="21"/>
        </w:rPr>
      </w:pPr>
      <w:r>
        <w:rPr>
          <w:rFonts w:ascii="宋体" w:eastAsia="宋体" w:hAnsi="宋体" w:hint="eastAsia"/>
          <w:sz w:val="21"/>
          <w:szCs w:val="21"/>
        </w:rPr>
        <w:t>下面是他思的从利他性出发的一个发展过程。</w:t>
      </w:r>
    </w:p>
    <w:p w:rsidR="00681F8D" w:rsidRPr="00681F8D" w:rsidRDefault="00681F8D" w:rsidP="00681F8D">
      <w:pPr>
        <w:pStyle w:val="a3"/>
        <w:spacing w:before="480" w:line="360" w:lineRule="auto"/>
        <w:contextualSpacing/>
        <w:rPr>
          <w:rFonts w:ascii="宋体" w:eastAsia="宋体" w:hAnsi="宋体"/>
          <w:sz w:val="21"/>
          <w:szCs w:val="21"/>
        </w:rPr>
      </w:pPr>
      <w:r w:rsidRPr="00681F8D">
        <w:rPr>
          <w:rFonts w:ascii="宋体" w:eastAsia="宋体" w:hAnsi="宋体"/>
          <w:sz w:val="21"/>
          <w:szCs w:val="21"/>
        </w:rPr>
        <w:t>1)、利己性</w:t>
      </w:r>
    </w:p>
    <w:p w:rsidR="00681F8D" w:rsidRPr="00681F8D" w:rsidRDefault="00681F8D" w:rsidP="00681F8D">
      <w:pPr>
        <w:pStyle w:val="a3"/>
        <w:spacing w:before="480" w:line="360" w:lineRule="auto"/>
        <w:contextualSpacing/>
        <w:rPr>
          <w:rFonts w:ascii="宋体" w:eastAsia="宋体" w:hAnsi="宋体"/>
          <w:sz w:val="21"/>
          <w:szCs w:val="21"/>
        </w:rPr>
      </w:pPr>
      <w:r w:rsidRPr="00681F8D">
        <w:rPr>
          <w:rFonts w:ascii="宋体" w:eastAsia="宋体" w:hAnsi="宋体"/>
          <w:sz w:val="21"/>
          <w:szCs w:val="21"/>
        </w:rPr>
        <w:t>2)、为己方争取合法话语</w:t>
      </w:r>
    </w:p>
    <w:p w:rsidR="00681F8D" w:rsidRPr="00681F8D" w:rsidRDefault="00681F8D" w:rsidP="00681F8D">
      <w:pPr>
        <w:pStyle w:val="a3"/>
        <w:spacing w:before="480" w:line="360" w:lineRule="auto"/>
        <w:contextualSpacing/>
        <w:rPr>
          <w:rFonts w:ascii="宋体" w:eastAsia="宋体" w:hAnsi="宋体"/>
          <w:sz w:val="21"/>
          <w:szCs w:val="21"/>
        </w:rPr>
      </w:pPr>
      <w:r w:rsidRPr="00681F8D">
        <w:rPr>
          <w:rFonts w:ascii="宋体" w:eastAsia="宋体" w:hAnsi="宋体"/>
          <w:sz w:val="21"/>
          <w:szCs w:val="21"/>
        </w:rPr>
        <w:t>3)、产生</w:t>
      </w:r>
      <w:r>
        <w:rPr>
          <w:rFonts w:ascii="宋体" w:eastAsia="宋体" w:hAnsi="宋体" w:hint="eastAsia"/>
          <w:sz w:val="21"/>
          <w:szCs w:val="21"/>
        </w:rPr>
        <w:t>外在的</w:t>
      </w:r>
      <w:r w:rsidRPr="00681F8D">
        <w:rPr>
          <w:rFonts w:ascii="宋体" w:eastAsia="宋体" w:hAnsi="宋体"/>
          <w:sz w:val="21"/>
          <w:szCs w:val="21"/>
        </w:rPr>
        <w:t>评价标准</w:t>
      </w:r>
      <w:r>
        <w:rPr>
          <w:rFonts w:ascii="宋体" w:eastAsia="宋体" w:hAnsi="宋体" w:hint="eastAsia"/>
          <w:sz w:val="21"/>
          <w:szCs w:val="21"/>
        </w:rPr>
        <w:t>(</w:t>
      </w:r>
      <w:r w:rsidR="000B78B1">
        <w:rPr>
          <w:rFonts w:ascii="宋体" w:eastAsia="宋体" w:hAnsi="宋体" w:hint="eastAsia"/>
          <w:sz w:val="21"/>
          <w:szCs w:val="21"/>
        </w:rPr>
        <w:t>评价标准即：利他善，损他恶</w:t>
      </w:r>
      <w:r>
        <w:rPr>
          <w:rFonts w:ascii="宋体" w:eastAsia="宋体" w:hAnsi="宋体"/>
          <w:sz w:val="21"/>
          <w:szCs w:val="21"/>
        </w:rPr>
        <w:t>)</w:t>
      </w:r>
    </w:p>
    <w:p w:rsidR="00681F8D" w:rsidRPr="00681F8D" w:rsidRDefault="00681F8D" w:rsidP="00681F8D">
      <w:pPr>
        <w:pStyle w:val="a3"/>
        <w:spacing w:before="480" w:line="360" w:lineRule="auto"/>
        <w:contextualSpacing/>
        <w:rPr>
          <w:rFonts w:ascii="宋体" w:eastAsia="宋体" w:hAnsi="宋体"/>
          <w:sz w:val="21"/>
          <w:szCs w:val="21"/>
        </w:rPr>
      </w:pPr>
      <w:r w:rsidRPr="00681F8D">
        <w:rPr>
          <w:rFonts w:ascii="宋体" w:eastAsia="宋体" w:hAnsi="宋体"/>
          <w:sz w:val="21"/>
          <w:szCs w:val="21"/>
        </w:rPr>
        <w:t>4)、个体认知到外在的评价标准</w:t>
      </w:r>
    </w:p>
    <w:p w:rsidR="00681F8D" w:rsidRDefault="00681F8D" w:rsidP="00681F8D">
      <w:pPr>
        <w:pStyle w:val="a3"/>
        <w:spacing w:before="480" w:line="360" w:lineRule="auto"/>
        <w:contextualSpacing/>
        <w:rPr>
          <w:rFonts w:ascii="宋体" w:eastAsia="宋体" w:hAnsi="宋体"/>
          <w:sz w:val="21"/>
          <w:szCs w:val="21"/>
        </w:rPr>
      </w:pPr>
      <w:r w:rsidRPr="00681F8D">
        <w:rPr>
          <w:rFonts w:ascii="宋体" w:eastAsia="宋体" w:hAnsi="宋体"/>
          <w:sz w:val="21"/>
          <w:szCs w:val="21"/>
        </w:rPr>
        <w:t>5)、经过主体的倒错，</w:t>
      </w:r>
      <w:r>
        <w:rPr>
          <w:rFonts w:ascii="宋体" w:eastAsia="宋体" w:hAnsi="宋体" w:hint="eastAsia"/>
          <w:sz w:val="21"/>
          <w:szCs w:val="21"/>
        </w:rPr>
        <w:t>外在的评价标准</w:t>
      </w:r>
      <w:r w:rsidRPr="00681F8D">
        <w:rPr>
          <w:rFonts w:ascii="宋体" w:eastAsia="宋体" w:hAnsi="宋体"/>
          <w:sz w:val="21"/>
          <w:szCs w:val="21"/>
        </w:rPr>
        <w:t>内化于主体</w:t>
      </w:r>
    </w:p>
    <w:p w:rsidR="00681F8D" w:rsidRPr="00681F8D" w:rsidRDefault="00681F8D" w:rsidP="00681F8D">
      <w:pPr>
        <w:pStyle w:val="a3"/>
        <w:spacing w:before="480" w:line="360" w:lineRule="auto"/>
        <w:contextualSpacing/>
        <w:rPr>
          <w:rFonts w:ascii="宋体" w:eastAsia="宋体" w:hAnsi="宋体"/>
          <w:sz w:val="21"/>
          <w:szCs w:val="21"/>
        </w:rPr>
      </w:pPr>
      <w:r>
        <w:rPr>
          <w:rFonts w:ascii="宋体" w:eastAsia="宋体" w:hAnsi="宋体" w:hint="eastAsia"/>
          <w:sz w:val="21"/>
          <w:szCs w:val="21"/>
        </w:rPr>
        <w:lastRenderedPageBreak/>
        <w:t>6)、利他性</w:t>
      </w:r>
    </w:p>
    <w:p w:rsidR="00681F8D" w:rsidRPr="00681F8D" w:rsidRDefault="00681F8D" w:rsidP="00681F8D">
      <w:pPr>
        <w:pStyle w:val="a3"/>
        <w:spacing w:before="480" w:line="360" w:lineRule="auto"/>
        <w:contextualSpacing/>
        <w:rPr>
          <w:rFonts w:ascii="宋体" w:eastAsia="宋体" w:hAnsi="宋体"/>
          <w:sz w:val="21"/>
          <w:szCs w:val="21"/>
        </w:rPr>
      </w:pPr>
      <w:r>
        <w:rPr>
          <w:rFonts w:ascii="宋体" w:eastAsia="宋体" w:hAnsi="宋体"/>
          <w:sz w:val="21"/>
          <w:szCs w:val="21"/>
        </w:rPr>
        <w:t>7</w:t>
      </w:r>
      <w:r w:rsidRPr="00681F8D">
        <w:rPr>
          <w:rFonts w:ascii="宋体" w:eastAsia="宋体" w:hAnsi="宋体"/>
          <w:sz w:val="21"/>
          <w:szCs w:val="21"/>
        </w:rPr>
        <w:t>)、个体认知到普遍的主体的</w:t>
      </w:r>
      <w:r w:rsidR="00B53420">
        <w:rPr>
          <w:rFonts w:ascii="宋体" w:eastAsia="宋体" w:hAnsi="宋体" w:hint="eastAsia"/>
          <w:sz w:val="21"/>
          <w:szCs w:val="21"/>
        </w:rPr>
        <w:t>评价标准</w:t>
      </w:r>
      <w:r w:rsidRPr="00681F8D">
        <w:rPr>
          <w:rFonts w:ascii="宋体" w:eastAsia="宋体" w:hAnsi="宋体"/>
          <w:sz w:val="21"/>
          <w:szCs w:val="21"/>
        </w:rPr>
        <w:t>内化</w:t>
      </w:r>
    </w:p>
    <w:p w:rsidR="00F94B79" w:rsidRDefault="00681F8D" w:rsidP="00681F8D">
      <w:pPr>
        <w:pStyle w:val="a3"/>
        <w:spacing w:before="480" w:line="360" w:lineRule="auto"/>
        <w:contextualSpacing/>
        <w:rPr>
          <w:rFonts w:ascii="宋体" w:eastAsia="宋体" w:hAnsi="宋体"/>
          <w:sz w:val="21"/>
          <w:szCs w:val="21"/>
        </w:rPr>
      </w:pPr>
      <w:r>
        <w:rPr>
          <w:rFonts w:ascii="宋体" w:eastAsia="宋体" w:hAnsi="宋体"/>
          <w:sz w:val="21"/>
          <w:szCs w:val="21"/>
        </w:rPr>
        <w:t>8</w:t>
      </w:r>
      <w:r w:rsidRPr="00681F8D">
        <w:rPr>
          <w:rFonts w:ascii="宋体" w:eastAsia="宋体" w:hAnsi="宋体"/>
          <w:sz w:val="21"/>
          <w:szCs w:val="21"/>
        </w:rPr>
        <w:t>)、他者利他性</w:t>
      </w:r>
    </w:p>
    <w:p w:rsidR="002F6F3F" w:rsidRDefault="000B78B1"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下面我们详细解释这个发展过程，2</w:t>
      </w:r>
      <w:r>
        <w:rPr>
          <w:rFonts w:ascii="宋体" w:eastAsia="宋体" w:hAnsi="宋体"/>
          <w:sz w:val="21"/>
          <w:szCs w:val="21"/>
        </w:rPr>
        <w:t>)</w:t>
      </w:r>
      <w:r>
        <w:rPr>
          <w:rFonts w:ascii="宋体" w:eastAsia="宋体" w:hAnsi="宋体" w:hint="eastAsia"/>
          <w:sz w:val="21"/>
          <w:szCs w:val="21"/>
        </w:rPr>
        <w:t xml:space="preserve">、为己方争取合法话语 是由 </w:t>
      </w:r>
      <w:r>
        <w:rPr>
          <w:rFonts w:ascii="宋体" w:eastAsia="宋体" w:hAnsi="宋体"/>
          <w:sz w:val="21"/>
          <w:szCs w:val="21"/>
        </w:rPr>
        <w:t>1)</w:t>
      </w:r>
      <w:r>
        <w:rPr>
          <w:rFonts w:ascii="宋体" w:eastAsia="宋体" w:hAnsi="宋体" w:hint="eastAsia"/>
          <w:sz w:val="21"/>
          <w:szCs w:val="21"/>
        </w:rPr>
        <w:t xml:space="preserve">、利己性 导致的，而为什么会产生 </w:t>
      </w:r>
      <w:r>
        <w:rPr>
          <w:rFonts w:ascii="宋体" w:eastAsia="宋体" w:hAnsi="宋体"/>
          <w:sz w:val="21"/>
          <w:szCs w:val="21"/>
        </w:rPr>
        <w:t>3</w:t>
      </w:r>
      <w:r>
        <w:rPr>
          <w:rFonts w:ascii="宋体" w:eastAsia="宋体" w:hAnsi="宋体" w:hint="eastAsia"/>
          <w:sz w:val="21"/>
          <w:szCs w:val="21"/>
        </w:rPr>
        <w:t>)、产生外在的评价标准 是因为每个主体都为己方争取合法话语，</w:t>
      </w:r>
      <w:r w:rsidR="00B46A94">
        <w:rPr>
          <w:rFonts w:ascii="宋体" w:eastAsia="宋体" w:hAnsi="宋体" w:hint="eastAsia"/>
          <w:sz w:val="21"/>
          <w:szCs w:val="21"/>
        </w:rPr>
        <w:t>那么必然产生矛盾，而矛盾的本质就是双发的合法性的不一致，</w:t>
      </w:r>
      <w:r>
        <w:rPr>
          <w:rFonts w:ascii="宋体" w:eastAsia="宋体" w:hAnsi="宋体" w:hint="eastAsia"/>
          <w:sz w:val="21"/>
          <w:szCs w:val="21"/>
        </w:rPr>
        <w:t xml:space="preserve">而最终的合法话语一定是具备互换性、普适性的，并且符合 </w:t>
      </w:r>
      <w:r>
        <w:rPr>
          <w:rFonts w:ascii="宋体" w:eastAsia="宋体" w:hAnsi="宋体"/>
          <w:sz w:val="21"/>
          <w:szCs w:val="21"/>
        </w:rPr>
        <w:t>1</w:t>
      </w:r>
      <w:r>
        <w:rPr>
          <w:rFonts w:ascii="宋体" w:eastAsia="宋体" w:hAnsi="宋体" w:hint="eastAsia"/>
          <w:sz w:val="21"/>
          <w:szCs w:val="21"/>
        </w:rPr>
        <w:t>)、利己性 那也就是可以简要概括为：利他善，损他恶，</w:t>
      </w:r>
      <w:r w:rsidR="00B53420">
        <w:rPr>
          <w:rFonts w:ascii="宋体" w:eastAsia="宋体" w:hAnsi="宋体" w:hint="eastAsia"/>
          <w:sz w:val="21"/>
          <w:szCs w:val="21"/>
        </w:rPr>
        <w:t xml:space="preserve">而 </w:t>
      </w:r>
      <w:r w:rsidR="00B53420">
        <w:rPr>
          <w:rFonts w:ascii="宋体" w:eastAsia="宋体" w:hAnsi="宋体"/>
          <w:sz w:val="21"/>
          <w:szCs w:val="21"/>
        </w:rPr>
        <w:t>5)</w:t>
      </w:r>
      <w:r w:rsidR="00B53420">
        <w:rPr>
          <w:rFonts w:ascii="宋体" w:eastAsia="宋体" w:hAnsi="宋体" w:hint="eastAsia"/>
          <w:sz w:val="21"/>
          <w:szCs w:val="21"/>
        </w:rPr>
        <w:t>、</w:t>
      </w:r>
      <w:r w:rsidR="00B53420" w:rsidRPr="00681F8D">
        <w:rPr>
          <w:rFonts w:ascii="宋体" w:eastAsia="宋体" w:hAnsi="宋体"/>
          <w:sz w:val="21"/>
          <w:szCs w:val="21"/>
        </w:rPr>
        <w:t>经过主体的倒错，</w:t>
      </w:r>
      <w:r w:rsidR="00B53420">
        <w:rPr>
          <w:rFonts w:ascii="宋体" w:eastAsia="宋体" w:hAnsi="宋体" w:hint="eastAsia"/>
          <w:sz w:val="21"/>
          <w:szCs w:val="21"/>
        </w:rPr>
        <w:t>外在的评价标准</w:t>
      </w:r>
      <w:r w:rsidR="00B53420" w:rsidRPr="00681F8D">
        <w:rPr>
          <w:rFonts w:ascii="宋体" w:eastAsia="宋体" w:hAnsi="宋体"/>
          <w:sz w:val="21"/>
          <w:szCs w:val="21"/>
        </w:rPr>
        <w:t>内化于主体</w:t>
      </w:r>
      <w:r w:rsidR="00B53420">
        <w:rPr>
          <w:rFonts w:ascii="宋体" w:eastAsia="宋体" w:hAnsi="宋体" w:hint="eastAsia"/>
          <w:sz w:val="21"/>
          <w:szCs w:val="21"/>
        </w:rPr>
        <w:t xml:space="preserve"> 为什么主体会出现倒错，这一点可以根据原思中的思想的改变原理来理解，从本质上说，主体本就是把外在的事物当作自身本质的存在，经过主体的倒错，主体就会把外在</w:t>
      </w:r>
      <w:r w:rsidR="002F6F3F">
        <w:rPr>
          <w:rFonts w:ascii="宋体" w:eastAsia="宋体" w:hAnsi="宋体" w:hint="eastAsia"/>
          <w:sz w:val="21"/>
          <w:szCs w:val="21"/>
        </w:rPr>
        <w:t>的评价标准当作自己的评价标准，用这种标准思考问题，约束自身等等，当然，并非主体都会倒错，倒错只是主体的一种可能，在一个意识形态以主导地位而对个体产生影响时，大部分主体都会在其影响下发生倒错，例如，当代的资本主义的意识形态，在其影响下大部分个体也只能按照资本主义的逻辑思考、行动。</w:t>
      </w:r>
    </w:p>
    <w:p w:rsidR="00B53420" w:rsidRDefault="00B53420"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最终，所产生的利他性以及他者利他性，这时我们可以认为他思作为道德产生了。</w:t>
      </w:r>
    </w:p>
    <w:p w:rsidR="00BF201C" w:rsidRPr="00BF201C" w:rsidRDefault="00BF201C"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这里会产生很有意思的一个效应，也就是个人在群体中道德感减弱，因为个人认知到他者利他性，就会认为自己是否利他是无所谓的，反正有他人会利他，也就是所谓的站在人群中冷眼旁观者为多。</w:t>
      </w:r>
    </w:p>
    <w:p w:rsidR="00F94B79" w:rsidRDefault="00B53420"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这</w:t>
      </w:r>
      <w:r w:rsidR="008E7C9D">
        <w:rPr>
          <w:rFonts w:ascii="宋体" w:eastAsia="宋体" w:hAnsi="宋体" w:hint="eastAsia"/>
          <w:sz w:val="21"/>
          <w:szCs w:val="21"/>
        </w:rPr>
        <w:t>里作为道德</w:t>
      </w:r>
      <w:r>
        <w:rPr>
          <w:rFonts w:ascii="宋体" w:eastAsia="宋体" w:hAnsi="宋体" w:hint="eastAsia"/>
          <w:sz w:val="21"/>
          <w:szCs w:val="21"/>
        </w:rPr>
        <w:t>的他思是无区分的，没有</w:t>
      </w:r>
      <w:r w:rsidR="002F6F3F">
        <w:rPr>
          <w:rFonts w:ascii="宋体" w:eastAsia="宋体" w:hAnsi="宋体" w:hint="eastAsia"/>
          <w:sz w:val="21"/>
          <w:szCs w:val="21"/>
        </w:rPr>
        <w:t>在群体内进行划分团体的思想，并且也是最理想情况的他思，并且这里的道</w:t>
      </w:r>
      <w:r w:rsidR="002F6F3F">
        <w:rPr>
          <w:rFonts w:ascii="宋体" w:eastAsia="宋体" w:hAnsi="宋体" w:hint="eastAsia"/>
          <w:sz w:val="21"/>
          <w:szCs w:val="21"/>
        </w:rPr>
        <w:lastRenderedPageBreak/>
        <w:t>德也与日常语言中的道德的涵义有所区别，日常语言中的道德已经是一个被其他诸多因素所影响之下的一个意识形态了，而不是在他思中作为一个纯粹的道德。</w:t>
      </w:r>
    </w:p>
    <w:p w:rsidR="000A2B33" w:rsidRPr="00685575" w:rsidRDefault="00B46A94"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需要注意的是，虽然道德是一个具备互换性、普适性的合法话语，但道德也只是道德，它并不能解决出于合法性不一致的矛盾，因为道德最终的手段只是批判，也只是从道德话语来评价，并且根据原思中的思想的自我认同性，事实上每个主体都是将自身思想当作合法性，本质上合法性的不一致即使思想的不一致。</w:t>
      </w:r>
    </w:p>
    <w:p w:rsidR="000A6D1C" w:rsidRDefault="00A55758" w:rsidP="000A2B33">
      <w:pPr>
        <w:pStyle w:val="1"/>
      </w:pPr>
      <w:bookmarkStart w:id="3" w:name="_Toc139632044"/>
      <w:r>
        <w:t xml:space="preserve">2 </w:t>
      </w:r>
      <w:r w:rsidR="00580236">
        <w:rPr>
          <w:rFonts w:hint="eastAsia"/>
        </w:rPr>
        <w:t>思想</w:t>
      </w:r>
      <w:r>
        <w:rPr>
          <w:rFonts w:hint="eastAsia"/>
        </w:rPr>
        <w:t>共同体</w:t>
      </w:r>
      <w:bookmarkEnd w:id="3"/>
    </w:p>
    <w:p w:rsidR="002F6F3F" w:rsidRDefault="002F6F3F"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道德是无区分</w:t>
      </w:r>
      <w:r w:rsidR="000A2B33">
        <w:rPr>
          <w:rFonts w:ascii="宋体" w:eastAsia="宋体" w:hAnsi="宋体" w:hint="eastAsia"/>
          <w:sz w:val="21"/>
          <w:szCs w:val="21"/>
        </w:rPr>
        <w:t>的他思，而进一步发展必然要产生</w:t>
      </w:r>
      <w:r>
        <w:rPr>
          <w:rFonts w:ascii="宋体" w:eastAsia="宋体" w:hAnsi="宋体" w:hint="eastAsia"/>
          <w:sz w:val="21"/>
          <w:szCs w:val="21"/>
        </w:rPr>
        <w:t>具有区分的</w:t>
      </w:r>
      <w:r w:rsidR="000A2B33">
        <w:rPr>
          <w:rFonts w:ascii="宋体" w:eastAsia="宋体" w:hAnsi="宋体" w:hint="eastAsia"/>
          <w:sz w:val="21"/>
          <w:szCs w:val="21"/>
        </w:rPr>
        <w:t>共同体的他思</w:t>
      </w:r>
      <w:r>
        <w:rPr>
          <w:rFonts w:ascii="宋体" w:eastAsia="宋体" w:hAnsi="宋体" w:hint="eastAsia"/>
          <w:sz w:val="21"/>
          <w:szCs w:val="21"/>
        </w:rPr>
        <w:t>，也就是</w:t>
      </w:r>
      <w:r w:rsidR="00C558AB">
        <w:rPr>
          <w:rFonts w:ascii="宋体" w:eastAsia="宋体" w:hAnsi="宋体" w:hint="eastAsia"/>
          <w:sz w:val="21"/>
          <w:szCs w:val="21"/>
        </w:rPr>
        <w:t>共同体必然是具有区分性质的，它必然要具有一个外部和内部之分，并且是对外部的否定以及对内部的肯定的一个</w:t>
      </w:r>
      <w:r w:rsidR="006E2A01">
        <w:rPr>
          <w:rFonts w:ascii="宋体" w:eastAsia="宋体" w:hAnsi="宋体" w:hint="eastAsia"/>
          <w:sz w:val="21"/>
          <w:szCs w:val="21"/>
        </w:rPr>
        <w:t>区分。</w:t>
      </w:r>
    </w:p>
    <w:p w:rsidR="002F6F3F" w:rsidRDefault="006E2A01"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如果共同体思想是无区分的，那么它将回归为道德，也就是共同体思想要具有对非共同体思想的否定以及对共同体思想的肯定，如果从个体层面考虑就是，个体对自身在共同体之中的身份认同，以及对非共同体身份的不认同，最为简单的例子莫过于，一个中国人会认为自己是中国人而非外国人，并且显然的是，一个共同体的内部还可以继续进行区分，不同的共同体也可以被一个外部的共同体包括，</w:t>
      </w:r>
      <w:r w:rsidR="008B2032">
        <w:rPr>
          <w:rFonts w:ascii="宋体" w:eastAsia="宋体" w:hAnsi="宋体" w:hint="eastAsia"/>
          <w:sz w:val="21"/>
          <w:szCs w:val="21"/>
        </w:rPr>
        <w:t>而最大的一个共同体或者无共同体的共同体思想即使道德。</w:t>
      </w:r>
    </w:p>
    <w:p w:rsidR="000A2B33" w:rsidRDefault="000C4CEB" w:rsidP="002F6F3F">
      <w:pPr>
        <w:pStyle w:val="a3"/>
        <w:spacing w:before="480"/>
        <w:ind w:firstLine="420"/>
        <w:contextualSpacing/>
        <w:rPr>
          <w:rFonts w:ascii="宋体" w:eastAsia="宋体" w:hAnsi="宋体"/>
          <w:sz w:val="21"/>
          <w:szCs w:val="21"/>
        </w:rPr>
      </w:pPr>
      <w:r>
        <w:rPr>
          <w:rFonts w:ascii="宋体" w:eastAsia="宋体" w:hAnsi="宋体" w:hint="eastAsia"/>
          <w:sz w:val="21"/>
          <w:szCs w:val="21"/>
        </w:rPr>
        <w:t>产生共同体的他思我们同样从利己性出发，来探究这一过程。</w:t>
      </w:r>
    </w:p>
    <w:p w:rsidR="000C4CEB" w:rsidRPr="00681F8D" w:rsidRDefault="000C4CEB" w:rsidP="000C4CEB">
      <w:pPr>
        <w:pStyle w:val="a3"/>
        <w:spacing w:before="480" w:line="360" w:lineRule="auto"/>
        <w:contextualSpacing/>
        <w:rPr>
          <w:rFonts w:ascii="宋体" w:eastAsia="宋体" w:hAnsi="宋体"/>
          <w:sz w:val="21"/>
          <w:szCs w:val="21"/>
        </w:rPr>
      </w:pPr>
      <w:r w:rsidRPr="00681F8D">
        <w:rPr>
          <w:rFonts w:ascii="宋体" w:eastAsia="宋体" w:hAnsi="宋体"/>
          <w:sz w:val="21"/>
          <w:szCs w:val="21"/>
        </w:rPr>
        <w:lastRenderedPageBreak/>
        <w:t>1)、利己性</w:t>
      </w:r>
    </w:p>
    <w:p w:rsidR="000C4CEB" w:rsidRPr="00681F8D" w:rsidRDefault="000C4CEB" w:rsidP="000C4CEB">
      <w:pPr>
        <w:pStyle w:val="a3"/>
        <w:spacing w:before="480" w:line="360" w:lineRule="auto"/>
        <w:contextualSpacing/>
        <w:rPr>
          <w:rFonts w:ascii="宋体" w:eastAsia="宋体" w:hAnsi="宋体"/>
          <w:sz w:val="21"/>
          <w:szCs w:val="21"/>
        </w:rPr>
      </w:pPr>
      <w:r w:rsidRPr="00681F8D">
        <w:rPr>
          <w:rFonts w:ascii="宋体" w:eastAsia="宋体" w:hAnsi="宋体"/>
          <w:sz w:val="21"/>
          <w:szCs w:val="21"/>
        </w:rPr>
        <w:t>2)、</w:t>
      </w:r>
      <w:r w:rsidR="002F6F3F">
        <w:rPr>
          <w:rFonts w:ascii="宋体" w:eastAsia="宋体" w:hAnsi="宋体" w:hint="eastAsia"/>
          <w:sz w:val="21"/>
          <w:szCs w:val="21"/>
        </w:rPr>
        <w:t>利益</w:t>
      </w:r>
      <w:r>
        <w:rPr>
          <w:rFonts w:ascii="宋体" w:eastAsia="宋体" w:hAnsi="宋体" w:hint="eastAsia"/>
          <w:sz w:val="21"/>
          <w:szCs w:val="21"/>
        </w:rPr>
        <w:t>共同体</w:t>
      </w:r>
    </w:p>
    <w:p w:rsidR="000C4CEB" w:rsidRPr="00BF201C" w:rsidRDefault="000C4CEB" w:rsidP="000C4CEB">
      <w:pPr>
        <w:pStyle w:val="a3"/>
        <w:spacing w:before="480" w:line="360" w:lineRule="auto"/>
        <w:contextualSpacing/>
        <w:rPr>
          <w:rFonts w:ascii="宋体" w:eastAsia="宋体" w:hAnsi="宋体"/>
          <w:sz w:val="21"/>
          <w:szCs w:val="21"/>
        </w:rPr>
      </w:pPr>
      <w:r w:rsidRPr="00681F8D">
        <w:rPr>
          <w:rFonts w:ascii="宋体" w:eastAsia="宋体" w:hAnsi="宋体"/>
          <w:sz w:val="21"/>
          <w:szCs w:val="21"/>
        </w:rPr>
        <w:t>3)、</w:t>
      </w:r>
      <w:r w:rsidR="00BF201C">
        <w:rPr>
          <w:rFonts w:ascii="宋体" w:eastAsia="宋体" w:hAnsi="宋体" w:hint="eastAsia"/>
          <w:sz w:val="21"/>
          <w:szCs w:val="21"/>
        </w:rPr>
        <w:t>产生共同体的外在评价标准(评价标准即：利共同体为好，损共同体为坏</w:t>
      </w:r>
      <w:r w:rsidR="00BF201C">
        <w:rPr>
          <w:rFonts w:ascii="宋体" w:eastAsia="宋体" w:hAnsi="宋体"/>
          <w:sz w:val="21"/>
          <w:szCs w:val="21"/>
        </w:rPr>
        <w:t>)</w:t>
      </w:r>
    </w:p>
    <w:p w:rsidR="00BF201C" w:rsidRDefault="00BF201C" w:rsidP="00BF201C">
      <w:pPr>
        <w:pStyle w:val="a3"/>
        <w:spacing w:before="480" w:line="360" w:lineRule="auto"/>
        <w:contextualSpacing/>
        <w:rPr>
          <w:rFonts w:ascii="宋体" w:eastAsia="宋体" w:hAnsi="宋体"/>
          <w:sz w:val="21"/>
          <w:szCs w:val="21"/>
        </w:rPr>
      </w:pPr>
      <w:r>
        <w:rPr>
          <w:rFonts w:ascii="宋体" w:eastAsia="宋体" w:hAnsi="宋体"/>
          <w:sz w:val="21"/>
          <w:szCs w:val="21"/>
        </w:rPr>
        <w:t>4</w:t>
      </w:r>
      <w:r w:rsidRPr="00681F8D">
        <w:rPr>
          <w:rFonts w:ascii="宋体" w:eastAsia="宋体" w:hAnsi="宋体"/>
          <w:sz w:val="21"/>
          <w:szCs w:val="21"/>
        </w:rPr>
        <w:t>)、</w:t>
      </w:r>
      <w:r>
        <w:rPr>
          <w:rFonts w:ascii="宋体" w:eastAsia="宋体" w:hAnsi="宋体" w:hint="eastAsia"/>
          <w:sz w:val="21"/>
          <w:szCs w:val="21"/>
        </w:rPr>
        <w:t>个体认知到共同体的外在评价标准</w:t>
      </w:r>
    </w:p>
    <w:p w:rsidR="00DD6972" w:rsidRDefault="00BF201C" w:rsidP="00DD6972">
      <w:pPr>
        <w:pStyle w:val="a3"/>
        <w:spacing w:before="480" w:line="360" w:lineRule="auto"/>
        <w:contextualSpacing/>
        <w:rPr>
          <w:rFonts w:ascii="宋体" w:eastAsia="宋体" w:hAnsi="宋体"/>
          <w:sz w:val="21"/>
          <w:szCs w:val="21"/>
        </w:rPr>
      </w:pPr>
      <w:r>
        <w:rPr>
          <w:rFonts w:ascii="宋体" w:eastAsia="宋体" w:hAnsi="宋体"/>
          <w:sz w:val="21"/>
          <w:szCs w:val="21"/>
        </w:rPr>
        <w:t>5</w:t>
      </w:r>
      <w:r w:rsidRPr="00681F8D">
        <w:rPr>
          <w:rFonts w:ascii="宋体" w:eastAsia="宋体" w:hAnsi="宋体"/>
          <w:sz w:val="21"/>
          <w:szCs w:val="21"/>
        </w:rPr>
        <w:t>)、</w:t>
      </w:r>
      <w:r w:rsidR="00DD6972" w:rsidRPr="00681F8D">
        <w:rPr>
          <w:rFonts w:ascii="宋体" w:eastAsia="宋体" w:hAnsi="宋体"/>
          <w:sz w:val="21"/>
          <w:szCs w:val="21"/>
        </w:rPr>
        <w:t>经过主体的倒错，</w:t>
      </w:r>
      <w:r w:rsidR="00DD6972">
        <w:rPr>
          <w:rFonts w:ascii="宋体" w:eastAsia="宋体" w:hAnsi="宋体" w:hint="eastAsia"/>
          <w:sz w:val="21"/>
          <w:szCs w:val="21"/>
        </w:rPr>
        <w:t>外在的评价标准</w:t>
      </w:r>
      <w:r w:rsidR="00DD6972" w:rsidRPr="00681F8D">
        <w:rPr>
          <w:rFonts w:ascii="宋体" w:eastAsia="宋体" w:hAnsi="宋体"/>
          <w:sz w:val="21"/>
          <w:szCs w:val="21"/>
        </w:rPr>
        <w:t>内化于主体</w:t>
      </w:r>
    </w:p>
    <w:p w:rsidR="00DD6972" w:rsidRDefault="00DD6972" w:rsidP="00DD6972">
      <w:pPr>
        <w:pStyle w:val="a3"/>
        <w:spacing w:before="480" w:line="360" w:lineRule="auto"/>
        <w:contextualSpacing/>
        <w:rPr>
          <w:rFonts w:ascii="宋体" w:eastAsia="宋体" w:hAnsi="宋体"/>
          <w:sz w:val="21"/>
          <w:szCs w:val="21"/>
        </w:rPr>
      </w:pPr>
      <w:r>
        <w:rPr>
          <w:rFonts w:ascii="宋体" w:eastAsia="宋体" w:hAnsi="宋体"/>
          <w:sz w:val="21"/>
          <w:szCs w:val="21"/>
        </w:rPr>
        <w:t>6</w:t>
      </w:r>
      <w:r w:rsidRPr="00681F8D">
        <w:rPr>
          <w:rFonts w:ascii="宋体" w:eastAsia="宋体" w:hAnsi="宋体"/>
          <w:sz w:val="21"/>
          <w:szCs w:val="21"/>
        </w:rPr>
        <w:t>)、</w:t>
      </w:r>
      <w:r>
        <w:rPr>
          <w:rFonts w:ascii="宋体" w:eastAsia="宋体" w:hAnsi="宋体" w:hint="eastAsia"/>
          <w:sz w:val="21"/>
          <w:szCs w:val="21"/>
        </w:rPr>
        <w:t>产生对共同体的身份性认同</w:t>
      </w:r>
    </w:p>
    <w:p w:rsidR="00DD6972" w:rsidRPr="00681F8D" w:rsidRDefault="00DD6972" w:rsidP="00DD6972">
      <w:pPr>
        <w:pStyle w:val="a3"/>
        <w:spacing w:before="480" w:line="360" w:lineRule="auto"/>
        <w:contextualSpacing/>
        <w:rPr>
          <w:rFonts w:ascii="宋体" w:eastAsia="宋体" w:hAnsi="宋体"/>
          <w:sz w:val="21"/>
          <w:szCs w:val="21"/>
        </w:rPr>
      </w:pPr>
      <w:r>
        <w:rPr>
          <w:rFonts w:ascii="宋体" w:eastAsia="宋体" w:hAnsi="宋体"/>
          <w:sz w:val="21"/>
          <w:szCs w:val="21"/>
        </w:rPr>
        <w:t>7</w:t>
      </w:r>
      <w:r w:rsidRPr="00681F8D">
        <w:rPr>
          <w:rFonts w:ascii="宋体" w:eastAsia="宋体" w:hAnsi="宋体"/>
          <w:sz w:val="21"/>
          <w:szCs w:val="21"/>
        </w:rPr>
        <w:t>)、个体认知到普遍的主体的</w:t>
      </w:r>
      <w:r>
        <w:rPr>
          <w:rFonts w:ascii="宋体" w:eastAsia="宋体" w:hAnsi="宋体" w:hint="eastAsia"/>
          <w:sz w:val="21"/>
          <w:szCs w:val="21"/>
        </w:rPr>
        <w:t>评价标准</w:t>
      </w:r>
      <w:r w:rsidRPr="00681F8D">
        <w:rPr>
          <w:rFonts w:ascii="宋体" w:eastAsia="宋体" w:hAnsi="宋体"/>
          <w:sz w:val="21"/>
          <w:szCs w:val="21"/>
        </w:rPr>
        <w:t>内化</w:t>
      </w:r>
    </w:p>
    <w:p w:rsidR="00DD6972" w:rsidRDefault="00DC0617" w:rsidP="00DD6972">
      <w:pPr>
        <w:pStyle w:val="a3"/>
        <w:spacing w:before="480" w:line="360" w:lineRule="auto"/>
        <w:contextualSpacing/>
        <w:rPr>
          <w:rFonts w:ascii="宋体" w:eastAsia="宋体" w:hAnsi="宋体"/>
          <w:sz w:val="21"/>
          <w:szCs w:val="21"/>
        </w:rPr>
      </w:pPr>
      <w:r>
        <w:rPr>
          <w:rFonts w:ascii="宋体" w:eastAsia="宋体" w:hAnsi="宋体"/>
          <w:sz w:val="21"/>
          <w:szCs w:val="21"/>
        </w:rPr>
        <w:t>8</w:t>
      </w:r>
      <w:r w:rsidR="00DD6972">
        <w:rPr>
          <w:rFonts w:ascii="宋体" w:eastAsia="宋体" w:hAnsi="宋体"/>
          <w:sz w:val="21"/>
          <w:szCs w:val="21"/>
        </w:rPr>
        <w:t>)、思想</w:t>
      </w:r>
      <w:r w:rsidR="00DD6972">
        <w:rPr>
          <w:rFonts w:ascii="宋体" w:eastAsia="宋体" w:hAnsi="宋体" w:hint="eastAsia"/>
          <w:sz w:val="21"/>
          <w:szCs w:val="21"/>
        </w:rPr>
        <w:t>共同体</w:t>
      </w:r>
    </w:p>
    <w:p w:rsidR="00BE6FAD" w:rsidRDefault="00DD6972" w:rsidP="00BE6FAD">
      <w:pPr>
        <w:pStyle w:val="a3"/>
        <w:spacing w:before="480"/>
        <w:ind w:firstLine="420"/>
        <w:contextualSpacing/>
        <w:rPr>
          <w:rFonts w:ascii="宋体" w:eastAsia="宋体" w:hAnsi="宋体"/>
          <w:sz w:val="21"/>
          <w:szCs w:val="21"/>
        </w:rPr>
      </w:pPr>
      <w:r>
        <w:rPr>
          <w:rFonts w:ascii="宋体" w:eastAsia="宋体" w:hAnsi="宋体" w:hint="eastAsia"/>
          <w:sz w:val="21"/>
          <w:szCs w:val="21"/>
        </w:rPr>
        <w:t>可以看出这个发展过程与道德是极为相似的，但是与无中心的道德，共同体思想是一种中心化的思想，因为所有的判断都是经过共同体的，这样共同体这个概念就会上升到一个高于个人的</w:t>
      </w:r>
      <w:r w:rsidR="00BE6FAD">
        <w:rPr>
          <w:rFonts w:ascii="宋体" w:eastAsia="宋体" w:hAnsi="宋体" w:hint="eastAsia"/>
          <w:sz w:val="21"/>
          <w:szCs w:val="21"/>
        </w:rPr>
        <w:t>层面，而掌握了定义共同体话语的主体也就成为了所谓的统治者、领导者</w:t>
      </w:r>
      <w:r w:rsidR="00EF4543">
        <w:rPr>
          <w:rFonts w:ascii="宋体" w:eastAsia="宋体" w:hAnsi="宋体" w:hint="eastAsia"/>
          <w:sz w:val="21"/>
          <w:szCs w:val="21"/>
        </w:rPr>
        <w:t>。</w:t>
      </w:r>
    </w:p>
    <w:p w:rsidR="008E7C9D" w:rsidRDefault="00BE6FAD" w:rsidP="00BE6FAD">
      <w:pPr>
        <w:pStyle w:val="a3"/>
        <w:spacing w:before="480"/>
        <w:ind w:firstLine="420"/>
        <w:contextualSpacing/>
        <w:rPr>
          <w:rFonts w:ascii="宋体" w:eastAsia="宋体" w:hAnsi="宋体"/>
          <w:sz w:val="21"/>
          <w:szCs w:val="21"/>
        </w:rPr>
      </w:pPr>
      <w:r>
        <w:rPr>
          <w:rFonts w:ascii="宋体" w:eastAsia="宋体" w:hAnsi="宋体" w:hint="eastAsia"/>
          <w:sz w:val="21"/>
          <w:szCs w:val="21"/>
        </w:rPr>
        <w:t>也就是说一个共同体的出现就会产生权力关系，而权力关系上本质是人与人之间的关系，因此可以用一个新的思路来探索他思的性质，即人的关系，例如，可以从主奴关系来考察这种主奴共同体。</w:t>
      </w:r>
    </w:p>
    <w:p w:rsidR="00BE6FAD" w:rsidRDefault="004F5817" w:rsidP="00BE6FAD">
      <w:pPr>
        <w:pStyle w:val="1"/>
      </w:pPr>
      <w:bookmarkStart w:id="4" w:name="_Toc139632045"/>
      <w:r>
        <w:t>3</w:t>
      </w:r>
      <w:r w:rsidR="00BE6FAD">
        <w:t xml:space="preserve"> </w:t>
      </w:r>
      <w:r w:rsidR="00BE6FAD">
        <w:rPr>
          <w:rFonts w:hint="eastAsia"/>
        </w:rPr>
        <w:t>主奴共同体</w:t>
      </w:r>
      <w:bookmarkEnd w:id="4"/>
    </w:p>
    <w:p w:rsidR="00516FC1" w:rsidRPr="00681F8D" w:rsidRDefault="00516FC1" w:rsidP="00516FC1">
      <w:pPr>
        <w:pStyle w:val="a3"/>
        <w:spacing w:before="480" w:line="360" w:lineRule="auto"/>
        <w:contextualSpacing/>
        <w:rPr>
          <w:rFonts w:ascii="宋体" w:eastAsia="宋体" w:hAnsi="宋体"/>
          <w:sz w:val="21"/>
          <w:szCs w:val="21"/>
        </w:rPr>
      </w:pPr>
      <w:r w:rsidRPr="00681F8D">
        <w:rPr>
          <w:rFonts w:ascii="宋体" w:eastAsia="宋体" w:hAnsi="宋体"/>
          <w:sz w:val="21"/>
          <w:szCs w:val="21"/>
        </w:rPr>
        <w:t>1)、</w:t>
      </w:r>
      <w:r>
        <w:rPr>
          <w:rFonts w:ascii="宋体" w:eastAsia="宋体" w:hAnsi="宋体" w:hint="eastAsia"/>
          <w:sz w:val="21"/>
          <w:szCs w:val="21"/>
        </w:rPr>
        <w:t>主人</w:t>
      </w:r>
      <w:r w:rsidRPr="00681F8D">
        <w:rPr>
          <w:rFonts w:ascii="宋体" w:eastAsia="宋体" w:hAnsi="宋体"/>
          <w:sz w:val="21"/>
          <w:szCs w:val="21"/>
        </w:rPr>
        <w:t>利己性</w:t>
      </w:r>
      <w:r>
        <w:rPr>
          <w:rFonts w:ascii="宋体" w:eastAsia="宋体" w:hAnsi="宋体" w:hint="eastAsia"/>
          <w:sz w:val="21"/>
          <w:szCs w:val="21"/>
        </w:rPr>
        <w:t>，奴隶利己性</w:t>
      </w:r>
    </w:p>
    <w:p w:rsidR="00516FC1" w:rsidRPr="00681F8D" w:rsidRDefault="00516FC1" w:rsidP="00516FC1">
      <w:pPr>
        <w:pStyle w:val="a3"/>
        <w:spacing w:before="480" w:line="360" w:lineRule="auto"/>
        <w:contextualSpacing/>
        <w:rPr>
          <w:rFonts w:ascii="宋体" w:eastAsia="宋体" w:hAnsi="宋体"/>
          <w:sz w:val="21"/>
          <w:szCs w:val="21"/>
        </w:rPr>
      </w:pPr>
      <w:r w:rsidRPr="00681F8D">
        <w:rPr>
          <w:rFonts w:ascii="宋体" w:eastAsia="宋体" w:hAnsi="宋体"/>
          <w:sz w:val="21"/>
          <w:szCs w:val="21"/>
        </w:rPr>
        <w:lastRenderedPageBreak/>
        <w:t>2)、</w:t>
      </w:r>
      <w:r>
        <w:rPr>
          <w:rFonts w:ascii="宋体" w:eastAsia="宋体" w:hAnsi="宋体" w:hint="eastAsia"/>
          <w:sz w:val="21"/>
          <w:szCs w:val="21"/>
        </w:rPr>
        <w:t>主奴利益共同体</w:t>
      </w:r>
    </w:p>
    <w:p w:rsidR="00516FC1" w:rsidRPr="00BF201C" w:rsidRDefault="00516FC1" w:rsidP="00516FC1">
      <w:pPr>
        <w:pStyle w:val="a3"/>
        <w:spacing w:before="480" w:line="360" w:lineRule="auto"/>
        <w:contextualSpacing/>
        <w:rPr>
          <w:rFonts w:ascii="宋体" w:eastAsia="宋体" w:hAnsi="宋体"/>
          <w:sz w:val="21"/>
          <w:szCs w:val="21"/>
        </w:rPr>
      </w:pPr>
      <w:r w:rsidRPr="00681F8D">
        <w:rPr>
          <w:rFonts w:ascii="宋体" w:eastAsia="宋体" w:hAnsi="宋体"/>
          <w:sz w:val="21"/>
          <w:szCs w:val="21"/>
        </w:rPr>
        <w:t>3)、</w:t>
      </w:r>
      <w:r>
        <w:rPr>
          <w:rFonts w:ascii="宋体" w:eastAsia="宋体" w:hAnsi="宋体" w:hint="eastAsia"/>
          <w:sz w:val="21"/>
          <w:szCs w:val="21"/>
        </w:rPr>
        <w:t>主人利用共同体的外在评价标准更好奴役奴隶(评价标准即：利主人为好，损主人为坏</w:t>
      </w:r>
      <w:r>
        <w:rPr>
          <w:rFonts w:ascii="宋体" w:eastAsia="宋体" w:hAnsi="宋体"/>
          <w:sz w:val="21"/>
          <w:szCs w:val="21"/>
        </w:rPr>
        <w:t>)</w:t>
      </w:r>
    </w:p>
    <w:p w:rsidR="00516FC1" w:rsidRDefault="00516FC1" w:rsidP="00516FC1">
      <w:pPr>
        <w:pStyle w:val="a3"/>
        <w:spacing w:before="480" w:line="360" w:lineRule="auto"/>
        <w:contextualSpacing/>
        <w:rPr>
          <w:rFonts w:ascii="宋体" w:eastAsia="宋体" w:hAnsi="宋体"/>
          <w:sz w:val="21"/>
          <w:szCs w:val="21"/>
        </w:rPr>
      </w:pPr>
      <w:r>
        <w:rPr>
          <w:rFonts w:ascii="宋体" w:eastAsia="宋体" w:hAnsi="宋体"/>
          <w:sz w:val="21"/>
          <w:szCs w:val="21"/>
        </w:rPr>
        <w:t>4</w:t>
      </w:r>
      <w:r w:rsidRPr="00681F8D">
        <w:rPr>
          <w:rFonts w:ascii="宋体" w:eastAsia="宋体" w:hAnsi="宋体"/>
          <w:sz w:val="21"/>
          <w:szCs w:val="21"/>
        </w:rPr>
        <w:t>)、</w:t>
      </w:r>
      <w:r>
        <w:rPr>
          <w:rFonts w:ascii="宋体" w:eastAsia="宋体" w:hAnsi="宋体" w:hint="eastAsia"/>
          <w:sz w:val="21"/>
          <w:szCs w:val="21"/>
        </w:rPr>
        <w:t>奴隶认知到共同体的外在评价标准</w:t>
      </w:r>
    </w:p>
    <w:p w:rsidR="00516FC1" w:rsidRDefault="00516FC1" w:rsidP="00516FC1">
      <w:pPr>
        <w:pStyle w:val="a3"/>
        <w:spacing w:before="480" w:line="360" w:lineRule="auto"/>
        <w:contextualSpacing/>
        <w:rPr>
          <w:rFonts w:ascii="宋体" w:eastAsia="宋体" w:hAnsi="宋体"/>
          <w:sz w:val="21"/>
          <w:szCs w:val="21"/>
        </w:rPr>
      </w:pPr>
      <w:r>
        <w:rPr>
          <w:rFonts w:ascii="宋体" w:eastAsia="宋体" w:hAnsi="宋体"/>
          <w:sz w:val="21"/>
          <w:szCs w:val="21"/>
        </w:rPr>
        <w:t>5</w:t>
      </w:r>
      <w:r w:rsidRPr="00681F8D">
        <w:rPr>
          <w:rFonts w:ascii="宋体" w:eastAsia="宋体" w:hAnsi="宋体"/>
          <w:sz w:val="21"/>
          <w:szCs w:val="21"/>
        </w:rPr>
        <w:t>)、经过主体的倒错，</w:t>
      </w:r>
      <w:r>
        <w:rPr>
          <w:rFonts w:ascii="宋体" w:eastAsia="宋体" w:hAnsi="宋体" w:hint="eastAsia"/>
          <w:sz w:val="21"/>
          <w:szCs w:val="21"/>
        </w:rPr>
        <w:t>外在的评价标准</w:t>
      </w:r>
      <w:r w:rsidRPr="00681F8D">
        <w:rPr>
          <w:rFonts w:ascii="宋体" w:eastAsia="宋体" w:hAnsi="宋体"/>
          <w:sz w:val="21"/>
          <w:szCs w:val="21"/>
        </w:rPr>
        <w:t>内化于主体</w:t>
      </w:r>
      <w:r>
        <w:rPr>
          <w:rFonts w:ascii="宋体" w:eastAsia="宋体" w:hAnsi="宋体" w:hint="eastAsia"/>
          <w:sz w:val="21"/>
          <w:szCs w:val="21"/>
        </w:rPr>
        <w:t>(不仅奴隶会发生倒错，主人同样会受到影响</w:t>
      </w:r>
      <w:r>
        <w:rPr>
          <w:rFonts w:ascii="宋体" w:eastAsia="宋体" w:hAnsi="宋体"/>
          <w:sz w:val="21"/>
          <w:szCs w:val="21"/>
        </w:rPr>
        <w:t>)</w:t>
      </w:r>
    </w:p>
    <w:p w:rsidR="00516FC1" w:rsidRDefault="00516FC1" w:rsidP="00516FC1">
      <w:pPr>
        <w:pStyle w:val="a3"/>
        <w:spacing w:before="480" w:line="360" w:lineRule="auto"/>
        <w:contextualSpacing/>
        <w:rPr>
          <w:rFonts w:ascii="宋体" w:eastAsia="宋体" w:hAnsi="宋体"/>
          <w:sz w:val="21"/>
          <w:szCs w:val="21"/>
        </w:rPr>
      </w:pPr>
      <w:r>
        <w:rPr>
          <w:rFonts w:ascii="宋体" w:eastAsia="宋体" w:hAnsi="宋体"/>
          <w:sz w:val="21"/>
          <w:szCs w:val="21"/>
        </w:rPr>
        <w:t>6</w:t>
      </w:r>
      <w:r w:rsidRPr="00681F8D">
        <w:rPr>
          <w:rFonts w:ascii="宋体" w:eastAsia="宋体" w:hAnsi="宋体"/>
          <w:sz w:val="21"/>
          <w:szCs w:val="21"/>
        </w:rPr>
        <w:t>)、</w:t>
      </w:r>
      <w:r>
        <w:rPr>
          <w:rFonts w:ascii="宋体" w:eastAsia="宋体" w:hAnsi="宋体" w:hint="eastAsia"/>
          <w:sz w:val="21"/>
          <w:szCs w:val="21"/>
        </w:rPr>
        <w:t>产生对共同体的身份性认同(主人成为主人，奴隶成为奴隶</w:t>
      </w:r>
      <w:r>
        <w:rPr>
          <w:rFonts w:ascii="宋体" w:eastAsia="宋体" w:hAnsi="宋体"/>
          <w:sz w:val="21"/>
          <w:szCs w:val="21"/>
        </w:rPr>
        <w:t>)</w:t>
      </w:r>
    </w:p>
    <w:p w:rsidR="00516FC1" w:rsidRPr="00681F8D" w:rsidRDefault="00516FC1" w:rsidP="00516FC1">
      <w:pPr>
        <w:pStyle w:val="a3"/>
        <w:spacing w:before="480" w:line="360" w:lineRule="auto"/>
        <w:contextualSpacing/>
        <w:rPr>
          <w:rFonts w:ascii="宋体" w:eastAsia="宋体" w:hAnsi="宋体"/>
          <w:sz w:val="21"/>
          <w:szCs w:val="21"/>
        </w:rPr>
      </w:pPr>
      <w:r>
        <w:rPr>
          <w:rFonts w:ascii="宋体" w:eastAsia="宋体" w:hAnsi="宋体"/>
          <w:sz w:val="21"/>
          <w:szCs w:val="21"/>
        </w:rPr>
        <w:t>7</w:t>
      </w:r>
      <w:r w:rsidRPr="00681F8D">
        <w:rPr>
          <w:rFonts w:ascii="宋体" w:eastAsia="宋体" w:hAnsi="宋体"/>
          <w:sz w:val="21"/>
          <w:szCs w:val="21"/>
        </w:rPr>
        <w:t>)、个体认知到普遍的主体的</w:t>
      </w:r>
      <w:r>
        <w:rPr>
          <w:rFonts w:ascii="宋体" w:eastAsia="宋体" w:hAnsi="宋体" w:hint="eastAsia"/>
          <w:sz w:val="21"/>
          <w:szCs w:val="21"/>
        </w:rPr>
        <w:t>评价标准</w:t>
      </w:r>
      <w:r w:rsidRPr="00681F8D">
        <w:rPr>
          <w:rFonts w:ascii="宋体" w:eastAsia="宋体" w:hAnsi="宋体"/>
          <w:sz w:val="21"/>
          <w:szCs w:val="21"/>
        </w:rPr>
        <w:t>内化</w:t>
      </w:r>
    </w:p>
    <w:p w:rsidR="00516FC1" w:rsidRDefault="00DC0617" w:rsidP="008F0411">
      <w:pPr>
        <w:pStyle w:val="a3"/>
        <w:spacing w:before="480" w:line="360" w:lineRule="auto"/>
        <w:contextualSpacing/>
        <w:rPr>
          <w:rFonts w:ascii="宋体" w:eastAsia="宋体" w:hAnsi="宋体"/>
          <w:sz w:val="21"/>
          <w:szCs w:val="21"/>
        </w:rPr>
      </w:pPr>
      <w:r>
        <w:rPr>
          <w:rFonts w:ascii="宋体" w:eastAsia="宋体" w:hAnsi="宋体"/>
          <w:sz w:val="21"/>
          <w:szCs w:val="21"/>
        </w:rPr>
        <w:t>8</w:t>
      </w:r>
      <w:r w:rsidR="00516FC1">
        <w:rPr>
          <w:rFonts w:ascii="宋体" w:eastAsia="宋体" w:hAnsi="宋体"/>
          <w:sz w:val="21"/>
          <w:szCs w:val="21"/>
        </w:rPr>
        <w:t>)、</w:t>
      </w:r>
      <w:r w:rsidR="00516FC1">
        <w:rPr>
          <w:rFonts w:ascii="宋体" w:eastAsia="宋体" w:hAnsi="宋体" w:hint="eastAsia"/>
          <w:sz w:val="21"/>
          <w:szCs w:val="21"/>
        </w:rPr>
        <w:t>主奴共同体</w:t>
      </w:r>
    </w:p>
    <w:p w:rsidR="00BE6FAD" w:rsidRDefault="00BE6FAD" w:rsidP="00BE6FAD">
      <w:pPr>
        <w:pStyle w:val="a3"/>
        <w:spacing w:before="480"/>
        <w:ind w:firstLine="420"/>
        <w:contextualSpacing/>
        <w:rPr>
          <w:rFonts w:ascii="宋体" w:eastAsia="宋体" w:hAnsi="宋体"/>
          <w:sz w:val="21"/>
          <w:szCs w:val="21"/>
        </w:rPr>
      </w:pPr>
      <w:r>
        <w:rPr>
          <w:rFonts w:ascii="宋体" w:eastAsia="宋体" w:hAnsi="宋体" w:hint="eastAsia"/>
          <w:sz w:val="21"/>
          <w:szCs w:val="21"/>
        </w:rPr>
        <w:t>主人与奴隶最初的关系是利益共同体，主人用暴力来支配奴隶来使自己受益，本质是利己，奴隶为了不遭受暴力只能接受主人的奴役，本质上亦是</w:t>
      </w:r>
      <w:r w:rsidR="002E7937">
        <w:rPr>
          <w:rFonts w:ascii="宋体" w:eastAsia="宋体" w:hAnsi="宋体" w:hint="eastAsia"/>
          <w:sz w:val="21"/>
          <w:szCs w:val="21"/>
        </w:rPr>
        <w:t>利己，这里的共同体是纯粹的利益共同体，主人不会因为自己是主人而感到高高在上，奴隶不会</w:t>
      </w:r>
      <w:r w:rsidR="00516FC1">
        <w:rPr>
          <w:rFonts w:ascii="宋体" w:eastAsia="宋体" w:hAnsi="宋体" w:hint="eastAsia"/>
          <w:sz w:val="21"/>
          <w:szCs w:val="21"/>
        </w:rPr>
        <w:t>因为自己是奴隶而低人一等，因为此时的共同体并没有产生身份性认同，也就是如果奴隶获得力量，主人失去力量，那么奴隶将成为主人，而主人沦为奴隶。</w:t>
      </w:r>
    </w:p>
    <w:p w:rsidR="008F0411" w:rsidRDefault="00BE6FAD"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主人为了更好的支配奴隶，而采取一套评价体系，而奴隶也只能按照评价体系来行动</w:t>
      </w:r>
      <w:r w:rsidR="00AF34D8">
        <w:rPr>
          <w:rFonts w:ascii="宋体" w:eastAsia="宋体" w:hAnsi="宋体" w:hint="eastAsia"/>
          <w:sz w:val="21"/>
          <w:szCs w:val="21"/>
        </w:rPr>
        <w:t>，</w:t>
      </w:r>
      <w:r w:rsidR="002E7937">
        <w:rPr>
          <w:rFonts w:ascii="宋体" w:eastAsia="宋体" w:hAnsi="宋体" w:hint="eastAsia"/>
          <w:sz w:val="21"/>
          <w:szCs w:val="21"/>
        </w:rPr>
        <w:t>而这套体系不仅会内化为奴隶，也会作用于主人，此时，主人成为高高在上的主人，奴隶成为低人一等的奴隶，奴隶认为主人是高高在上的主人，而主人也认为奴隶就是低人一等的奴隶。</w:t>
      </w:r>
    </w:p>
    <w:p w:rsidR="002E2655" w:rsidRDefault="008F0411" w:rsidP="002E2655">
      <w:pPr>
        <w:pStyle w:val="a3"/>
        <w:spacing w:before="480"/>
        <w:ind w:firstLine="420"/>
        <w:contextualSpacing/>
        <w:rPr>
          <w:rFonts w:ascii="宋体" w:eastAsia="宋体" w:hAnsi="宋体"/>
          <w:sz w:val="21"/>
          <w:szCs w:val="21"/>
        </w:rPr>
      </w:pPr>
      <w:r>
        <w:rPr>
          <w:rFonts w:ascii="宋体" w:eastAsia="宋体" w:hAnsi="宋体" w:hint="eastAsia"/>
          <w:sz w:val="21"/>
          <w:szCs w:val="21"/>
        </w:rPr>
        <w:lastRenderedPageBreak/>
        <w:t>到了主奴共同体，他思的演变似乎停滞了，主人始终是主人，奴隶永远是奴隶，变成了一种保守主义，但事实上并没有停止，奴隶会再次认识到主奴共同体是外在的思想，主人高高在上是一种假象，他只是自认为自己高高在上，那么主人认为自己是主人就是一种误认，认识到奴隶也并不是低人一等，奴隶表现出低人一等只不过是为了不受主人的暴力，而</w:t>
      </w:r>
      <w:r w:rsidR="002E2655">
        <w:rPr>
          <w:rFonts w:ascii="宋体" w:eastAsia="宋体" w:hAnsi="宋体" w:hint="eastAsia"/>
          <w:sz w:val="21"/>
          <w:szCs w:val="21"/>
        </w:rPr>
        <w:t>那么奴隶就认知到自己并不是依附于主人，而是反过来主人是依附于奴隶而生存，那么当奴隶获得力量时就会打破主奴共同体。</w:t>
      </w:r>
    </w:p>
    <w:p w:rsidR="00CA74B1" w:rsidRDefault="002E2655" w:rsidP="00CA74B1">
      <w:pPr>
        <w:pStyle w:val="a3"/>
        <w:spacing w:before="480"/>
        <w:ind w:firstLine="420"/>
        <w:contextualSpacing/>
        <w:rPr>
          <w:rFonts w:ascii="宋体" w:eastAsia="宋体" w:hAnsi="宋体"/>
          <w:sz w:val="21"/>
          <w:szCs w:val="21"/>
        </w:rPr>
      </w:pPr>
      <w:r>
        <w:rPr>
          <w:rFonts w:ascii="宋体" w:eastAsia="宋体" w:hAnsi="宋体" w:hint="eastAsia"/>
          <w:sz w:val="21"/>
          <w:szCs w:val="21"/>
        </w:rPr>
        <w:t>而当打破主奴共同体后，奴隶本就不需要主人，同样不需要奴隶，因为奴隶自己就是自己的奴隶。</w:t>
      </w:r>
    </w:p>
    <w:p w:rsidR="00CA74B1" w:rsidRPr="00CA74B1" w:rsidRDefault="00F84BCF" w:rsidP="00EA4958">
      <w:pPr>
        <w:pStyle w:val="1"/>
      </w:pPr>
      <w:bookmarkStart w:id="5" w:name="_Toc139632046"/>
      <w:r>
        <w:t>4</w:t>
      </w:r>
      <w:r w:rsidR="00CA74B1" w:rsidRPr="00CA74B1">
        <w:t xml:space="preserve"> </w:t>
      </w:r>
      <w:r w:rsidR="00580236">
        <w:rPr>
          <w:rFonts w:hint="eastAsia"/>
        </w:rPr>
        <w:t>血脉</w:t>
      </w:r>
      <w:r w:rsidR="00CA74B1" w:rsidRPr="00CA74B1">
        <w:rPr>
          <w:rFonts w:hint="eastAsia"/>
        </w:rPr>
        <w:t>共同体</w:t>
      </w:r>
      <w:bookmarkEnd w:id="5"/>
    </w:p>
    <w:p w:rsidR="006C29ED" w:rsidRDefault="00CA74B1" w:rsidP="006C29ED">
      <w:pPr>
        <w:pStyle w:val="a3"/>
        <w:spacing w:before="480"/>
        <w:ind w:firstLine="420"/>
        <w:contextualSpacing/>
        <w:rPr>
          <w:rFonts w:ascii="宋体" w:eastAsia="宋体" w:hAnsi="宋体"/>
          <w:sz w:val="21"/>
          <w:szCs w:val="21"/>
        </w:rPr>
      </w:pPr>
      <w:r>
        <w:rPr>
          <w:rFonts w:ascii="宋体" w:eastAsia="宋体" w:hAnsi="宋体" w:hint="eastAsia"/>
          <w:sz w:val="21"/>
          <w:szCs w:val="21"/>
        </w:rPr>
        <w:t>在主奴共同体被打破后，就不能以直接暴力的形式建立共同体，否则就会又回到主奴共同体，而不以直接暴力来建立的共同体又该用什么来建立呢，事实上，现</w:t>
      </w:r>
      <w:r w:rsidR="006C29ED">
        <w:rPr>
          <w:rFonts w:ascii="宋体" w:eastAsia="宋体" w:hAnsi="宋体" w:hint="eastAsia"/>
          <w:sz w:val="21"/>
          <w:szCs w:val="21"/>
        </w:rPr>
        <w:t>代社会的所有共同体都不是以直接暴力来建立的，而是通过资本、政治</w:t>
      </w:r>
      <w:r>
        <w:rPr>
          <w:rFonts w:ascii="宋体" w:eastAsia="宋体" w:hAnsi="宋体" w:hint="eastAsia"/>
          <w:sz w:val="21"/>
          <w:szCs w:val="21"/>
        </w:rPr>
        <w:t>等等方式来建立的，但是直接来讨论现代共同体太过艰难，影响因素过多，因此我们还是讨论较为简单的形式。</w:t>
      </w:r>
    </w:p>
    <w:p w:rsidR="006C29ED" w:rsidRDefault="006C29ED" w:rsidP="006C29ED">
      <w:pPr>
        <w:pStyle w:val="a3"/>
        <w:spacing w:before="480"/>
        <w:ind w:firstLine="420"/>
        <w:contextualSpacing/>
        <w:rPr>
          <w:rFonts w:ascii="宋体" w:eastAsia="宋体" w:hAnsi="宋体"/>
          <w:sz w:val="21"/>
          <w:szCs w:val="21"/>
        </w:rPr>
      </w:pPr>
      <w:r>
        <w:rPr>
          <w:rFonts w:ascii="宋体" w:eastAsia="宋体" w:hAnsi="宋体" w:hint="eastAsia"/>
          <w:sz w:val="21"/>
          <w:szCs w:val="21"/>
        </w:rPr>
        <w:t>考察到人类历史发展，可以从亲缘关系出发，即血脉共同体</w:t>
      </w:r>
      <w:r w:rsidR="0068410E">
        <w:rPr>
          <w:rFonts w:ascii="宋体" w:eastAsia="宋体" w:hAnsi="宋体" w:hint="eastAsia"/>
          <w:sz w:val="21"/>
          <w:szCs w:val="21"/>
        </w:rPr>
        <w:t>，而血脉共同体又可分为家庭共同体、宗族共同体，但是家庭共同体是最小单位的血脉共同体，与宗族共同体</w:t>
      </w:r>
      <w:r w:rsidR="001148F4">
        <w:rPr>
          <w:rFonts w:ascii="宋体" w:eastAsia="宋体" w:hAnsi="宋体" w:hint="eastAsia"/>
          <w:sz w:val="21"/>
          <w:szCs w:val="21"/>
        </w:rPr>
        <w:t>强调的尊卑有序的辈分关系相比较为偏向亲情关系，二者共同的就是遵循伦理禁忌。</w:t>
      </w:r>
    </w:p>
    <w:p w:rsidR="007A2546" w:rsidRPr="007A2546" w:rsidRDefault="007A2546" w:rsidP="006C29ED">
      <w:pPr>
        <w:pStyle w:val="a3"/>
        <w:spacing w:before="480"/>
        <w:ind w:firstLine="420"/>
        <w:contextualSpacing/>
        <w:rPr>
          <w:rFonts w:ascii="宋体" w:eastAsia="宋体" w:hAnsi="宋体"/>
          <w:sz w:val="21"/>
          <w:szCs w:val="21"/>
        </w:rPr>
      </w:pPr>
      <w:r>
        <w:rPr>
          <w:rFonts w:ascii="宋体" w:eastAsia="宋体" w:hAnsi="宋体" w:hint="eastAsia"/>
          <w:sz w:val="21"/>
          <w:szCs w:val="21"/>
        </w:rPr>
        <w:t>血脉共同体的根源来自于自身延续的欲望</w:t>
      </w:r>
      <w:r w:rsidR="00F84BCF">
        <w:rPr>
          <w:rFonts w:ascii="宋体" w:eastAsia="宋体" w:hAnsi="宋体" w:hint="eastAsia"/>
          <w:sz w:val="21"/>
          <w:szCs w:val="21"/>
        </w:rPr>
        <w:t>(</w:t>
      </w:r>
      <w:r w:rsidR="005D1CA9">
        <w:rPr>
          <w:rFonts w:ascii="宋体" w:eastAsia="宋体" w:hAnsi="宋体" w:hint="eastAsia"/>
          <w:sz w:val="21"/>
          <w:szCs w:val="21"/>
        </w:rPr>
        <w:t>关于自身延续的欲望，这种欲望</w:t>
      </w:r>
      <w:r w:rsidR="00F84BCF">
        <w:rPr>
          <w:rFonts w:ascii="宋体" w:eastAsia="宋体" w:hAnsi="宋体" w:hint="eastAsia"/>
          <w:sz w:val="21"/>
          <w:szCs w:val="21"/>
        </w:rPr>
        <w:t>并不是出自于本能，而同样是一种思</w:t>
      </w:r>
      <w:r w:rsidR="00F84BCF">
        <w:rPr>
          <w:rFonts w:ascii="宋体" w:eastAsia="宋体" w:hAnsi="宋体" w:hint="eastAsia"/>
          <w:sz w:val="21"/>
          <w:szCs w:val="21"/>
        </w:rPr>
        <w:lastRenderedPageBreak/>
        <w:t>想，本质上是出于对死亡的恐惧，而幻想自身可以通过繁衍使自身的某种本质而永生</w:t>
      </w:r>
      <w:r w:rsidR="005D1CA9">
        <w:rPr>
          <w:rFonts w:ascii="宋体" w:eastAsia="宋体" w:hAnsi="宋体" w:hint="eastAsia"/>
          <w:sz w:val="21"/>
          <w:szCs w:val="21"/>
        </w:rPr>
        <w:t>，同样对于死亡的恐惧也会产生灵魂之类的幻想，甚至会走向宗教</w:t>
      </w:r>
      <w:r w:rsidR="00F84BCF">
        <w:rPr>
          <w:rFonts w:ascii="宋体" w:eastAsia="宋体" w:hAnsi="宋体"/>
          <w:sz w:val="21"/>
          <w:szCs w:val="21"/>
        </w:rPr>
        <w:t>)</w:t>
      </w:r>
      <w:r w:rsidR="00F84BCF">
        <w:rPr>
          <w:rFonts w:ascii="宋体" w:eastAsia="宋体" w:hAnsi="宋体" w:hint="eastAsia"/>
          <w:sz w:val="21"/>
          <w:szCs w:val="21"/>
        </w:rPr>
        <w:t>。</w:t>
      </w:r>
    </w:p>
    <w:p w:rsidR="001B37C1" w:rsidRPr="00681F8D" w:rsidRDefault="001B37C1" w:rsidP="001B37C1">
      <w:pPr>
        <w:pStyle w:val="a3"/>
        <w:spacing w:before="480" w:line="360" w:lineRule="auto"/>
        <w:contextualSpacing/>
        <w:rPr>
          <w:rFonts w:ascii="宋体" w:eastAsia="宋体" w:hAnsi="宋体"/>
          <w:sz w:val="21"/>
          <w:szCs w:val="21"/>
        </w:rPr>
      </w:pPr>
      <w:r w:rsidRPr="00681F8D">
        <w:rPr>
          <w:rFonts w:ascii="宋体" w:eastAsia="宋体" w:hAnsi="宋体"/>
          <w:sz w:val="21"/>
          <w:szCs w:val="21"/>
        </w:rPr>
        <w:t>1)、</w:t>
      </w:r>
      <w:r>
        <w:rPr>
          <w:rFonts w:ascii="宋体" w:eastAsia="宋体" w:hAnsi="宋体" w:hint="eastAsia"/>
          <w:sz w:val="21"/>
          <w:szCs w:val="21"/>
        </w:rPr>
        <w:t>自身延续性</w:t>
      </w:r>
    </w:p>
    <w:p w:rsidR="001B37C1" w:rsidRPr="00681F8D" w:rsidRDefault="001B37C1" w:rsidP="001B37C1">
      <w:pPr>
        <w:pStyle w:val="a3"/>
        <w:spacing w:before="480" w:line="360" w:lineRule="auto"/>
        <w:contextualSpacing/>
        <w:rPr>
          <w:rFonts w:ascii="宋体" w:eastAsia="宋体" w:hAnsi="宋体"/>
          <w:sz w:val="21"/>
          <w:szCs w:val="21"/>
        </w:rPr>
      </w:pPr>
      <w:r w:rsidRPr="00681F8D">
        <w:rPr>
          <w:rFonts w:ascii="宋体" w:eastAsia="宋体" w:hAnsi="宋体"/>
          <w:sz w:val="21"/>
          <w:szCs w:val="21"/>
        </w:rPr>
        <w:t>2)、</w:t>
      </w:r>
      <w:r>
        <w:rPr>
          <w:rFonts w:ascii="宋体" w:eastAsia="宋体" w:hAnsi="宋体" w:hint="eastAsia"/>
          <w:sz w:val="21"/>
          <w:szCs w:val="21"/>
        </w:rPr>
        <w:t>自身延续性的利益共同体</w:t>
      </w:r>
    </w:p>
    <w:p w:rsidR="001B37C1" w:rsidRPr="00BF201C" w:rsidRDefault="001B37C1" w:rsidP="001B37C1">
      <w:pPr>
        <w:pStyle w:val="a3"/>
        <w:spacing w:before="480" w:line="360" w:lineRule="auto"/>
        <w:contextualSpacing/>
        <w:rPr>
          <w:rFonts w:ascii="宋体" w:eastAsia="宋体" w:hAnsi="宋体"/>
          <w:sz w:val="21"/>
          <w:szCs w:val="21"/>
        </w:rPr>
      </w:pPr>
      <w:r w:rsidRPr="00681F8D">
        <w:rPr>
          <w:rFonts w:ascii="宋体" w:eastAsia="宋体" w:hAnsi="宋体"/>
          <w:sz w:val="21"/>
          <w:szCs w:val="21"/>
        </w:rPr>
        <w:t>3)、</w:t>
      </w:r>
      <w:r>
        <w:rPr>
          <w:rFonts w:ascii="宋体" w:eastAsia="宋体" w:hAnsi="宋体" w:hint="eastAsia"/>
          <w:sz w:val="21"/>
          <w:szCs w:val="21"/>
        </w:rPr>
        <w:t>产生共同体的外在评价标准(评价标准即：伦理禁忌</w:t>
      </w:r>
      <w:r>
        <w:rPr>
          <w:rFonts w:ascii="宋体" w:eastAsia="宋体" w:hAnsi="宋体"/>
          <w:sz w:val="21"/>
          <w:szCs w:val="21"/>
        </w:rPr>
        <w:t>)</w:t>
      </w:r>
    </w:p>
    <w:p w:rsidR="001B37C1" w:rsidRDefault="001B37C1" w:rsidP="001B37C1">
      <w:pPr>
        <w:pStyle w:val="a3"/>
        <w:spacing w:before="480" w:line="360" w:lineRule="auto"/>
        <w:contextualSpacing/>
        <w:rPr>
          <w:rFonts w:ascii="宋体" w:eastAsia="宋体" w:hAnsi="宋体"/>
          <w:sz w:val="21"/>
          <w:szCs w:val="21"/>
        </w:rPr>
      </w:pPr>
      <w:r>
        <w:rPr>
          <w:rFonts w:ascii="宋体" w:eastAsia="宋体" w:hAnsi="宋体"/>
          <w:sz w:val="21"/>
          <w:szCs w:val="21"/>
        </w:rPr>
        <w:t>4</w:t>
      </w:r>
      <w:r w:rsidRPr="00681F8D">
        <w:rPr>
          <w:rFonts w:ascii="宋体" w:eastAsia="宋体" w:hAnsi="宋体"/>
          <w:sz w:val="21"/>
          <w:szCs w:val="21"/>
        </w:rPr>
        <w:t>)、</w:t>
      </w:r>
      <w:r>
        <w:rPr>
          <w:rFonts w:ascii="宋体" w:eastAsia="宋体" w:hAnsi="宋体" w:hint="eastAsia"/>
          <w:sz w:val="21"/>
          <w:szCs w:val="21"/>
        </w:rPr>
        <w:t>个体认知到共同体的外在评价标准</w:t>
      </w:r>
    </w:p>
    <w:p w:rsidR="001B37C1" w:rsidRDefault="001B37C1" w:rsidP="001B37C1">
      <w:pPr>
        <w:pStyle w:val="a3"/>
        <w:spacing w:before="480" w:line="360" w:lineRule="auto"/>
        <w:contextualSpacing/>
        <w:rPr>
          <w:rFonts w:ascii="宋体" w:eastAsia="宋体" w:hAnsi="宋体"/>
          <w:sz w:val="21"/>
          <w:szCs w:val="21"/>
        </w:rPr>
      </w:pPr>
      <w:r>
        <w:rPr>
          <w:rFonts w:ascii="宋体" w:eastAsia="宋体" w:hAnsi="宋体"/>
          <w:sz w:val="21"/>
          <w:szCs w:val="21"/>
        </w:rPr>
        <w:t>5</w:t>
      </w:r>
      <w:r w:rsidRPr="00681F8D">
        <w:rPr>
          <w:rFonts w:ascii="宋体" w:eastAsia="宋体" w:hAnsi="宋体"/>
          <w:sz w:val="21"/>
          <w:szCs w:val="21"/>
        </w:rPr>
        <w:t>)、经过主体的倒错，</w:t>
      </w:r>
      <w:r>
        <w:rPr>
          <w:rFonts w:ascii="宋体" w:eastAsia="宋体" w:hAnsi="宋体" w:hint="eastAsia"/>
          <w:sz w:val="21"/>
          <w:szCs w:val="21"/>
        </w:rPr>
        <w:t>外在的评价标准</w:t>
      </w:r>
      <w:r w:rsidRPr="00681F8D">
        <w:rPr>
          <w:rFonts w:ascii="宋体" w:eastAsia="宋体" w:hAnsi="宋体"/>
          <w:sz w:val="21"/>
          <w:szCs w:val="21"/>
        </w:rPr>
        <w:t>内化于主体</w:t>
      </w:r>
    </w:p>
    <w:p w:rsidR="001B37C1" w:rsidRDefault="001B37C1" w:rsidP="001B37C1">
      <w:pPr>
        <w:pStyle w:val="a3"/>
        <w:spacing w:before="480" w:line="360" w:lineRule="auto"/>
        <w:contextualSpacing/>
        <w:rPr>
          <w:rFonts w:ascii="宋体" w:eastAsia="宋体" w:hAnsi="宋体"/>
          <w:sz w:val="21"/>
          <w:szCs w:val="21"/>
        </w:rPr>
      </w:pPr>
      <w:r>
        <w:rPr>
          <w:rFonts w:ascii="宋体" w:eastAsia="宋体" w:hAnsi="宋体"/>
          <w:sz w:val="21"/>
          <w:szCs w:val="21"/>
        </w:rPr>
        <w:t>6</w:t>
      </w:r>
      <w:r w:rsidRPr="00681F8D">
        <w:rPr>
          <w:rFonts w:ascii="宋体" w:eastAsia="宋体" w:hAnsi="宋体"/>
          <w:sz w:val="21"/>
          <w:szCs w:val="21"/>
        </w:rPr>
        <w:t>)、</w:t>
      </w:r>
      <w:r>
        <w:rPr>
          <w:rFonts w:ascii="宋体" w:eastAsia="宋体" w:hAnsi="宋体" w:hint="eastAsia"/>
          <w:sz w:val="21"/>
          <w:szCs w:val="21"/>
        </w:rPr>
        <w:t>产生对共同体的身份性认同</w:t>
      </w:r>
    </w:p>
    <w:p w:rsidR="001B37C1" w:rsidRPr="00681F8D" w:rsidRDefault="001B37C1" w:rsidP="001B37C1">
      <w:pPr>
        <w:pStyle w:val="a3"/>
        <w:spacing w:before="480" w:line="360" w:lineRule="auto"/>
        <w:contextualSpacing/>
        <w:rPr>
          <w:rFonts w:ascii="宋体" w:eastAsia="宋体" w:hAnsi="宋体"/>
          <w:sz w:val="21"/>
          <w:szCs w:val="21"/>
        </w:rPr>
      </w:pPr>
      <w:r>
        <w:rPr>
          <w:rFonts w:ascii="宋体" w:eastAsia="宋体" w:hAnsi="宋体"/>
          <w:sz w:val="21"/>
          <w:szCs w:val="21"/>
        </w:rPr>
        <w:t>7</w:t>
      </w:r>
      <w:r w:rsidRPr="00681F8D">
        <w:rPr>
          <w:rFonts w:ascii="宋体" w:eastAsia="宋体" w:hAnsi="宋体"/>
          <w:sz w:val="21"/>
          <w:szCs w:val="21"/>
        </w:rPr>
        <w:t>)、个体认知到普遍的主体的</w:t>
      </w:r>
      <w:r>
        <w:rPr>
          <w:rFonts w:ascii="宋体" w:eastAsia="宋体" w:hAnsi="宋体" w:hint="eastAsia"/>
          <w:sz w:val="21"/>
          <w:szCs w:val="21"/>
        </w:rPr>
        <w:t>评价标准</w:t>
      </w:r>
      <w:r w:rsidRPr="00681F8D">
        <w:rPr>
          <w:rFonts w:ascii="宋体" w:eastAsia="宋体" w:hAnsi="宋体"/>
          <w:sz w:val="21"/>
          <w:szCs w:val="21"/>
        </w:rPr>
        <w:t>内化</w:t>
      </w:r>
    </w:p>
    <w:p w:rsidR="001B37C1" w:rsidRDefault="00DC0617" w:rsidP="001B37C1">
      <w:pPr>
        <w:pStyle w:val="a3"/>
        <w:spacing w:before="480" w:line="360" w:lineRule="auto"/>
        <w:contextualSpacing/>
        <w:rPr>
          <w:rFonts w:ascii="宋体" w:eastAsia="宋体" w:hAnsi="宋体"/>
          <w:sz w:val="21"/>
          <w:szCs w:val="21"/>
        </w:rPr>
      </w:pPr>
      <w:r>
        <w:rPr>
          <w:rFonts w:ascii="宋体" w:eastAsia="宋体" w:hAnsi="宋体"/>
          <w:sz w:val="21"/>
          <w:szCs w:val="21"/>
        </w:rPr>
        <w:t>8</w:t>
      </w:r>
      <w:r w:rsidR="001B37C1">
        <w:rPr>
          <w:rFonts w:ascii="宋体" w:eastAsia="宋体" w:hAnsi="宋体"/>
          <w:sz w:val="21"/>
          <w:szCs w:val="21"/>
        </w:rPr>
        <w:t>)、</w:t>
      </w:r>
      <w:r w:rsidR="00D80BD5">
        <w:rPr>
          <w:rFonts w:ascii="宋体" w:eastAsia="宋体" w:hAnsi="宋体" w:hint="eastAsia"/>
          <w:sz w:val="21"/>
          <w:szCs w:val="21"/>
        </w:rPr>
        <w:t>伦理</w:t>
      </w:r>
      <w:r w:rsidR="001B37C1">
        <w:rPr>
          <w:rFonts w:ascii="宋体" w:eastAsia="宋体" w:hAnsi="宋体" w:hint="eastAsia"/>
          <w:sz w:val="21"/>
          <w:szCs w:val="21"/>
        </w:rPr>
        <w:t>共同体</w:t>
      </w:r>
    </w:p>
    <w:p w:rsidR="00D80BD5" w:rsidRDefault="00DC0617" w:rsidP="001B37C1">
      <w:pPr>
        <w:pStyle w:val="a3"/>
        <w:spacing w:before="480" w:line="360" w:lineRule="auto"/>
        <w:contextualSpacing/>
        <w:rPr>
          <w:rFonts w:ascii="宋体" w:eastAsia="宋体" w:hAnsi="宋体"/>
          <w:sz w:val="21"/>
          <w:szCs w:val="21"/>
        </w:rPr>
      </w:pPr>
      <w:r>
        <w:rPr>
          <w:rFonts w:ascii="宋体" w:eastAsia="宋体" w:hAnsi="宋体"/>
          <w:sz w:val="21"/>
          <w:szCs w:val="21"/>
        </w:rPr>
        <w:t>9</w:t>
      </w:r>
      <w:r w:rsidR="00D80BD5">
        <w:rPr>
          <w:rFonts w:ascii="宋体" w:eastAsia="宋体" w:hAnsi="宋体" w:hint="eastAsia"/>
          <w:sz w:val="21"/>
          <w:szCs w:val="21"/>
        </w:rPr>
        <w:t>)、他者血脉认同</w:t>
      </w:r>
    </w:p>
    <w:p w:rsidR="00D80BD5" w:rsidRDefault="00D80BD5" w:rsidP="001B37C1">
      <w:pPr>
        <w:pStyle w:val="a3"/>
        <w:spacing w:before="480" w:line="360" w:lineRule="auto"/>
        <w:contextualSpacing/>
        <w:rPr>
          <w:rFonts w:ascii="宋体" w:eastAsia="宋体" w:hAnsi="宋体"/>
          <w:sz w:val="21"/>
          <w:szCs w:val="21"/>
        </w:rPr>
      </w:pPr>
      <w:r>
        <w:rPr>
          <w:rFonts w:ascii="宋体" w:eastAsia="宋体" w:hAnsi="宋体" w:hint="eastAsia"/>
          <w:sz w:val="21"/>
          <w:szCs w:val="21"/>
        </w:rPr>
        <w:t>1</w:t>
      </w:r>
      <w:r w:rsidR="00DC0617">
        <w:rPr>
          <w:rFonts w:ascii="宋体" w:eastAsia="宋体" w:hAnsi="宋体"/>
          <w:sz w:val="21"/>
          <w:szCs w:val="21"/>
        </w:rPr>
        <w:t>0</w:t>
      </w:r>
      <w:r>
        <w:rPr>
          <w:rFonts w:ascii="宋体" w:eastAsia="宋体" w:hAnsi="宋体"/>
          <w:sz w:val="21"/>
          <w:szCs w:val="21"/>
        </w:rPr>
        <w:t>)</w:t>
      </w:r>
      <w:r>
        <w:rPr>
          <w:rFonts w:ascii="宋体" w:eastAsia="宋体" w:hAnsi="宋体" w:hint="eastAsia"/>
          <w:sz w:val="21"/>
          <w:szCs w:val="21"/>
        </w:rPr>
        <w:t>、共同体血脉认同</w:t>
      </w:r>
    </w:p>
    <w:p w:rsidR="00D80BD5" w:rsidRDefault="00D80BD5" w:rsidP="001B37C1">
      <w:pPr>
        <w:pStyle w:val="a3"/>
        <w:spacing w:before="480" w:line="360" w:lineRule="auto"/>
        <w:contextualSpacing/>
        <w:rPr>
          <w:rFonts w:ascii="宋体" w:eastAsia="宋体" w:hAnsi="宋体"/>
          <w:sz w:val="21"/>
          <w:szCs w:val="21"/>
        </w:rPr>
      </w:pPr>
      <w:r>
        <w:rPr>
          <w:rFonts w:ascii="宋体" w:eastAsia="宋体" w:hAnsi="宋体" w:hint="eastAsia"/>
          <w:sz w:val="21"/>
          <w:szCs w:val="21"/>
        </w:rPr>
        <w:t>1</w:t>
      </w:r>
      <w:r w:rsidR="00DC0617">
        <w:rPr>
          <w:rFonts w:ascii="宋体" w:eastAsia="宋体" w:hAnsi="宋体"/>
          <w:sz w:val="21"/>
          <w:szCs w:val="21"/>
        </w:rPr>
        <w:t>1</w:t>
      </w:r>
      <w:r>
        <w:rPr>
          <w:rFonts w:ascii="宋体" w:eastAsia="宋体" w:hAnsi="宋体"/>
          <w:sz w:val="21"/>
          <w:szCs w:val="21"/>
        </w:rPr>
        <w:t>)</w:t>
      </w:r>
      <w:r>
        <w:rPr>
          <w:rFonts w:ascii="宋体" w:eastAsia="宋体" w:hAnsi="宋体" w:hint="eastAsia"/>
          <w:sz w:val="21"/>
          <w:szCs w:val="21"/>
        </w:rPr>
        <w:t>、血脉共同体</w:t>
      </w:r>
    </w:p>
    <w:p w:rsidR="007C1D61" w:rsidRPr="007C1D61" w:rsidRDefault="007C1D61" w:rsidP="001B37C1">
      <w:pPr>
        <w:pStyle w:val="a3"/>
        <w:spacing w:before="480" w:line="360" w:lineRule="auto"/>
        <w:contextualSpacing/>
        <w:rPr>
          <w:rFonts w:ascii="宋体" w:eastAsia="宋体" w:hAnsi="宋体"/>
          <w:sz w:val="21"/>
          <w:szCs w:val="21"/>
        </w:rPr>
      </w:pPr>
      <w:r>
        <w:rPr>
          <w:rFonts w:ascii="宋体" w:eastAsia="宋体" w:hAnsi="宋体"/>
          <w:sz w:val="21"/>
          <w:szCs w:val="21"/>
        </w:rPr>
        <w:t>1</w:t>
      </w:r>
      <w:r w:rsidR="00DC0617">
        <w:rPr>
          <w:rFonts w:ascii="宋体" w:eastAsia="宋体" w:hAnsi="宋体"/>
          <w:sz w:val="21"/>
          <w:szCs w:val="21"/>
        </w:rPr>
        <w:t>2</w:t>
      </w:r>
      <w:r>
        <w:rPr>
          <w:rFonts w:ascii="宋体" w:eastAsia="宋体" w:hAnsi="宋体" w:hint="eastAsia"/>
          <w:sz w:val="21"/>
          <w:szCs w:val="21"/>
        </w:rPr>
        <w:t>)、血脉传承性</w:t>
      </w:r>
    </w:p>
    <w:p w:rsidR="00D80BD5" w:rsidRDefault="008405A5" w:rsidP="00D80BD5">
      <w:pPr>
        <w:pStyle w:val="a3"/>
        <w:spacing w:before="480"/>
        <w:ind w:firstLine="420"/>
        <w:contextualSpacing/>
        <w:rPr>
          <w:rFonts w:ascii="宋体" w:eastAsia="宋体" w:hAnsi="宋体"/>
          <w:sz w:val="21"/>
          <w:szCs w:val="21"/>
        </w:rPr>
      </w:pPr>
      <w:r>
        <w:rPr>
          <w:rFonts w:ascii="宋体" w:eastAsia="宋体" w:hAnsi="宋体" w:hint="eastAsia"/>
          <w:sz w:val="21"/>
          <w:szCs w:val="21"/>
        </w:rPr>
        <w:t>主体欲望自身延续，而组成共同体，为了防止自身延续被中断而产生伦理禁忌，最终这种伦理禁忌成为主体的内在禁忌，而产生身份性认同，作为一个</w:t>
      </w:r>
      <w:r w:rsidR="00E83829">
        <w:rPr>
          <w:rFonts w:ascii="宋体" w:eastAsia="宋体" w:hAnsi="宋体" w:hint="eastAsia"/>
          <w:sz w:val="21"/>
          <w:szCs w:val="21"/>
        </w:rPr>
        <w:t>伦理</w:t>
      </w:r>
      <w:r>
        <w:rPr>
          <w:rFonts w:ascii="宋体" w:eastAsia="宋体" w:hAnsi="宋体" w:hint="eastAsia"/>
          <w:sz w:val="21"/>
          <w:szCs w:val="21"/>
        </w:rPr>
        <w:t>共同体</w:t>
      </w:r>
      <w:r w:rsidR="00F5784E">
        <w:rPr>
          <w:rFonts w:ascii="宋体" w:eastAsia="宋体" w:hAnsi="宋体" w:hint="eastAsia"/>
          <w:sz w:val="21"/>
          <w:szCs w:val="21"/>
        </w:rPr>
        <w:t>成</w:t>
      </w:r>
      <w:r w:rsidR="00D80BD5">
        <w:rPr>
          <w:rFonts w:ascii="宋体" w:eastAsia="宋体" w:hAnsi="宋体" w:hint="eastAsia"/>
          <w:sz w:val="21"/>
          <w:szCs w:val="21"/>
        </w:rPr>
        <w:t>员。</w:t>
      </w:r>
    </w:p>
    <w:p w:rsidR="007C1D61" w:rsidRDefault="00D80BD5"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而主体欲望自身延续</w:t>
      </w:r>
      <w:r w:rsidR="00E83829">
        <w:rPr>
          <w:rFonts w:ascii="宋体" w:eastAsia="宋体" w:hAnsi="宋体" w:hint="eastAsia"/>
          <w:sz w:val="21"/>
          <w:szCs w:val="21"/>
        </w:rPr>
        <w:t>又会投射到对其所延续的主体身上，而对其产生血脉认同，而这种血脉认同很快就会发展到对同为血脉的共同体成员的血脉认同，</w:t>
      </w:r>
      <w:r w:rsidR="00537642">
        <w:rPr>
          <w:rFonts w:ascii="宋体" w:eastAsia="宋体" w:hAnsi="宋体" w:hint="eastAsia"/>
          <w:sz w:val="21"/>
          <w:szCs w:val="21"/>
        </w:rPr>
        <w:t>即他者血脉认同，</w:t>
      </w:r>
      <w:r w:rsidR="007C1D61">
        <w:rPr>
          <w:rFonts w:ascii="宋体" w:eastAsia="宋体" w:hAnsi="宋体" w:hint="eastAsia"/>
          <w:sz w:val="21"/>
          <w:szCs w:val="21"/>
        </w:rPr>
        <w:t>最终走向对整个共同体血脉的认同，即血脉共同体。</w:t>
      </w:r>
    </w:p>
    <w:p w:rsidR="000418FA" w:rsidRDefault="007C1D61" w:rsidP="00537642">
      <w:pPr>
        <w:pStyle w:val="a3"/>
        <w:spacing w:before="480"/>
        <w:ind w:firstLine="420"/>
        <w:contextualSpacing/>
        <w:rPr>
          <w:rFonts w:ascii="宋体" w:eastAsia="宋体" w:hAnsi="宋体"/>
          <w:sz w:val="21"/>
          <w:szCs w:val="21"/>
        </w:rPr>
      </w:pPr>
      <w:r w:rsidRPr="007C1D61">
        <w:rPr>
          <w:rFonts w:ascii="宋体" w:eastAsia="宋体" w:hAnsi="宋体" w:hint="eastAsia"/>
          <w:sz w:val="21"/>
          <w:szCs w:val="21"/>
        </w:rPr>
        <w:lastRenderedPageBreak/>
        <w:t>自身延续性经过</w:t>
      </w:r>
      <w:r w:rsidR="009C4C5C">
        <w:rPr>
          <w:rFonts w:ascii="宋体" w:eastAsia="宋体" w:hAnsi="宋体" w:hint="eastAsia"/>
          <w:sz w:val="21"/>
          <w:szCs w:val="21"/>
        </w:rPr>
        <w:t>血脉</w:t>
      </w:r>
      <w:r w:rsidRPr="007C1D61">
        <w:rPr>
          <w:rFonts w:ascii="宋体" w:eastAsia="宋体" w:hAnsi="宋体" w:hint="eastAsia"/>
          <w:sz w:val="21"/>
          <w:szCs w:val="21"/>
        </w:rPr>
        <w:t>共同体之后就过渡到血脉传承性了，它不再只是一种主体自身的欲望了，而且也是一种主体的责任，因为主体自身也是先祖的自身延续，主体不仅在延续自身也在延续整个血脉谱系</w:t>
      </w:r>
      <w:r w:rsidR="0055543D">
        <w:rPr>
          <w:rFonts w:ascii="宋体" w:eastAsia="宋体" w:hAnsi="宋体" w:hint="eastAsia"/>
          <w:sz w:val="21"/>
          <w:szCs w:val="21"/>
        </w:rPr>
        <w:t>。</w:t>
      </w:r>
      <w:r>
        <w:rPr>
          <w:rFonts w:ascii="宋体" w:eastAsia="宋体" w:hAnsi="宋体" w:hint="eastAsia"/>
          <w:sz w:val="21"/>
          <w:szCs w:val="21"/>
        </w:rPr>
        <w:t>当然</w:t>
      </w:r>
      <w:r w:rsidR="00537642">
        <w:rPr>
          <w:rFonts w:ascii="宋体" w:eastAsia="宋体" w:hAnsi="宋体" w:hint="eastAsia"/>
          <w:sz w:val="21"/>
          <w:szCs w:val="21"/>
        </w:rPr>
        <w:t>也会出现亲疏有别的认同差异，而最具有血缘关系的就构成了家庭共同体。</w:t>
      </w:r>
    </w:p>
    <w:p w:rsidR="00B76F14" w:rsidRPr="00CA74B1" w:rsidRDefault="00B76F14" w:rsidP="00B76F14">
      <w:pPr>
        <w:pStyle w:val="1"/>
      </w:pPr>
      <w:bookmarkStart w:id="6" w:name="_Toc139632047"/>
      <w:r>
        <w:t>5</w:t>
      </w:r>
      <w:r w:rsidRPr="00CA74B1">
        <w:t xml:space="preserve"> </w:t>
      </w:r>
      <w:r>
        <w:rPr>
          <w:rFonts w:hint="eastAsia"/>
        </w:rPr>
        <w:t>父权秩序</w:t>
      </w:r>
      <w:r w:rsidR="005F45D4">
        <w:rPr>
          <w:rFonts w:hint="eastAsia"/>
        </w:rPr>
        <w:t>与封建制</w:t>
      </w:r>
      <w:bookmarkEnd w:id="6"/>
    </w:p>
    <w:p w:rsidR="00B76F14" w:rsidRDefault="00B76F14"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当血脉共同体产生血脉传承性并不意味着血脉共同体的发展结束，而是血脉共同体的结构的建构的开始，血脉传承性本身是主体自身的欲望与责任，但在血脉共同体中就会以血脉传承性来建立主体间关系。</w:t>
      </w:r>
    </w:p>
    <w:p w:rsidR="00B76F14" w:rsidRDefault="00B76F14"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以血脉传承性来看，主体是其父辈的血脉延续，也就是从地位上是其父辈的一部分，是分身。而既然地位上出现差异，权力就会产生，</w:t>
      </w:r>
      <w:r w:rsidR="007E45C8">
        <w:rPr>
          <w:rFonts w:ascii="宋体" w:eastAsia="宋体" w:hAnsi="宋体" w:hint="eastAsia"/>
          <w:sz w:val="21"/>
          <w:szCs w:val="21"/>
        </w:rPr>
        <w:t>即父权秩序的产生。</w:t>
      </w:r>
    </w:p>
    <w:p w:rsidR="007E45C8" w:rsidRDefault="007E45C8"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以血脉传承性来建立的共同体结构反过来又会凸显出血脉传承性的重要性，因此就成了一种较为稳固的结构关系。</w:t>
      </w:r>
    </w:p>
    <w:p w:rsidR="008A0E51" w:rsidRDefault="008A0E51" w:rsidP="008A0E51">
      <w:pPr>
        <w:pStyle w:val="a3"/>
        <w:spacing w:before="480" w:line="360" w:lineRule="auto"/>
        <w:contextualSpacing/>
        <w:rPr>
          <w:rFonts w:ascii="宋体" w:eastAsia="宋体" w:hAnsi="宋体"/>
          <w:sz w:val="21"/>
          <w:szCs w:val="21"/>
        </w:rPr>
      </w:pPr>
      <w:r>
        <w:rPr>
          <w:rFonts w:ascii="宋体" w:eastAsia="宋体" w:hAnsi="宋体"/>
          <w:sz w:val="21"/>
          <w:szCs w:val="21"/>
        </w:rPr>
        <w:t>1)</w:t>
      </w:r>
      <w:r>
        <w:rPr>
          <w:rFonts w:ascii="宋体" w:eastAsia="宋体" w:hAnsi="宋体" w:hint="eastAsia"/>
          <w:sz w:val="21"/>
          <w:szCs w:val="21"/>
        </w:rPr>
        <w:t>、血脉传承性</w:t>
      </w:r>
    </w:p>
    <w:p w:rsidR="008A0E51" w:rsidRDefault="008A0E51" w:rsidP="008A0E51">
      <w:pPr>
        <w:pStyle w:val="a3"/>
        <w:spacing w:before="480" w:line="360" w:lineRule="auto"/>
        <w:contextualSpacing/>
        <w:rPr>
          <w:rFonts w:ascii="宋体" w:eastAsia="宋体" w:hAnsi="宋体"/>
          <w:sz w:val="21"/>
          <w:szCs w:val="21"/>
        </w:rPr>
      </w:pPr>
      <w:r>
        <w:rPr>
          <w:rFonts w:ascii="宋体" w:eastAsia="宋体" w:hAnsi="宋体"/>
          <w:sz w:val="21"/>
          <w:szCs w:val="21"/>
        </w:rPr>
        <w:t>2)</w:t>
      </w:r>
      <w:r>
        <w:rPr>
          <w:rFonts w:ascii="宋体" w:eastAsia="宋体" w:hAnsi="宋体" w:hint="eastAsia"/>
          <w:sz w:val="21"/>
          <w:szCs w:val="21"/>
        </w:rPr>
        <w:t>、血脉共同体被血脉传承性所结构</w:t>
      </w:r>
    </w:p>
    <w:p w:rsidR="008A0E51" w:rsidRDefault="008A0E51" w:rsidP="008A0E51">
      <w:pPr>
        <w:pStyle w:val="a3"/>
        <w:spacing w:before="480" w:line="360" w:lineRule="auto"/>
        <w:contextualSpacing/>
        <w:rPr>
          <w:rFonts w:ascii="宋体" w:eastAsia="宋体" w:hAnsi="宋体"/>
          <w:sz w:val="21"/>
          <w:szCs w:val="21"/>
        </w:rPr>
      </w:pPr>
      <w:r>
        <w:rPr>
          <w:rFonts w:ascii="宋体" w:eastAsia="宋体" w:hAnsi="宋体"/>
          <w:sz w:val="21"/>
          <w:szCs w:val="21"/>
        </w:rPr>
        <w:t>3</w:t>
      </w:r>
      <w:r>
        <w:rPr>
          <w:rFonts w:ascii="宋体" w:eastAsia="宋体" w:hAnsi="宋体" w:hint="eastAsia"/>
          <w:sz w:val="21"/>
          <w:szCs w:val="21"/>
        </w:rPr>
        <w:t>)、血脉共同体的结构</w:t>
      </w:r>
      <w:r w:rsidR="008D6D43">
        <w:rPr>
          <w:rFonts w:ascii="宋体" w:eastAsia="宋体" w:hAnsi="宋体" w:hint="eastAsia"/>
          <w:sz w:val="21"/>
          <w:szCs w:val="21"/>
        </w:rPr>
        <w:t>巩固</w:t>
      </w:r>
      <w:r>
        <w:rPr>
          <w:rFonts w:ascii="宋体" w:eastAsia="宋体" w:hAnsi="宋体" w:hint="eastAsia"/>
          <w:sz w:val="21"/>
          <w:szCs w:val="21"/>
        </w:rPr>
        <w:t>血脉传承性</w:t>
      </w:r>
    </w:p>
    <w:p w:rsidR="005F45D4" w:rsidRDefault="005E3532"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随之而来就会产生继承制，产生财富积累</w:t>
      </w:r>
      <w:r w:rsidR="005F45D4">
        <w:rPr>
          <w:rFonts w:ascii="宋体" w:eastAsia="宋体" w:hAnsi="宋体" w:hint="eastAsia"/>
          <w:sz w:val="21"/>
          <w:szCs w:val="21"/>
        </w:rPr>
        <w:t>，进而不同的血脉共同体之间由于实力差距，就会导致一方不得不依附于另一方，而产生优劣之分，最终将会产生贵族与平民的封建制度。</w:t>
      </w:r>
    </w:p>
    <w:p w:rsidR="005F45D4" w:rsidRDefault="005F45D4" w:rsidP="005F45D4">
      <w:pPr>
        <w:pStyle w:val="a3"/>
        <w:spacing w:before="480" w:line="360" w:lineRule="auto"/>
        <w:contextualSpacing/>
        <w:rPr>
          <w:rFonts w:ascii="宋体" w:eastAsia="宋体" w:hAnsi="宋体"/>
          <w:sz w:val="21"/>
          <w:szCs w:val="21"/>
        </w:rPr>
      </w:pPr>
      <w:r>
        <w:rPr>
          <w:rFonts w:ascii="宋体" w:eastAsia="宋体" w:hAnsi="宋体"/>
          <w:sz w:val="21"/>
          <w:szCs w:val="21"/>
        </w:rPr>
        <w:t>1)</w:t>
      </w:r>
      <w:r w:rsidR="00FF4491">
        <w:rPr>
          <w:rFonts w:ascii="宋体" w:eastAsia="宋体" w:hAnsi="宋体" w:hint="eastAsia"/>
          <w:sz w:val="21"/>
          <w:szCs w:val="21"/>
        </w:rPr>
        <w:t>、</w:t>
      </w:r>
      <w:r w:rsidR="00164F9D">
        <w:rPr>
          <w:rFonts w:ascii="宋体" w:eastAsia="宋体" w:hAnsi="宋体" w:hint="eastAsia"/>
          <w:sz w:val="21"/>
          <w:szCs w:val="21"/>
        </w:rPr>
        <w:t>利益共同体(一方不得不依附另一方</w:t>
      </w:r>
      <w:r w:rsidR="00164F9D">
        <w:rPr>
          <w:rFonts w:ascii="宋体" w:eastAsia="宋体" w:hAnsi="宋体"/>
          <w:sz w:val="21"/>
          <w:szCs w:val="21"/>
        </w:rPr>
        <w:t>)</w:t>
      </w:r>
    </w:p>
    <w:p w:rsidR="005F45D4" w:rsidRDefault="005F45D4" w:rsidP="005F45D4">
      <w:pPr>
        <w:pStyle w:val="a3"/>
        <w:spacing w:before="480" w:line="360" w:lineRule="auto"/>
        <w:contextualSpacing/>
        <w:rPr>
          <w:rFonts w:ascii="宋体" w:eastAsia="宋体" w:hAnsi="宋体"/>
          <w:sz w:val="21"/>
          <w:szCs w:val="21"/>
        </w:rPr>
      </w:pPr>
      <w:r>
        <w:rPr>
          <w:rFonts w:ascii="宋体" w:eastAsia="宋体" w:hAnsi="宋体"/>
          <w:sz w:val="21"/>
          <w:szCs w:val="21"/>
        </w:rPr>
        <w:lastRenderedPageBreak/>
        <w:t>2)</w:t>
      </w:r>
      <w:r>
        <w:rPr>
          <w:rFonts w:ascii="宋体" w:eastAsia="宋体" w:hAnsi="宋体" w:hint="eastAsia"/>
          <w:sz w:val="21"/>
          <w:szCs w:val="21"/>
        </w:rPr>
        <w:t>、</w:t>
      </w:r>
      <w:r w:rsidR="00FF4491">
        <w:rPr>
          <w:rFonts w:ascii="宋体" w:eastAsia="宋体" w:hAnsi="宋体" w:hint="eastAsia"/>
          <w:sz w:val="21"/>
          <w:szCs w:val="21"/>
        </w:rPr>
        <w:t>依附关系即会产生地位差异</w:t>
      </w:r>
    </w:p>
    <w:p w:rsidR="005F45D4" w:rsidRDefault="005F45D4" w:rsidP="005F45D4">
      <w:pPr>
        <w:pStyle w:val="a3"/>
        <w:spacing w:before="480" w:line="360" w:lineRule="auto"/>
        <w:contextualSpacing/>
        <w:rPr>
          <w:rFonts w:ascii="宋体" w:eastAsia="宋体" w:hAnsi="宋体"/>
          <w:sz w:val="21"/>
          <w:szCs w:val="21"/>
        </w:rPr>
      </w:pPr>
      <w:r>
        <w:rPr>
          <w:rFonts w:ascii="宋体" w:eastAsia="宋体" w:hAnsi="宋体"/>
          <w:sz w:val="21"/>
          <w:szCs w:val="21"/>
        </w:rPr>
        <w:t>3</w:t>
      </w:r>
      <w:r>
        <w:rPr>
          <w:rFonts w:ascii="宋体" w:eastAsia="宋体" w:hAnsi="宋体" w:hint="eastAsia"/>
          <w:sz w:val="21"/>
          <w:szCs w:val="21"/>
        </w:rPr>
        <w:t>)、</w:t>
      </w:r>
      <w:r w:rsidR="00FF4491">
        <w:rPr>
          <w:rFonts w:ascii="宋体" w:eastAsia="宋体" w:hAnsi="宋体" w:hint="eastAsia"/>
          <w:sz w:val="21"/>
          <w:szCs w:val="21"/>
        </w:rPr>
        <w:t>产生同地位差异一致的身份性认同</w:t>
      </w:r>
    </w:p>
    <w:p w:rsidR="00FF4491" w:rsidRDefault="00FF4491" w:rsidP="005F45D4">
      <w:pPr>
        <w:pStyle w:val="a3"/>
        <w:spacing w:before="480" w:line="360" w:lineRule="auto"/>
        <w:contextualSpacing/>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、当这种身份性认同建立在血脉之上即是血统论</w:t>
      </w:r>
    </w:p>
    <w:p w:rsidR="00FF4491" w:rsidRDefault="00FF4491" w:rsidP="005F45D4">
      <w:pPr>
        <w:pStyle w:val="a3"/>
        <w:spacing w:before="480" w:line="360" w:lineRule="auto"/>
        <w:contextualSpacing/>
        <w:rPr>
          <w:rFonts w:ascii="宋体" w:eastAsia="宋体" w:hAnsi="宋体"/>
          <w:sz w:val="21"/>
          <w:szCs w:val="21"/>
        </w:rPr>
      </w:pPr>
      <w:r>
        <w:rPr>
          <w:rFonts w:ascii="宋体" w:eastAsia="宋体" w:hAnsi="宋体" w:hint="eastAsia"/>
          <w:sz w:val="21"/>
          <w:szCs w:val="21"/>
        </w:rPr>
        <w:t>5</w:t>
      </w:r>
      <w:r>
        <w:rPr>
          <w:rFonts w:ascii="宋体" w:eastAsia="宋体" w:hAnsi="宋体"/>
          <w:sz w:val="21"/>
          <w:szCs w:val="21"/>
        </w:rPr>
        <w:t>)</w:t>
      </w:r>
      <w:r>
        <w:rPr>
          <w:rFonts w:ascii="宋体" w:eastAsia="宋体" w:hAnsi="宋体" w:hint="eastAsia"/>
          <w:sz w:val="21"/>
          <w:szCs w:val="21"/>
        </w:rPr>
        <w:t>、</w:t>
      </w:r>
      <w:r w:rsidR="00164F9D">
        <w:rPr>
          <w:rFonts w:ascii="宋体" w:eastAsia="宋体" w:hAnsi="宋体" w:hint="eastAsia"/>
          <w:sz w:val="21"/>
          <w:szCs w:val="21"/>
        </w:rPr>
        <w:t>封建共同体(贵族与平民的封建制度</w:t>
      </w:r>
      <w:r w:rsidR="00164F9D">
        <w:rPr>
          <w:rFonts w:ascii="宋体" w:eastAsia="宋体" w:hAnsi="宋体"/>
          <w:sz w:val="21"/>
          <w:szCs w:val="21"/>
        </w:rPr>
        <w:t>)</w:t>
      </w:r>
    </w:p>
    <w:p w:rsidR="00164F9D" w:rsidRDefault="00FF4491"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为什么这种身份性认同会建立在血脉的概念之上，是由于共同体的本性</w:t>
      </w:r>
      <w:r w:rsidR="005554CA">
        <w:rPr>
          <w:rFonts w:ascii="宋体" w:eastAsia="宋体" w:hAnsi="宋体" w:hint="eastAsia"/>
          <w:sz w:val="21"/>
          <w:szCs w:val="21"/>
        </w:rPr>
        <w:t>所致，共同体必须与非共同体有一个区分，而这种区分即是对外部的否定及对内部的肯定所构成的，而血脉共同体同样如此，作为强势一方的血脉共同体即会对弱势一方的血脉共同体的血脉的否定以及对自身的血脉的肯定，而弱势一方的血脉共同体</w:t>
      </w:r>
      <w:r w:rsidR="00E96B12">
        <w:rPr>
          <w:rFonts w:ascii="宋体" w:eastAsia="宋体" w:hAnsi="宋体" w:hint="eastAsia"/>
          <w:sz w:val="21"/>
          <w:szCs w:val="21"/>
        </w:rPr>
        <w:t>不可能对强势一方的血脉共同体进行否</w:t>
      </w:r>
      <w:r w:rsidR="00164F9D">
        <w:rPr>
          <w:rFonts w:ascii="宋体" w:eastAsia="宋体" w:hAnsi="宋体" w:hint="eastAsia"/>
          <w:sz w:val="21"/>
          <w:szCs w:val="21"/>
        </w:rPr>
        <w:t>定，只能对自身的血脉肯定，而这种观念最终在身份性认同下走向失败，最终双方构成同一个共同体即封建共同体。</w:t>
      </w:r>
    </w:p>
    <w:p w:rsidR="00164F9D" w:rsidRPr="00FF4491" w:rsidRDefault="00164F9D"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封建共同体是由血脉共同体构成的复合共同体，具有明确的阶级区分，</w:t>
      </w:r>
      <w:r w:rsidR="004A3074">
        <w:rPr>
          <w:rFonts w:ascii="宋体" w:eastAsia="宋体" w:hAnsi="宋体" w:hint="eastAsia"/>
          <w:sz w:val="21"/>
          <w:szCs w:val="21"/>
        </w:rPr>
        <w:t>实质</w:t>
      </w:r>
      <w:r w:rsidR="00915E4C">
        <w:rPr>
          <w:rFonts w:ascii="宋体" w:eastAsia="宋体" w:hAnsi="宋体" w:hint="eastAsia"/>
          <w:sz w:val="21"/>
          <w:szCs w:val="21"/>
        </w:rPr>
        <w:t>是一个将阶级区分建立在血统上的主奴共同体，与主奴共同体的直接暴力不同，封建共同体通过血统概念使平民不可成为贵族，而主奴共同体则根据双方力量而易位。</w:t>
      </w:r>
    </w:p>
    <w:p w:rsidR="007E45C8" w:rsidRPr="00CA74B1" w:rsidRDefault="00BE3CAA" w:rsidP="007E45C8">
      <w:pPr>
        <w:pStyle w:val="1"/>
      </w:pPr>
      <w:bookmarkStart w:id="7" w:name="_Toc139632048"/>
      <w:r>
        <w:t>6</w:t>
      </w:r>
      <w:r w:rsidR="004F6727">
        <w:t xml:space="preserve"> </w:t>
      </w:r>
      <w:r w:rsidR="007E45C8">
        <w:rPr>
          <w:rFonts w:hint="eastAsia"/>
        </w:rPr>
        <w:t>共同体</w:t>
      </w:r>
      <w:r w:rsidR="004F6727">
        <w:rPr>
          <w:rFonts w:hint="eastAsia"/>
        </w:rPr>
        <w:t>结构与观念</w:t>
      </w:r>
      <w:bookmarkEnd w:id="7"/>
    </w:p>
    <w:p w:rsidR="007E45C8" w:rsidRDefault="007E45C8"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在思想共同体最后的论述中我们</w:t>
      </w:r>
      <w:r w:rsidR="00473BE0">
        <w:rPr>
          <w:rFonts w:ascii="宋体" w:eastAsia="宋体" w:hAnsi="宋体" w:hint="eastAsia"/>
          <w:sz w:val="21"/>
          <w:szCs w:val="21"/>
        </w:rPr>
        <w:t>得到的一个思路是</w:t>
      </w:r>
      <w:r>
        <w:rPr>
          <w:rFonts w:ascii="宋体" w:eastAsia="宋体" w:hAnsi="宋体" w:hint="eastAsia"/>
          <w:sz w:val="21"/>
          <w:szCs w:val="21"/>
        </w:rPr>
        <w:t>从人与人之间的关系来讨论共同体</w:t>
      </w:r>
      <w:r w:rsidR="00473BE0">
        <w:rPr>
          <w:rFonts w:ascii="宋体" w:eastAsia="宋体" w:hAnsi="宋体" w:hint="eastAsia"/>
          <w:sz w:val="21"/>
          <w:szCs w:val="21"/>
        </w:rPr>
        <w:t>，随之讨论了以直接暴力建立的主奴共同体，以非直接暴力建立的血脉共同体，这里就可以看出一个共同体的特点，共同体的结构是实质是围绕着某</w:t>
      </w:r>
      <w:r w:rsidR="00473BE0">
        <w:rPr>
          <w:rFonts w:ascii="宋体" w:eastAsia="宋体" w:hAnsi="宋体" w:hint="eastAsia"/>
          <w:sz w:val="21"/>
          <w:szCs w:val="21"/>
        </w:rPr>
        <w:lastRenderedPageBreak/>
        <w:t>中概念而建构的，而这种结构反过来又会凸显出这种概念的重要地位。</w:t>
      </w:r>
    </w:p>
    <w:p w:rsidR="00473BE0" w:rsidRDefault="00473BE0"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因此我们又获得的一个思路就是可以通过某种概念来考察以这种概念来结构的共同体，注意是结构而不是建立，一个共同体的建立不能仅仅从概念出发，因为在最初的情况下群体是没有对这种概念的共同意识形态的，但是当一个共同体已经</w:t>
      </w:r>
      <w:r w:rsidR="004F6727">
        <w:rPr>
          <w:rFonts w:ascii="宋体" w:eastAsia="宋体" w:hAnsi="宋体" w:hint="eastAsia"/>
          <w:sz w:val="21"/>
          <w:szCs w:val="21"/>
        </w:rPr>
        <w:t>和某种概念建立了这种结构关系时，我们就可以通过对这种概念的把握来理解共同体的结构。</w:t>
      </w:r>
    </w:p>
    <w:p w:rsidR="004F6727" w:rsidRDefault="004F6727"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实质上这种概念就一个共同体的核心价值，核心观念。</w:t>
      </w:r>
    </w:p>
    <w:p w:rsidR="008A0E51" w:rsidRDefault="008A0E51" w:rsidP="008A0E51">
      <w:pPr>
        <w:pStyle w:val="a3"/>
        <w:spacing w:before="480" w:line="360" w:lineRule="auto"/>
        <w:contextualSpacing/>
        <w:rPr>
          <w:rFonts w:ascii="宋体" w:eastAsia="宋体" w:hAnsi="宋体"/>
          <w:sz w:val="21"/>
          <w:szCs w:val="21"/>
        </w:rPr>
      </w:pPr>
      <w:r>
        <w:rPr>
          <w:rFonts w:ascii="宋体" w:eastAsia="宋体" w:hAnsi="宋体"/>
          <w:sz w:val="21"/>
          <w:szCs w:val="21"/>
        </w:rPr>
        <w:t>1)</w:t>
      </w:r>
      <w:r>
        <w:rPr>
          <w:rFonts w:ascii="宋体" w:eastAsia="宋体" w:hAnsi="宋体" w:hint="eastAsia"/>
          <w:sz w:val="21"/>
          <w:szCs w:val="21"/>
        </w:rPr>
        <w:t>、共同体</w:t>
      </w:r>
      <w:r w:rsidR="00AA3100">
        <w:rPr>
          <w:rFonts w:ascii="宋体" w:eastAsia="宋体" w:hAnsi="宋体" w:hint="eastAsia"/>
          <w:sz w:val="21"/>
          <w:szCs w:val="21"/>
        </w:rPr>
        <w:t>观念</w:t>
      </w:r>
    </w:p>
    <w:p w:rsidR="00ED4C53" w:rsidRDefault="008A0E51" w:rsidP="008A0E51">
      <w:pPr>
        <w:pStyle w:val="a3"/>
        <w:spacing w:before="480" w:line="360" w:lineRule="auto"/>
        <w:contextualSpacing/>
        <w:rPr>
          <w:rFonts w:ascii="宋体" w:eastAsia="宋体" w:hAnsi="宋体"/>
          <w:sz w:val="21"/>
          <w:szCs w:val="21"/>
        </w:rPr>
      </w:pPr>
      <w:r>
        <w:rPr>
          <w:rFonts w:ascii="宋体" w:eastAsia="宋体" w:hAnsi="宋体"/>
          <w:sz w:val="21"/>
          <w:szCs w:val="21"/>
        </w:rPr>
        <w:t>2)</w:t>
      </w:r>
      <w:r>
        <w:rPr>
          <w:rFonts w:ascii="宋体" w:eastAsia="宋体" w:hAnsi="宋体" w:hint="eastAsia"/>
          <w:sz w:val="21"/>
          <w:szCs w:val="21"/>
        </w:rPr>
        <w:t>、共同体被</w:t>
      </w:r>
      <w:r w:rsidR="009A3074">
        <w:rPr>
          <w:rFonts w:ascii="宋体" w:eastAsia="宋体" w:hAnsi="宋体" w:hint="eastAsia"/>
          <w:sz w:val="21"/>
          <w:szCs w:val="21"/>
        </w:rPr>
        <w:t>共同体</w:t>
      </w:r>
      <w:r w:rsidR="00AA3100">
        <w:rPr>
          <w:rFonts w:ascii="宋体" w:eastAsia="宋体" w:hAnsi="宋体" w:hint="eastAsia"/>
          <w:sz w:val="21"/>
          <w:szCs w:val="21"/>
        </w:rPr>
        <w:t>观念</w:t>
      </w:r>
      <w:r>
        <w:rPr>
          <w:rFonts w:ascii="宋体" w:eastAsia="宋体" w:hAnsi="宋体" w:hint="eastAsia"/>
          <w:sz w:val="21"/>
          <w:szCs w:val="21"/>
        </w:rPr>
        <w:t>所结构</w:t>
      </w:r>
    </w:p>
    <w:p w:rsidR="00ED4C53" w:rsidRPr="009A3074" w:rsidRDefault="009A3074" w:rsidP="008A0E51">
      <w:pPr>
        <w:pStyle w:val="a3"/>
        <w:spacing w:before="480" w:line="360" w:lineRule="auto"/>
        <w:contextualSpacing/>
        <w:rPr>
          <w:rFonts w:ascii="宋体" w:eastAsia="宋体" w:hAnsi="宋体"/>
          <w:sz w:val="21"/>
          <w:szCs w:val="21"/>
        </w:rPr>
      </w:pPr>
      <w:r>
        <w:rPr>
          <w:rFonts w:ascii="宋体" w:eastAsia="宋体" w:hAnsi="宋体"/>
          <w:sz w:val="21"/>
          <w:szCs w:val="21"/>
        </w:rPr>
        <w:t>3</w:t>
      </w:r>
      <w:r w:rsidR="00ED4C53">
        <w:rPr>
          <w:rFonts w:ascii="宋体" w:eastAsia="宋体" w:hAnsi="宋体"/>
          <w:sz w:val="21"/>
          <w:szCs w:val="21"/>
        </w:rPr>
        <w:t>)</w:t>
      </w:r>
      <w:r w:rsidR="00ED4C53">
        <w:rPr>
          <w:rFonts w:ascii="宋体" w:eastAsia="宋体" w:hAnsi="宋体" w:hint="eastAsia"/>
          <w:sz w:val="21"/>
          <w:szCs w:val="21"/>
        </w:rPr>
        <w:t>、</w:t>
      </w:r>
      <w:r>
        <w:rPr>
          <w:rFonts w:ascii="宋体" w:eastAsia="宋体" w:hAnsi="宋体" w:hint="eastAsia"/>
          <w:sz w:val="21"/>
          <w:szCs w:val="21"/>
        </w:rPr>
        <w:t>普遍的主体认识到共同体观念与共同体结构的关系</w:t>
      </w:r>
    </w:p>
    <w:p w:rsidR="00ED4C53" w:rsidRDefault="009A3074" w:rsidP="00AA3100">
      <w:pPr>
        <w:pStyle w:val="a3"/>
        <w:spacing w:before="480" w:line="360" w:lineRule="auto"/>
        <w:contextualSpacing/>
        <w:rPr>
          <w:rFonts w:ascii="宋体" w:eastAsia="宋体" w:hAnsi="宋体"/>
          <w:sz w:val="21"/>
          <w:szCs w:val="21"/>
        </w:rPr>
      </w:pPr>
      <w:r>
        <w:rPr>
          <w:rFonts w:ascii="宋体" w:eastAsia="宋体" w:hAnsi="宋体"/>
          <w:sz w:val="21"/>
          <w:szCs w:val="21"/>
        </w:rPr>
        <w:t>4</w:t>
      </w:r>
      <w:r w:rsidR="008A0E51">
        <w:rPr>
          <w:rFonts w:ascii="宋体" w:eastAsia="宋体" w:hAnsi="宋体" w:hint="eastAsia"/>
          <w:sz w:val="21"/>
          <w:szCs w:val="21"/>
        </w:rPr>
        <w:t>)、</w:t>
      </w:r>
      <w:r w:rsidR="006B38A4">
        <w:rPr>
          <w:rFonts w:ascii="宋体" w:eastAsia="宋体" w:hAnsi="宋体" w:hint="eastAsia"/>
          <w:sz w:val="21"/>
          <w:szCs w:val="21"/>
        </w:rPr>
        <w:t>共同体结构合法化</w:t>
      </w:r>
    </w:p>
    <w:p w:rsidR="009A3074" w:rsidRDefault="009A3074" w:rsidP="00AA3100">
      <w:pPr>
        <w:pStyle w:val="a3"/>
        <w:spacing w:before="480" w:line="360" w:lineRule="auto"/>
        <w:contextualSpacing/>
        <w:rPr>
          <w:rFonts w:ascii="宋体" w:eastAsia="宋体" w:hAnsi="宋体"/>
          <w:sz w:val="21"/>
          <w:szCs w:val="21"/>
        </w:rPr>
      </w:pPr>
      <w:r>
        <w:rPr>
          <w:rFonts w:ascii="宋体" w:eastAsia="宋体" w:hAnsi="宋体" w:hint="eastAsia"/>
          <w:sz w:val="21"/>
          <w:szCs w:val="21"/>
        </w:rPr>
        <w:t>或者</w:t>
      </w:r>
    </w:p>
    <w:p w:rsidR="009A3074" w:rsidRDefault="009A3074" w:rsidP="009A3074">
      <w:pPr>
        <w:pStyle w:val="a3"/>
        <w:spacing w:before="480" w:line="360" w:lineRule="auto"/>
        <w:contextualSpacing/>
        <w:rPr>
          <w:rFonts w:ascii="宋体" w:eastAsia="宋体" w:hAnsi="宋体"/>
          <w:sz w:val="21"/>
          <w:szCs w:val="21"/>
        </w:rPr>
      </w:pPr>
      <w:r>
        <w:rPr>
          <w:rFonts w:ascii="宋体" w:eastAsia="宋体" w:hAnsi="宋体"/>
          <w:sz w:val="21"/>
          <w:szCs w:val="21"/>
        </w:rPr>
        <w:t>1)</w:t>
      </w:r>
      <w:r>
        <w:rPr>
          <w:rFonts w:ascii="宋体" w:eastAsia="宋体" w:hAnsi="宋体" w:hint="eastAsia"/>
          <w:sz w:val="21"/>
          <w:szCs w:val="21"/>
        </w:rPr>
        <w:t>、共同体结构</w:t>
      </w:r>
    </w:p>
    <w:p w:rsidR="009A3074" w:rsidRDefault="009A3074" w:rsidP="009A3074">
      <w:pPr>
        <w:pStyle w:val="a3"/>
        <w:spacing w:before="480" w:line="360" w:lineRule="auto"/>
        <w:contextualSpacing/>
        <w:rPr>
          <w:rFonts w:ascii="宋体" w:eastAsia="宋体" w:hAnsi="宋体"/>
          <w:sz w:val="21"/>
          <w:szCs w:val="21"/>
        </w:rPr>
      </w:pPr>
      <w:r>
        <w:rPr>
          <w:rFonts w:ascii="宋体" w:eastAsia="宋体" w:hAnsi="宋体"/>
          <w:sz w:val="21"/>
          <w:szCs w:val="21"/>
        </w:rPr>
        <w:t>2)</w:t>
      </w:r>
      <w:r>
        <w:rPr>
          <w:rFonts w:ascii="宋体" w:eastAsia="宋体" w:hAnsi="宋体" w:hint="eastAsia"/>
          <w:sz w:val="21"/>
          <w:szCs w:val="21"/>
        </w:rPr>
        <w:t>、主体认识到共同体结构</w:t>
      </w:r>
    </w:p>
    <w:p w:rsidR="009A3074" w:rsidRDefault="009A3074" w:rsidP="009A3074">
      <w:pPr>
        <w:pStyle w:val="a3"/>
        <w:spacing w:before="480" w:line="360" w:lineRule="auto"/>
        <w:contextualSpacing/>
        <w:rPr>
          <w:rFonts w:ascii="宋体" w:eastAsia="宋体" w:hAnsi="宋体"/>
          <w:sz w:val="21"/>
          <w:szCs w:val="21"/>
        </w:rPr>
      </w:pPr>
      <w:r>
        <w:rPr>
          <w:rFonts w:ascii="宋体" w:eastAsia="宋体" w:hAnsi="宋体" w:hint="eastAsia"/>
          <w:sz w:val="21"/>
          <w:szCs w:val="21"/>
        </w:rPr>
        <w:t>3)、</w:t>
      </w:r>
      <w:r w:rsidR="006B38A4">
        <w:rPr>
          <w:rFonts w:ascii="宋体" w:eastAsia="宋体" w:hAnsi="宋体" w:hint="eastAsia"/>
          <w:sz w:val="21"/>
          <w:szCs w:val="21"/>
        </w:rPr>
        <w:t>主体以共同体的结构反过来建构共同体观念</w:t>
      </w:r>
    </w:p>
    <w:p w:rsidR="009A3074" w:rsidRPr="009A3074" w:rsidRDefault="00F5300F" w:rsidP="009A3074">
      <w:pPr>
        <w:pStyle w:val="a3"/>
        <w:spacing w:before="480" w:line="360" w:lineRule="auto"/>
        <w:contextualSpacing/>
        <w:rPr>
          <w:rFonts w:ascii="宋体" w:eastAsia="宋体" w:hAnsi="宋体"/>
          <w:sz w:val="21"/>
          <w:szCs w:val="21"/>
        </w:rPr>
      </w:pPr>
      <w:r>
        <w:rPr>
          <w:rFonts w:ascii="宋体" w:eastAsia="宋体" w:hAnsi="宋体"/>
          <w:sz w:val="21"/>
          <w:szCs w:val="21"/>
        </w:rPr>
        <w:t>4</w:t>
      </w:r>
      <w:r w:rsidR="009A3074">
        <w:rPr>
          <w:rFonts w:ascii="宋体" w:eastAsia="宋体" w:hAnsi="宋体"/>
          <w:sz w:val="21"/>
          <w:szCs w:val="21"/>
        </w:rPr>
        <w:t>)</w:t>
      </w:r>
      <w:r w:rsidR="009A3074">
        <w:rPr>
          <w:rFonts w:ascii="宋体" w:eastAsia="宋体" w:hAnsi="宋体" w:hint="eastAsia"/>
          <w:sz w:val="21"/>
          <w:szCs w:val="21"/>
        </w:rPr>
        <w:t>、普遍的主体认识到共同体观念与共同体结构的关系</w:t>
      </w:r>
    </w:p>
    <w:p w:rsidR="009A3074" w:rsidRDefault="00F5300F" w:rsidP="00AA3100">
      <w:pPr>
        <w:pStyle w:val="a3"/>
        <w:spacing w:before="480" w:line="360" w:lineRule="auto"/>
        <w:contextualSpacing/>
        <w:rPr>
          <w:rFonts w:ascii="宋体" w:eastAsia="宋体" w:hAnsi="宋体"/>
          <w:sz w:val="21"/>
          <w:szCs w:val="21"/>
        </w:rPr>
      </w:pPr>
      <w:r>
        <w:rPr>
          <w:rFonts w:ascii="宋体" w:eastAsia="宋体" w:hAnsi="宋体"/>
          <w:sz w:val="21"/>
          <w:szCs w:val="21"/>
        </w:rPr>
        <w:t>5</w:t>
      </w:r>
      <w:r w:rsidR="009A3074">
        <w:rPr>
          <w:rFonts w:ascii="宋体" w:eastAsia="宋体" w:hAnsi="宋体" w:hint="eastAsia"/>
          <w:sz w:val="21"/>
          <w:szCs w:val="21"/>
        </w:rPr>
        <w:t>)、共同体结构</w:t>
      </w:r>
      <w:r w:rsidR="006B38A4">
        <w:rPr>
          <w:rFonts w:ascii="宋体" w:eastAsia="宋体" w:hAnsi="宋体" w:hint="eastAsia"/>
          <w:sz w:val="21"/>
          <w:szCs w:val="21"/>
        </w:rPr>
        <w:t>合法化</w:t>
      </w:r>
    </w:p>
    <w:p w:rsidR="001C33B4" w:rsidRDefault="006B38A4"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不论是从共同体观念还是共同体结构都会导向共同体结构与共同体观念的相互结构关系，即共同体结构合法化。共同体结构合法化不意味着共同体的结构彻底稳固，共同体的</w:t>
      </w:r>
      <w:r>
        <w:rPr>
          <w:rFonts w:ascii="宋体" w:eastAsia="宋体" w:hAnsi="宋体" w:hint="eastAsia"/>
          <w:sz w:val="21"/>
          <w:szCs w:val="21"/>
        </w:rPr>
        <w:lastRenderedPageBreak/>
        <w:t>结构在经过主体的认识和反思所产生的观念并不一定和共同体结构具有同一性，共同体与主体的矛盾总是存在的。</w:t>
      </w:r>
    </w:p>
    <w:p w:rsidR="004F6727" w:rsidRPr="007E45C8" w:rsidRDefault="004F6727" w:rsidP="00537642">
      <w:pPr>
        <w:pStyle w:val="a3"/>
        <w:spacing w:before="480"/>
        <w:ind w:firstLine="420"/>
        <w:contextualSpacing/>
        <w:rPr>
          <w:rFonts w:ascii="宋体" w:eastAsia="宋体" w:hAnsi="宋体"/>
          <w:sz w:val="21"/>
          <w:szCs w:val="21"/>
        </w:rPr>
      </w:pPr>
      <w:r>
        <w:rPr>
          <w:rFonts w:ascii="宋体" w:eastAsia="宋体" w:hAnsi="宋体" w:hint="eastAsia"/>
          <w:sz w:val="21"/>
          <w:szCs w:val="21"/>
        </w:rPr>
        <w:t>一个共同体通常只能以一种方式来结构人与人之间</w:t>
      </w:r>
      <w:r w:rsidR="00964784">
        <w:rPr>
          <w:rFonts w:ascii="宋体" w:eastAsia="宋体" w:hAnsi="宋体" w:hint="eastAsia"/>
          <w:sz w:val="21"/>
          <w:szCs w:val="21"/>
        </w:rPr>
        <w:t>的关系，但是现实是有复数个共同体共同运作来构成人与人之间的关系，虽然道德是一个无共同体的他思，但同样是以道德来结构人与人之间的关系，对于血脉共同体则是以血脉</w:t>
      </w:r>
      <w:r w:rsidR="00E049CA">
        <w:rPr>
          <w:rFonts w:ascii="宋体" w:eastAsia="宋体" w:hAnsi="宋体" w:hint="eastAsia"/>
          <w:sz w:val="21"/>
          <w:szCs w:val="21"/>
        </w:rPr>
        <w:t>来结构人与人之间的关系。这里就可以看出人与人之间的关系的复杂性。</w:t>
      </w:r>
    </w:p>
    <w:p w:rsidR="00C50D2A" w:rsidRPr="00CA74B1" w:rsidRDefault="00BE3CAA" w:rsidP="00C50D2A">
      <w:pPr>
        <w:pStyle w:val="1"/>
      </w:pPr>
      <w:bookmarkStart w:id="8" w:name="_Toc139632049"/>
      <w:r>
        <w:t>7</w:t>
      </w:r>
      <w:r w:rsidR="00C50D2A" w:rsidRPr="00CA74B1">
        <w:t xml:space="preserve"> </w:t>
      </w:r>
      <w:r w:rsidR="00D17778">
        <w:rPr>
          <w:rFonts w:hint="eastAsia"/>
        </w:rPr>
        <w:t>共同体思想</w:t>
      </w:r>
      <w:r w:rsidR="00C50D2A">
        <w:rPr>
          <w:rFonts w:hint="eastAsia"/>
        </w:rPr>
        <w:t>的</w:t>
      </w:r>
      <w:r w:rsidR="006A197F">
        <w:rPr>
          <w:rFonts w:hint="eastAsia"/>
        </w:rPr>
        <w:t>基本辩证运动</w:t>
      </w:r>
      <w:bookmarkEnd w:id="8"/>
    </w:p>
    <w:p w:rsidR="00CA7588" w:rsidRPr="00CA7588" w:rsidRDefault="00D17778" w:rsidP="00CA7588">
      <w:pPr>
        <w:pStyle w:val="a3"/>
        <w:spacing w:before="480"/>
        <w:ind w:firstLine="420"/>
        <w:contextualSpacing/>
        <w:rPr>
          <w:rFonts w:ascii="宋体" w:eastAsia="宋体" w:hAnsi="宋体"/>
          <w:sz w:val="21"/>
          <w:szCs w:val="21"/>
        </w:rPr>
      </w:pPr>
      <w:r w:rsidRPr="00D17778">
        <w:rPr>
          <w:rFonts w:ascii="宋体" w:eastAsia="宋体" w:hAnsi="宋体"/>
          <w:sz w:val="21"/>
          <w:szCs w:val="21"/>
        </w:rPr>
        <w:t>共同体思想</w:t>
      </w:r>
      <w:r w:rsidR="006A197F">
        <w:rPr>
          <w:rFonts w:ascii="宋体" w:eastAsia="宋体" w:hAnsi="宋体" w:hint="eastAsia"/>
          <w:sz w:val="21"/>
          <w:szCs w:val="21"/>
        </w:rPr>
        <w:t>的辩证运动是和主体的思想紧密相关，</w:t>
      </w:r>
      <w:r w:rsidR="00CA7588">
        <w:rPr>
          <w:rFonts w:ascii="宋体" w:eastAsia="宋体" w:hAnsi="宋体" w:hint="eastAsia"/>
          <w:sz w:val="21"/>
          <w:szCs w:val="21"/>
        </w:rPr>
        <w:t>大概可分为两种形式。</w:t>
      </w:r>
    </w:p>
    <w:p w:rsidR="00CA7588" w:rsidRPr="00CA7588" w:rsidRDefault="00CA7588" w:rsidP="00CA7588">
      <w:pPr>
        <w:pStyle w:val="a3"/>
        <w:spacing w:before="480"/>
        <w:ind w:firstLine="420"/>
        <w:contextualSpacing/>
        <w:rPr>
          <w:rFonts w:ascii="宋体" w:eastAsia="宋体" w:hAnsi="宋体"/>
          <w:sz w:val="21"/>
          <w:szCs w:val="21"/>
        </w:rPr>
      </w:pPr>
      <w:r w:rsidRPr="00CA7588">
        <w:rPr>
          <w:rFonts w:ascii="宋体" w:eastAsia="宋体" w:hAnsi="宋体" w:hint="eastAsia"/>
          <w:sz w:val="21"/>
          <w:szCs w:val="21"/>
        </w:rPr>
        <w:t>内化形式</w:t>
      </w:r>
    </w:p>
    <w:p w:rsidR="00CA7588" w:rsidRPr="00CA7588" w:rsidRDefault="00CA7588" w:rsidP="00CA7588">
      <w:pPr>
        <w:pStyle w:val="a3"/>
        <w:spacing w:before="480"/>
        <w:ind w:firstLine="420"/>
        <w:contextualSpacing/>
        <w:rPr>
          <w:rFonts w:ascii="宋体" w:eastAsia="宋体" w:hAnsi="宋体"/>
          <w:sz w:val="21"/>
          <w:szCs w:val="21"/>
        </w:rPr>
      </w:pPr>
      <w:r w:rsidRPr="00CA7588">
        <w:rPr>
          <w:rFonts w:ascii="宋体" w:eastAsia="宋体" w:hAnsi="宋体" w:hint="eastAsia"/>
          <w:sz w:val="21"/>
          <w:szCs w:val="21"/>
        </w:rPr>
        <w:t>一、外在</w:t>
      </w:r>
      <w:r>
        <w:rPr>
          <w:rFonts w:ascii="宋体" w:eastAsia="宋体" w:hAnsi="宋体" w:hint="eastAsia"/>
          <w:sz w:val="21"/>
          <w:szCs w:val="21"/>
        </w:rPr>
        <w:t>的他思</w:t>
      </w:r>
      <w:r w:rsidRPr="00CA7588">
        <w:rPr>
          <w:rFonts w:ascii="宋体" w:eastAsia="宋体" w:hAnsi="宋体" w:hint="eastAsia"/>
          <w:sz w:val="21"/>
          <w:szCs w:val="21"/>
        </w:rPr>
        <w:t>内化于主体</w:t>
      </w:r>
      <w:r w:rsidRPr="00CA7588">
        <w:rPr>
          <w:rFonts w:ascii="宋体" w:eastAsia="宋体" w:hAnsi="宋体"/>
          <w:sz w:val="21"/>
          <w:szCs w:val="21"/>
        </w:rPr>
        <w:t>(倒错)</w:t>
      </w:r>
    </w:p>
    <w:p w:rsidR="00CA7588" w:rsidRPr="00CA7588" w:rsidRDefault="00CA7588" w:rsidP="00CA7588">
      <w:pPr>
        <w:pStyle w:val="a3"/>
        <w:spacing w:before="480"/>
        <w:ind w:firstLine="420"/>
        <w:contextualSpacing/>
        <w:rPr>
          <w:rFonts w:ascii="宋体" w:eastAsia="宋体" w:hAnsi="宋体"/>
          <w:sz w:val="21"/>
          <w:szCs w:val="21"/>
        </w:rPr>
      </w:pPr>
      <w:r>
        <w:rPr>
          <w:rFonts w:ascii="宋体" w:eastAsia="宋体" w:hAnsi="宋体" w:hint="eastAsia"/>
          <w:sz w:val="21"/>
          <w:szCs w:val="21"/>
        </w:rPr>
        <w:t>二、主体认识到外在的</w:t>
      </w:r>
      <w:r w:rsidR="00D17778" w:rsidRPr="00D17778">
        <w:rPr>
          <w:rFonts w:ascii="宋体" w:eastAsia="宋体" w:hAnsi="宋体"/>
          <w:sz w:val="21"/>
          <w:szCs w:val="21"/>
        </w:rPr>
        <w:t>共同体思想</w:t>
      </w:r>
      <w:r w:rsidRPr="00CA7588">
        <w:rPr>
          <w:rFonts w:ascii="宋体" w:eastAsia="宋体" w:hAnsi="宋体"/>
          <w:sz w:val="21"/>
          <w:szCs w:val="21"/>
        </w:rPr>
        <w:t>(反思)</w:t>
      </w:r>
    </w:p>
    <w:p w:rsidR="00CA7588" w:rsidRPr="00CA7588" w:rsidRDefault="00CA7588" w:rsidP="00CA7588">
      <w:pPr>
        <w:pStyle w:val="a3"/>
        <w:spacing w:before="480"/>
        <w:ind w:firstLine="420"/>
        <w:contextualSpacing/>
        <w:rPr>
          <w:rFonts w:ascii="宋体" w:eastAsia="宋体" w:hAnsi="宋体"/>
          <w:sz w:val="21"/>
          <w:szCs w:val="21"/>
        </w:rPr>
      </w:pPr>
      <w:r w:rsidRPr="00CA7588">
        <w:rPr>
          <w:rFonts w:ascii="宋体" w:eastAsia="宋体" w:hAnsi="宋体" w:hint="eastAsia"/>
          <w:sz w:val="21"/>
          <w:szCs w:val="21"/>
        </w:rPr>
        <w:t>外化形式</w:t>
      </w:r>
    </w:p>
    <w:p w:rsidR="00CA7588" w:rsidRPr="00CA7588" w:rsidRDefault="00CA7588" w:rsidP="00CA7588">
      <w:pPr>
        <w:pStyle w:val="a3"/>
        <w:spacing w:before="480"/>
        <w:ind w:firstLine="420"/>
        <w:contextualSpacing/>
        <w:rPr>
          <w:rFonts w:ascii="宋体" w:eastAsia="宋体" w:hAnsi="宋体"/>
          <w:sz w:val="21"/>
          <w:szCs w:val="21"/>
        </w:rPr>
      </w:pPr>
      <w:r w:rsidRPr="00CA7588">
        <w:rPr>
          <w:rFonts w:ascii="宋体" w:eastAsia="宋体" w:hAnsi="宋体" w:hint="eastAsia"/>
          <w:sz w:val="21"/>
          <w:szCs w:val="21"/>
        </w:rPr>
        <w:t>一、普遍的主体倒错</w:t>
      </w:r>
    </w:p>
    <w:p w:rsidR="00CA7588" w:rsidRPr="00CA7588" w:rsidRDefault="00CA7588" w:rsidP="00CA7588">
      <w:pPr>
        <w:pStyle w:val="a3"/>
        <w:spacing w:before="480"/>
        <w:ind w:firstLine="420"/>
        <w:contextualSpacing/>
        <w:rPr>
          <w:rFonts w:ascii="宋体" w:eastAsia="宋体" w:hAnsi="宋体"/>
          <w:sz w:val="21"/>
          <w:szCs w:val="21"/>
        </w:rPr>
      </w:pPr>
      <w:r w:rsidRPr="00CA7588">
        <w:rPr>
          <w:rFonts w:ascii="宋体" w:eastAsia="宋体" w:hAnsi="宋体" w:hint="eastAsia"/>
          <w:sz w:val="21"/>
          <w:szCs w:val="21"/>
        </w:rPr>
        <w:t>二、普遍的主体反思</w:t>
      </w:r>
    </w:p>
    <w:p w:rsidR="00CA7588" w:rsidRDefault="00CA7588" w:rsidP="00CA7588">
      <w:pPr>
        <w:pStyle w:val="a3"/>
        <w:spacing w:before="480"/>
        <w:ind w:firstLine="420"/>
        <w:contextualSpacing/>
        <w:rPr>
          <w:rFonts w:ascii="宋体" w:eastAsia="宋体" w:hAnsi="宋体"/>
          <w:sz w:val="21"/>
          <w:szCs w:val="21"/>
        </w:rPr>
      </w:pPr>
      <w:r w:rsidRPr="00CA7588">
        <w:rPr>
          <w:rFonts w:ascii="宋体" w:eastAsia="宋体" w:hAnsi="宋体" w:hint="eastAsia"/>
          <w:sz w:val="21"/>
          <w:szCs w:val="21"/>
        </w:rPr>
        <w:t>内化与外化会不断交替，外化被认识就转化为内化，内化被普遍化就转化为外化</w:t>
      </w:r>
      <w:r>
        <w:rPr>
          <w:rFonts w:ascii="宋体" w:eastAsia="宋体" w:hAnsi="宋体" w:hint="eastAsia"/>
          <w:sz w:val="21"/>
          <w:szCs w:val="21"/>
        </w:rPr>
        <w:t>。例如：普遍的</w:t>
      </w:r>
      <w:r>
        <w:rPr>
          <w:rFonts w:ascii="宋体" w:eastAsia="宋体" w:hAnsi="宋体"/>
          <w:sz w:val="21"/>
          <w:szCs w:val="21"/>
        </w:rPr>
        <w:t>[</w:t>
      </w:r>
      <w:r>
        <w:rPr>
          <w:rFonts w:ascii="宋体" w:eastAsia="宋体" w:hAnsi="宋体" w:hint="eastAsia"/>
          <w:sz w:val="21"/>
          <w:szCs w:val="21"/>
        </w:rPr>
        <w:t>主体认识到[普遍的主体[认识到普遍的</w:t>
      </w:r>
      <w:r>
        <w:rPr>
          <w:rFonts w:ascii="宋体" w:eastAsia="宋体" w:hAnsi="宋体"/>
          <w:sz w:val="21"/>
          <w:szCs w:val="21"/>
        </w:rPr>
        <w:t>……</w:t>
      </w:r>
      <w:r>
        <w:rPr>
          <w:rFonts w:ascii="宋体" w:eastAsia="宋体" w:hAnsi="宋体" w:hint="eastAsia"/>
          <w:sz w:val="21"/>
          <w:szCs w:val="21"/>
        </w:rPr>
        <w:t>这样一个过程，当然，实际上不会出现如此多的嵌套，一是因为主体的倒错会直接将外在的他思内化，二是主体的认识是可以短路的，</w:t>
      </w:r>
      <w:r w:rsidR="00F81BD8">
        <w:rPr>
          <w:rFonts w:ascii="宋体" w:eastAsia="宋体" w:hAnsi="宋体" w:hint="eastAsia"/>
          <w:sz w:val="21"/>
          <w:szCs w:val="21"/>
        </w:rPr>
        <w:t>将一个复杂的逻辑短路为一个简单的逻辑。</w:t>
      </w:r>
    </w:p>
    <w:p w:rsidR="00CA7588" w:rsidRDefault="00CA7588" w:rsidP="00CA7588">
      <w:pPr>
        <w:pStyle w:val="a3"/>
        <w:spacing w:before="480"/>
        <w:ind w:firstLine="420"/>
        <w:contextualSpacing/>
        <w:rPr>
          <w:rFonts w:ascii="宋体" w:eastAsia="宋体" w:hAnsi="宋体"/>
          <w:sz w:val="21"/>
          <w:szCs w:val="21"/>
        </w:rPr>
      </w:pPr>
      <w:r>
        <w:rPr>
          <w:rFonts w:ascii="宋体" w:eastAsia="宋体" w:hAnsi="宋体" w:hint="eastAsia"/>
          <w:sz w:val="21"/>
          <w:szCs w:val="21"/>
        </w:rPr>
        <w:t>以道德的辩证为例：</w:t>
      </w:r>
    </w:p>
    <w:p w:rsidR="00CA7588" w:rsidRDefault="00CA7588" w:rsidP="00CA7588">
      <w:pPr>
        <w:pStyle w:val="a3"/>
        <w:spacing w:before="480" w:line="360" w:lineRule="auto"/>
        <w:contextualSpacing/>
        <w:rPr>
          <w:rFonts w:ascii="宋体" w:eastAsia="宋体" w:hAnsi="宋体"/>
          <w:sz w:val="21"/>
          <w:szCs w:val="21"/>
        </w:rPr>
      </w:pPr>
      <w:r>
        <w:rPr>
          <w:rFonts w:ascii="宋体" w:eastAsia="宋体" w:hAnsi="宋体"/>
          <w:sz w:val="21"/>
          <w:szCs w:val="21"/>
        </w:rPr>
        <w:lastRenderedPageBreak/>
        <w:t>1</w:t>
      </w:r>
      <w:r w:rsidRPr="00681F8D">
        <w:rPr>
          <w:rFonts w:ascii="宋体" w:eastAsia="宋体" w:hAnsi="宋体"/>
          <w:sz w:val="21"/>
          <w:szCs w:val="21"/>
        </w:rPr>
        <w:t>)</w:t>
      </w:r>
      <w:r w:rsidR="00F81BD8">
        <w:rPr>
          <w:rFonts w:ascii="宋体" w:eastAsia="宋体" w:hAnsi="宋体"/>
          <w:sz w:val="21"/>
          <w:szCs w:val="21"/>
        </w:rPr>
        <w:t>、他者利他</w:t>
      </w:r>
      <w:r w:rsidR="00F81BD8">
        <w:rPr>
          <w:rFonts w:ascii="宋体" w:eastAsia="宋体" w:hAnsi="宋体" w:hint="eastAsia"/>
          <w:sz w:val="21"/>
          <w:szCs w:val="21"/>
        </w:rPr>
        <w:t xml:space="preserve">性 </w:t>
      </w:r>
    </w:p>
    <w:p w:rsidR="0075066C" w:rsidRDefault="00CA7588" w:rsidP="00CA7588">
      <w:pPr>
        <w:pStyle w:val="a3"/>
        <w:spacing w:before="480" w:line="360" w:lineRule="auto"/>
        <w:contextualSpacing/>
        <w:rPr>
          <w:rFonts w:ascii="宋体" w:eastAsia="宋体" w:hAnsi="宋体"/>
          <w:sz w:val="21"/>
          <w:szCs w:val="21"/>
        </w:rPr>
      </w:pPr>
      <w:r>
        <w:rPr>
          <w:rFonts w:ascii="宋体" w:eastAsia="宋体" w:hAnsi="宋体"/>
          <w:sz w:val="21"/>
          <w:szCs w:val="21"/>
        </w:rPr>
        <w:t>2</w:t>
      </w:r>
      <w:r w:rsidRPr="00681F8D">
        <w:rPr>
          <w:rFonts w:ascii="宋体" w:eastAsia="宋体" w:hAnsi="宋体"/>
          <w:sz w:val="21"/>
          <w:szCs w:val="21"/>
        </w:rPr>
        <w:t>)、</w:t>
      </w:r>
      <w:r>
        <w:rPr>
          <w:rFonts w:ascii="宋体" w:eastAsia="宋体" w:hAnsi="宋体" w:hint="eastAsia"/>
          <w:sz w:val="21"/>
          <w:szCs w:val="21"/>
        </w:rPr>
        <w:t>利用他者利他性来利己</w:t>
      </w:r>
    </w:p>
    <w:p w:rsidR="00110B76" w:rsidRDefault="00F81BD8" w:rsidP="00CA7588">
      <w:pPr>
        <w:pStyle w:val="a3"/>
        <w:spacing w:before="480" w:line="360" w:lineRule="auto"/>
        <w:contextualSpacing/>
        <w:rPr>
          <w:rFonts w:ascii="宋体" w:eastAsia="宋体" w:hAnsi="宋体"/>
          <w:sz w:val="21"/>
          <w:szCs w:val="21"/>
        </w:rPr>
      </w:pPr>
      <w:r>
        <w:rPr>
          <w:rFonts w:ascii="宋体" w:eastAsia="宋体" w:hAnsi="宋体"/>
          <w:sz w:val="21"/>
          <w:szCs w:val="21"/>
        </w:rPr>
        <w:t>3</w:t>
      </w:r>
      <w:r w:rsidR="00CA7588" w:rsidRPr="00681F8D">
        <w:rPr>
          <w:rFonts w:ascii="宋体" w:eastAsia="宋体" w:hAnsi="宋体"/>
          <w:sz w:val="21"/>
          <w:szCs w:val="21"/>
        </w:rPr>
        <w:t>)、</w:t>
      </w:r>
      <w:r w:rsidR="0075066C">
        <w:rPr>
          <w:rFonts w:ascii="宋体" w:eastAsia="宋体" w:hAnsi="宋体" w:hint="eastAsia"/>
          <w:sz w:val="21"/>
          <w:szCs w:val="21"/>
        </w:rPr>
        <w:t>道德批判</w:t>
      </w:r>
      <w:r w:rsidR="0075066C">
        <w:rPr>
          <w:rFonts w:ascii="宋体" w:eastAsia="宋体" w:hAnsi="宋体"/>
          <w:sz w:val="21"/>
          <w:szCs w:val="21"/>
        </w:rPr>
        <w:t>2</w:t>
      </w:r>
      <w:r w:rsidR="0075066C">
        <w:rPr>
          <w:rFonts w:ascii="宋体" w:eastAsia="宋体" w:hAnsi="宋体" w:hint="eastAsia"/>
          <w:sz w:val="21"/>
          <w:szCs w:val="21"/>
        </w:rPr>
        <w:t>)</w:t>
      </w:r>
    </w:p>
    <w:p w:rsidR="00F81BD8" w:rsidRDefault="00F81BD8" w:rsidP="00F81BD8">
      <w:pPr>
        <w:pStyle w:val="a3"/>
        <w:spacing w:before="480" w:line="360" w:lineRule="auto"/>
        <w:contextualSpacing/>
        <w:rPr>
          <w:rFonts w:ascii="宋体" w:eastAsia="宋体" w:hAnsi="宋体"/>
          <w:sz w:val="21"/>
          <w:szCs w:val="21"/>
        </w:rPr>
      </w:pPr>
      <w:r>
        <w:rPr>
          <w:rFonts w:ascii="宋体" w:eastAsia="宋体" w:hAnsi="宋体"/>
          <w:sz w:val="21"/>
          <w:szCs w:val="21"/>
        </w:rPr>
        <w:t>4</w:t>
      </w:r>
      <w:r w:rsidR="00CA7588" w:rsidRPr="00681F8D">
        <w:rPr>
          <w:rFonts w:ascii="宋体" w:eastAsia="宋体" w:hAnsi="宋体"/>
          <w:sz w:val="21"/>
          <w:szCs w:val="21"/>
        </w:rPr>
        <w:t>)、</w:t>
      </w:r>
      <w:r>
        <w:rPr>
          <w:rFonts w:ascii="宋体" w:eastAsia="宋体" w:hAnsi="宋体"/>
          <w:sz w:val="21"/>
          <w:szCs w:val="21"/>
        </w:rPr>
        <w:t>他者利他</w:t>
      </w:r>
      <w:r>
        <w:rPr>
          <w:rFonts w:ascii="宋体" w:eastAsia="宋体" w:hAnsi="宋体" w:hint="eastAsia"/>
          <w:sz w:val="21"/>
          <w:szCs w:val="21"/>
        </w:rPr>
        <w:t xml:space="preserve">性 </w:t>
      </w:r>
      <w:r w:rsidR="00110B76">
        <w:rPr>
          <w:rFonts w:ascii="宋体" w:eastAsia="宋体" w:hAnsi="宋体"/>
          <w:sz w:val="21"/>
          <w:szCs w:val="21"/>
        </w:rPr>
        <w:t>(</w:t>
      </w:r>
      <w:r w:rsidR="00110B76">
        <w:rPr>
          <w:rFonts w:ascii="宋体" w:eastAsia="宋体" w:hAnsi="宋体" w:hint="eastAsia"/>
          <w:sz w:val="21"/>
          <w:szCs w:val="21"/>
        </w:rPr>
        <w:t>批判有效</w:t>
      </w:r>
      <w:r w:rsidR="00110B76">
        <w:rPr>
          <w:rFonts w:ascii="宋体" w:eastAsia="宋体" w:hAnsi="宋体"/>
          <w:sz w:val="21"/>
          <w:szCs w:val="21"/>
        </w:rPr>
        <w:t>)</w:t>
      </w:r>
    </w:p>
    <w:p w:rsidR="00110B76" w:rsidRDefault="00110B76" w:rsidP="00F81BD8">
      <w:pPr>
        <w:pStyle w:val="a3"/>
        <w:spacing w:before="480" w:line="360" w:lineRule="auto"/>
        <w:contextualSpacing/>
        <w:rPr>
          <w:rFonts w:ascii="宋体" w:eastAsia="宋体" w:hAnsi="宋体"/>
          <w:sz w:val="21"/>
          <w:szCs w:val="21"/>
        </w:rPr>
      </w:pPr>
      <w:r>
        <w:rPr>
          <w:rFonts w:ascii="宋体" w:eastAsia="宋体" w:hAnsi="宋体"/>
          <w:sz w:val="21"/>
          <w:szCs w:val="21"/>
        </w:rPr>
        <w:t>5</w:t>
      </w:r>
      <w:r w:rsidRPr="00681F8D">
        <w:rPr>
          <w:rFonts w:ascii="宋体" w:eastAsia="宋体" w:hAnsi="宋体"/>
          <w:sz w:val="21"/>
          <w:szCs w:val="21"/>
        </w:rPr>
        <w:t>)、</w:t>
      </w:r>
      <w:r>
        <w:rPr>
          <w:rFonts w:ascii="宋体" w:eastAsia="宋体" w:hAnsi="宋体" w:hint="eastAsia"/>
          <w:sz w:val="21"/>
          <w:szCs w:val="21"/>
        </w:rPr>
        <w:t xml:space="preserve">利己性 </w:t>
      </w:r>
      <w:r>
        <w:rPr>
          <w:rFonts w:ascii="宋体" w:eastAsia="宋体" w:hAnsi="宋体"/>
          <w:sz w:val="21"/>
          <w:szCs w:val="21"/>
        </w:rPr>
        <w:t>(</w:t>
      </w:r>
      <w:r>
        <w:rPr>
          <w:rFonts w:ascii="宋体" w:eastAsia="宋体" w:hAnsi="宋体" w:hint="eastAsia"/>
          <w:sz w:val="21"/>
          <w:szCs w:val="21"/>
        </w:rPr>
        <w:t>批判无效</w:t>
      </w:r>
      <w:r>
        <w:rPr>
          <w:rFonts w:ascii="宋体" w:eastAsia="宋体" w:hAnsi="宋体"/>
          <w:sz w:val="21"/>
          <w:szCs w:val="21"/>
        </w:rPr>
        <w:t>)</w:t>
      </w:r>
    </w:p>
    <w:p w:rsidR="00110B76" w:rsidRPr="00110B76" w:rsidRDefault="00110B76"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这里3)的道德批判是否有效需要实际来看2</w:t>
      </w:r>
      <w:r>
        <w:rPr>
          <w:rFonts w:ascii="宋体" w:eastAsia="宋体" w:hAnsi="宋体"/>
          <w:sz w:val="21"/>
          <w:szCs w:val="21"/>
        </w:rPr>
        <w:t>)</w:t>
      </w:r>
      <w:r>
        <w:rPr>
          <w:rFonts w:ascii="宋体" w:eastAsia="宋体" w:hAnsi="宋体" w:hint="eastAsia"/>
          <w:sz w:val="21"/>
          <w:szCs w:val="21"/>
        </w:rPr>
        <w:t>是否一个个普遍，如果已经是普遍发生的，那么纯粹的道德批判是无用的。</w:t>
      </w:r>
    </w:p>
    <w:p w:rsidR="00CA7588" w:rsidRPr="00C50D2A" w:rsidRDefault="0075066C" w:rsidP="00E73A35">
      <w:pPr>
        <w:pStyle w:val="a3"/>
        <w:spacing w:before="480"/>
        <w:ind w:firstLine="420"/>
        <w:contextualSpacing/>
        <w:rPr>
          <w:rFonts w:ascii="宋体" w:eastAsia="宋体" w:hAnsi="宋体"/>
          <w:sz w:val="21"/>
          <w:szCs w:val="21"/>
        </w:rPr>
      </w:pPr>
      <w:r>
        <w:rPr>
          <w:rFonts w:ascii="宋体" w:eastAsia="宋体" w:hAnsi="宋体" w:hint="eastAsia"/>
          <w:sz w:val="21"/>
          <w:szCs w:val="21"/>
        </w:rPr>
        <w:t>当产生利用他者利他性来利己时，利他性就会受到利己性的损</w:t>
      </w:r>
      <w:r w:rsidR="008C7124">
        <w:rPr>
          <w:rFonts w:ascii="宋体" w:eastAsia="宋体" w:hAnsi="宋体" w:hint="eastAsia"/>
          <w:sz w:val="21"/>
          <w:szCs w:val="21"/>
        </w:rPr>
        <w:t>害，使主体的利他性减少而利己性增加，这样一来就会又回到利己性—</w:t>
      </w:r>
      <w:r>
        <w:rPr>
          <w:rFonts w:ascii="宋体" w:eastAsia="宋体" w:hAnsi="宋体" w:hint="eastAsia"/>
          <w:sz w:val="21"/>
          <w:szCs w:val="21"/>
        </w:rPr>
        <w:t>利他性的辩证运动的循环。</w:t>
      </w:r>
    </w:p>
    <w:p w:rsidR="003F6002" w:rsidRPr="00CA74B1" w:rsidRDefault="00BE3CAA" w:rsidP="00EA4958">
      <w:pPr>
        <w:pStyle w:val="1"/>
      </w:pPr>
      <w:bookmarkStart w:id="9" w:name="_Toc139632050"/>
      <w:r>
        <w:t>8</w:t>
      </w:r>
      <w:r w:rsidR="003F6002" w:rsidRPr="00CA74B1">
        <w:t xml:space="preserve"> </w:t>
      </w:r>
      <w:r w:rsidR="003F6002">
        <w:rPr>
          <w:rFonts w:hint="eastAsia"/>
        </w:rPr>
        <w:t>契约共同体</w:t>
      </w:r>
      <w:bookmarkEnd w:id="9"/>
    </w:p>
    <w:p w:rsidR="00110B76" w:rsidRDefault="00110B76" w:rsidP="003F6002">
      <w:pPr>
        <w:pStyle w:val="a3"/>
        <w:spacing w:before="480"/>
        <w:ind w:firstLine="420"/>
        <w:contextualSpacing/>
        <w:rPr>
          <w:rFonts w:ascii="宋体" w:eastAsia="宋体" w:hAnsi="宋体"/>
          <w:sz w:val="21"/>
          <w:szCs w:val="21"/>
        </w:rPr>
      </w:pPr>
      <w:r>
        <w:rPr>
          <w:rFonts w:ascii="宋体" w:eastAsia="宋体" w:hAnsi="宋体" w:hint="eastAsia"/>
          <w:sz w:val="21"/>
          <w:szCs w:val="21"/>
        </w:rPr>
        <w:t>契约的</w:t>
      </w:r>
      <w:r w:rsidR="00CB2B00">
        <w:rPr>
          <w:rFonts w:ascii="宋体" w:eastAsia="宋体" w:hAnsi="宋体" w:hint="eastAsia"/>
          <w:sz w:val="21"/>
          <w:szCs w:val="21"/>
        </w:rPr>
        <w:t>来源于</w:t>
      </w:r>
      <w:r>
        <w:rPr>
          <w:rFonts w:ascii="宋体" w:eastAsia="宋体" w:hAnsi="宋体" w:hint="eastAsia"/>
          <w:sz w:val="21"/>
          <w:szCs w:val="21"/>
        </w:rPr>
        <w:t>对他者的不信任，而不信任的根源来源于利己性，在道德的辩证运动中利己性永远不能保证消失，而要打破这一循环，即是契约的产生。</w:t>
      </w:r>
      <w:r w:rsidR="00CB2B00">
        <w:rPr>
          <w:rFonts w:ascii="宋体" w:eastAsia="宋体" w:hAnsi="宋体" w:hint="eastAsia"/>
          <w:sz w:val="21"/>
          <w:szCs w:val="21"/>
        </w:rPr>
        <w:t>但契约也实质是由对契约共同体的信任来保证的，本质上说也不能解决对他者的不信任，契约也只能在一定程度上调和这种矛盾。</w:t>
      </w:r>
    </w:p>
    <w:p w:rsidR="003F6002" w:rsidRDefault="00190085" w:rsidP="003F6002">
      <w:pPr>
        <w:pStyle w:val="a3"/>
        <w:spacing w:before="480"/>
        <w:ind w:firstLine="420"/>
        <w:contextualSpacing/>
        <w:rPr>
          <w:rFonts w:ascii="宋体" w:eastAsia="宋体" w:hAnsi="宋体"/>
          <w:sz w:val="21"/>
          <w:szCs w:val="21"/>
        </w:rPr>
      </w:pPr>
      <w:r>
        <w:rPr>
          <w:rFonts w:ascii="宋体" w:eastAsia="宋体" w:hAnsi="宋体" w:hint="eastAsia"/>
          <w:sz w:val="21"/>
          <w:szCs w:val="21"/>
        </w:rPr>
        <w:t>契约是</w:t>
      </w:r>
      <w:r w:rsidR="00F46EAA">
        <w:rPr>
          <w:rFonts w:ascii="宋体" w:eastAsia="宋体" w:hAnsi="宋体" w:hint="eastAsia"/>
          <w:sz w:val="21"/>
          <w:szCs w:val="21"/>
        </w:rPr>
        <w:t>依照契约各方对未来利益的预期来规定各方的约束，契约共同体实质是利益共同体，契约本质是为了利益的契约，只是在契约共同体中契约被上升到一个信誉的高度，并且契约本身在契约共同体是一种利益，违法契约意味着在共同体中损失这种利益。</w:t>
      </w:r>
    </w:p>
    <w:p w:rsidR="006414E5" w:rsidRPr="00681F8D" w:rsidRDefault="006414E5" w:rsidP="006414E5">
      <w:pPr>
        <w:pStyle w:val="a3"/>
        <w:spacing w:before="480" w:line="360" w:lineRule="auto"/>
        <w:contextualSpacing/>
        <w:rPr>
          <w:rFonts w:ascii="宋体" w:eastAsia="宋体" w:hAnsi="宋体"/>
          <w:sz w:val="21"/>
          <w:szCs w:val="21"/>
        </w:rPr>
      </w:pPr>
      <w:r w:rsidRPr="00681F8D">
        <w:rPr>
          <w:rFonts w:ascii="宋体" w:eastAsia="宋体" w:hAnsi="宋体"/>
          <w:sz w:val="21"/>
          <w:szCs w:val="21"/>
        </w:rPr>
        <w:lastRenderedPageBreak/>
        <w:t>1)、</w:t>
      </w:r>
      <w:r>
        <w:rPr>
          <w:rFonts w:ascii="宋体" w:eastAsia="宋体" w:hAnsi="宋体" w:hint="eastAsia"/>
          <w:sz w:val="21"/>
          <w:szCs w:val="21"/>
        </w:rPr>
        <w:t>利己性</w:t>
      </w:r>
    </w:p>
    <w:p w:rsidR="006414E5" w:rsidRPr="00681F8D" w:rsidRDefault="006414E5" w:rsidP="006414E5">
      <w:pPr>
        <w:pStyle w:val="a3"/>
        <w:spacing w:before="480" w:line="360" w:lineRule="auto"/>
        <w:contextualSpacing/>
        <w:rPr>
          <w:rFonts w:ascii="宋体" w:eastAsia="宋体" w:hAnsi="宋体"/>
          <w:sz w:val="21"/>
          <w:szCs w:val="21"/>
        </w:rPr>
      </w:pPr>
      <w:r w:rsidRPr="00681F8D">
        <w:rPr>
          <w:rFonts w:ascii="宋体" w:eastAsia="宋体" w:hAnsi="宋体"/>
          <w:sz w:val="21"/>
          <w:szCs w:val="21"/>
        </w:rPr>
        <w:t>2)、</w:t>
      </w:r>
      <w:r>
        <w:rPr>
          <w:rFonts w:ascii="宋体" w:eastAsia="宋体" w:hAnsi="宋体" w:hint="eastAsia"/>
          <w:sz w:val="21"/>
          <w:szCs w:val="21"/>
        </w:rPr>
        <w:t>利益共同体</w:t>
      </w:r>
    </w:p>
    <w:p w:rsidR="006414E5" w:rsidRPr="00BF201C" w:rsidRDefault="006414E5" w:rsidP="006414E5">
      <w:pPr>
        <w:pStyle w:val="a3"/>
        <w:spacing w:before="480" w:line="360" w:lineRule="auto"/>
        <w:contextualSpacing/>
        <w:rPr>
          <w:rFonts w:ascii="宋体" w:eastAsia="宋体" w:hAnsi="宋体"/>
          <w:sz w:val="21"/>
          <w:szCs w:val="21"/>
        </w:rPr>
      </w:pPr>
      <w:r w:rsidRPr="00681F8D">
        <w:rPr>
          <w:rFonts w:ascii="宋体" w:eastAsia="宋体" w:hAnsi="宋体"/>
          <w:sz w:val="21"/>
          <w:szCs w:val="21"/>
        </w:rPr>
        <w:t>3)、</w:t>
      </w:r>
      <w:r>
        <w:rPr>
          <w:rFonts w:ascii="宋体" w:eastAsia="宋体" w:hAnsi="宋体" w:hint="eastAsia"/>
          <w:sz w:val="21"/>
          <w:szCs w:val="21"/>
        </w:rPr>
        <w:t>产生共同体的外在评价标准(评价标准：遵守契约</w:t>
      </w:r>
      <w:r>
        <w:rPr>
          <w:rFonts w:ascii="宋体" w:eastAsia="宋体" w:hAnsi="宋体"/>
          <w:sz w:val="21"/>
          <w:szCs w:val="21"/>
        </w:rPr>
        <w:t>)</w:t>
      </w:r>
    </w:p>
    <w:p w:rsidR="006414E5" w:rsidRDefault="006414E5" w:rsidP="006414E5">
      <w:pPr>
        <w:pStyle w:val="a3"/>
        <w:spacing w:before="480" w:line="360" w:lineRule="auto"/>
        <w:contextualSpacing/>
        <w:rPr>
          <w:rFonts w:ascii="宋体" w:eastAsia="宋体" w:hAnsi="宋体"/>
          <w:sz w:val="21"/>
          <w:szCs w:val="21"/>
        </w:rPr>
      </w:pPr>
      <w:r>
        <w:rPr>
          <w:rFonts w:ascii="宋体" w:eastAsia="宋体" w:hAnsi="宋体"/>
          <w:sz w:val="21"/>
          <w:szCs w:val="21"/>
        </w:rPr>
        <w:t>4</w:t>
      </w:r>
      <w:r w:rsidRPr="00681F8D">
        <w:rPr>
          <w:rFonts w:ascii="宋体" w:eastAsia="宋体" w:hAnsi="宋体"/>
          <w:sz w:val="21"/>
          <w:szCs w:val="21"/>
        </w:rPr>
        <w:t>)、</w:t>
      </w:r>
      <w:r>
        <w:rPr>
          <w:rFonts w:ascii="宋体" w:eastAsia="宋体" w:hAnsi="宋体" w:hint="eastAsia"/>
          <w:sz w:val="21"/>
          <w:szCs w:val="21"/>
        </w:rPr>
        <w:t>个体认知到共同体的外在评价标准</w:t>
      </w:r>
    </w:p>
    <w:p w:rsidR="006414E5" w:rsidRDefault="006414E5" w:rsidP="006414E5">
      <w:pPr>
        <w:pStyle w:val="a3"/>
        <w:spacing w:before="480" w:line="360" w:lineRule="auto"/>
        <w:contextualSpacing/>
        <w:rPr>
          <w:rFonts w:ascii="宋体" w:eastAsia="宋体" w:hAnsi="宋体"/>
          <w:sz w:val="21"/>
          <w:szCs w:val="21"/>
        </w:rPr>
      </w:pPr>
      <w:r>
        <w:rPr>
          <w:rFonts w:ascii="宋体" w:eastAsia="宋体" w:hAnsi="宋体"/>
          <w:sz w:val="21"/>
          <w:szCs w:val="21"/>
        </w:rPr>
        <w:t>5</w:t>
      </w:r>
      <w:r w:rsidRPr="00681F8D">
        <w:rPr>
          <w:rFonts w:ascii="宋体" w:eastAsia="宋体" w:hAnsi="宋体"/>
          <w:sz w:val="21"/>
          <w:szCs w:val="21"/>
        </w:rPr>
        <w:t>)、经过主体的倒错，</w:t>
      </w:r>
      <w:r>
        <w:rPr>
          <w:rFonts w:ascii="宋体" w:eastAsia="宋体" w:hAnsi="宋体" w:hint="eastAsia"/>
          <w:sz w:val="21"/>
          <w:szCs w:val="21"/>
        </w:rPr>
        <w:t>外在的评价标准</w:t>
      </w:r>
      <w:r w:rsidRPr="00681F8D">
        <w:rPr>
          <w:rFonts w:ascii="宋体" w:eastAsia="宋体" w:hAnsi="宋体"/>
          <w:sz w:val="21"/>
          <w:szCs w:val="21"/>
        </w:rPr>
        <w:t>内化于主体</w:t>
      </w:r>
    </w:p>
    <w:p w:rsidR="006414E5" w:rsidRDefault="006414E5" w:rsidP="006414E5">
      <w:pPr>
        <w:pStyle w:val="a3"/>
        <w:spacing w:before="480" w:line="360" w:lineRule="auto"/>
        <w:contextualSpacing/>
        <w:rPr>
          <w:rFonts w:ascii="宋体" w:eastAsia="宋体" w:hAnsi="宋体"/>
          <w:sz w:val="21"/>
          <w:szCs w:val="21"/>
        </w:rPr>
      </w:pPr>
      <w:r>
        <w:rPr>
          <w:rFonts w:ascii="宋体" w:eastAsia="宋体" w:hAnsi="宋体"/>
          <w:sz w:val="21"/>
          <w:szCs w:val="21"/>
        </w:rPr>
        <w:t>6</w:t>
      </w:r>
      <w:r w:rsidRPr="00681F8D">
        <w:rPr>
          <w:rFonts w:ascii="宋体" w:eastAsia="宋体" w:hAnsi="宋体"/>
          <w:sz w:val="21"/>
          <w:szCs w:val="21"/>
        </w:rPr>
        <w:t>)、</w:t>
      </w:r>
      <w:r>
        <w:rPr>
          <w:rFonts w:ascii="宋体" w:eastAsia="宋体" w:hAnsi="宋体" w:hint="eastAsia"/>
          <w:sz w:val="21"/>
          <w:szCs w:val="21"/>
        </w:rPr>
        <w:t>契约精神</w:t>
      </w:r>
    </w:p>
    <w:p w:rsidR="006414E5" w:rsidRPr="00681F8D" w:rsidRDefault="006414E5" w:rsidP="006414E5">
      <w:pPr>
        <w:pStyle w:val="a3"/>
        <w:spacing w:before="480" w:line="360" w:lineRule="auto"/>
        <w:contextualSpacing/>
        <w:rPr>
          <w:rFonts w:ascii="宋体" w:eastAsia="宋体" w:hAnsi="宋体"/>
          <w:sz w:val="21"/>
          <w:szCs w:val="21"/>
        </w:rPr>
      </w:pPr>
      <w:r>
        <w:rPr>
          <w:rFonts w:ascii="宋体" w:eastAsia="宋体" w:hAnsi="宋体"/>
          <w:sz w:val="21"/>
          <w:szCs w:val="21"/>
        </w:rPr>
        <w:t>7</w:t>
      </w:r>
      <w:r w:rsidRPr="00681F8D">
        <w:rPr>
          <w:rFonts w:ascii="宋体" w:eastAsia="宋体" w:hAnsi="宋体"/>
          <w:sz w:val="21"/>
          <w:szCs w:val="21"/>
        </w:rPr>
        <w:t>)、个体认知到普遍的主体的</w:t>
      </w:r>
      <w:r>
        <w:rPr>
          <w:rFonts w:ascii="宋体" w:eastAsia="宋体" w:hAnsi="宋体" w:hint="eastAsia"/>
          <w:sz w:val="21"/>
          <w:szCs w:val="21"/>
        </w:rPr>
        <w:t>评价标准</w:t>
      </w:r>
      <w:r w:rsidRPr="00681F8D">
        <w:rPr>
          <w:rFonts w:ascii="宋体" w:eastAsia="宋体" w:hAnsi="宋体"/>
          <w:sz w:val="21"/>
          <w:szCs w:val="21"/>
        </w:rPr>
        <w:t>内化</w:t>
      </w:r>
    </w:p>
    <w:p w:rsidR="006414E5" w:rsidRDefault="00F5300F" w:rsidP="006414E5">
      <w:pPr>
        <w:pStyle w:val="a3"/>
        <w:spacing w:before="480" w:line="360" w:lineRule="auto"/>
        <w:contextualSpacing/>
        <w:rPr>
          <w:rFonts w:ascii="宋体" w:eastAsia="宋体" w:hAnsi="宋体"/>
          <w:sz w:val="21"/>
          <w:szCs w:val="21"/>
        </w:rPr>
      </w:pPr>
      <w:r>
        <w:rPr>
          <w:rFonts w:ascii="宋体" w:eastAsia="宋体" w:hAnsi="宋体"/>
          <w:sz w:val="21"/>
          <w:szCs w:val="21"/>
        </w:rPr>
        <w:t>8</w:t>
      </w:r>
      <w:r w:rsidR="006414E5">
        <w:rPr>
          <w:rFonts w:ascii="宋体" w:eastAsia="宋体" w:hAnsi="宋体"/>
          <w:sz w:val="21"/>
          <w:szCs w:val="21"/>
        </w:rPr>
        <w:t>)、</w:t>
      </w:r>
      <w:r w:rsidR="006414E5">
        <w:rPr>
          <w:rFonts w:ascii="宋体" w:eastAsia="宋体" w:hAnsi="宋体" w:hint="eastAsia"/>
          <w:sz w:val="21"/>
          <w:szCs w:val="21"/>
        </w:rPr>
        <w:t>契约共同体</w:t>
      </w:r>
    </w:p>
    <w:p w:rsidR="00DD7254" w:rsidRDefault="00A94815" w:rsidP="00AF6974">
      <w:pPr>
        <w:pStyle w:val="a3"/>
        <w:spacing w:before="480"/>
        <w:ind w:firstLine="420"/>
        <w:contextualSpacing/>
        <w:rPr>
          <w:rFonts w:ascii="宋体" w:eastAsia="宋体" w:hAnsi="宋体"/>
          <w:sz w:val="21"/>
          <w:szCs w:val="21"/>
        </w:rPr>
      </w:pPr>
      <w:r>
        <w:rPr>
          <w:rFonts w:ascii="宋体" w:eastAsia="宋体" w:hAnsi="宋体" w:hint="eastAsia"/>
          <w:sz w:val="21"/>
          <w:szCs w:val="21"/>
        </w:rPr>
        <w:t>契约与道德</w:t>
      </w:r>
      <w:r w:rsidR="00CB2B00">
        <w:rPr>
          <w:rFonts w:ascii="宋体" w:eastAsia="宋体" w:hAnsi="宋体" w:hint="eastAsia"/>
          <w:sz w:val="21"/>
          <w:szCs w:val="21"/>
        </w:rPr>
        <w:t>紧密相关</w:t>
      </w:r>
      <w:r>
        <w:rPr>
          <w:rFonts w:ascii="宋体" w:eastAsia="宋体" w:hAnsi="宋体" w:hint="eastAsia"/>
          <w:sz w:val="21"/>
          <w:szCs w:val="21"/>
        </w:rPr>
        <w:t>，都是具有外在的批判属性，不同的是为了保</w:t>
      </w:r>
      <w:r w:rsidR="00561470">
        <w:rPr>
          <w:rFonts w:ascii="宋体" w:eastAsia="宋体" w:hAnsi="宋体" w:hint="eastAsia"/>
          <w:sz w:val="21"/>
          <w:szCs w:val="21"/>
        </w:rPr>
        <w:t>证契约共同体的利益，契约共同体会出现暴力机构来维持契约的有效性。</w:t>
      </w:r>
    </w:p>
    <w:p w:rsidR="00DD7254" w:rsidRPr="00CA74B1" w:rsidRDefault="00BE3CAA" w:rsidP="00DD7254">
      <w:pPr>
        <w:pStyle w:val="1"/>
      </w:pPr>
      <w:bookmarkStart w:id="10" w:name="_Toc139632051"/>
      <w:r>
        <w:t>9</w:t>
      </w:r>
      <w:r w:rsidR="00DD7254" w:rsidRPr="00CA74B1">
        <w:t xml:space="preserve"> </w:t>
      </w:r>
      <w:r w:rsidR="00DD7254">
        <w:rPr>
          <w:rFonts w:hint="eastAsia"/>
        </w:rPr>
        <w:t>对立共同体的</w:t>
      </w:r>
      <w:r w:rsidR="00D17778">
        <w:rPr>
          <w:rFonts w:hint="eastAsia"/>
        </w:rPr>
        <w:t>思想</w:t>
      </w:r>
      <w:bookmarkEnd w:id="10"/>
    </w:p>
    <w:p w:rsidR="00DD7254" w:rsidRDefault="00DD7254" w:rsidP="003F6002">
      <w:pPr>
        <w:pStyle w:val="a3"/>
        <w:spacing w:before="480"/>
        <w:ind w:firstLine="420"/>
        <w:contextualSpacing/>
        <w:rPr>
          <w:rFonts w:ascii="宋体" w:eastAsia="宋体" w:hAnsi="宋体"/>
          <w:sz w:val="21"/>
          <w:szCs w:val="21"/>
        </w:rPr>
      </w:pPr>
      <w:r>
        <w:rPr>
          <w:rFonts w:ascii="宋体" w:eastAsia="宋体" w:hAnsi="宋体" w:hint="eastAsia"/>
          <w:sz w:val="21"/>
          <w:szCs w:val="21"/>
        </w:rPr>
        <w:t>一个</w:t>
      </w:r>
      <w:r w:rsidR="008A4580">
        <w:rPr>
          <w:rFonts w:ascii="宋体" w:eastAsia="宋体" w:hAnsi="宋体" w:hint="eastAsia"/>
          <w:sz w:val="21"/>
          <w:szCs w:val="21"/>
        </w:rPr>
        <w:t>意识形态</w:t>
      </w:r>
      <w:r>
        <w:rPr>
          <w:rFonts w:ascii="宋体" w:eastAsia="宋体" w:hAnsi="宋体" w:hint="eastAsia"/>
          <w:sz w:val="21"/>
          <w:szCs w:val="21"/>
        </w:rPr>
        <w:t>不仅产生于一个共同体，还与其他共同体之间的关系有关，对于对立共同体的</w:t>
      </w:r>
      <w:r w:rsidR="008A4580">
        <w:rPr>
          <w:rFonts w:ascii="宋体" w:eastAsia="宋体" w:hAnsi="宋体" w:hint="eastAsia"/>
          <w:sz w:val="21"/>
          <w:szCs w:val="21"/>
        </w:rPr>
        <w:t>意识形态</w:t>
      </w:r>
      <w:r>
        <w:rPr>
          <w:rFonts w:ascii="宋体" w:eastAsia="宋体" w:hAnsi="宋体" w:hint="eastAsia"/>
          <w:sz w:val="21"/>
          <w:szCs w:val="21"/>
        </w:rPr>
        <w:t>是较为简单的形式。</w:t>
      </w:r>
      <w:r w:rsidR="008A4580">
        <w:rPr>
          <w:rFonts w:ascii="宋体" w:eastAsia="宋体" w:hAnsi="宋体" w:hint="eastAsia"/>
          <w:sz w:val="21"/>
          <w:szCs w:val="21"/>
        </w:rPr>
        <w:t>任何共同体都有一个对外部的否定以及对内部的肯定的区分，也就是共同体的自身维护性、自我认同性，而当其他共同体处于这个共同体的对立时，一个对对立方否定，对己方肯定的意识形态就产生了。</w:t>
      </w:r>
    </w:p>
    <w:p w:rsidR="008A4580" w:rsidRDefault="008A4580" w:rsidP="008A4580">
      <w:pPr>
        <w:pStyle w:val="a3"/>
        <w:spacing w:before="480"/>
        <w:ind w:firstLine="420"/>
        <w:contextualSpacing/>
        <w:rPr>
          <w:rFonts w:ascii="宋体" w:eastAsia="宋体" w:hAnsi="宋体"/>
          <w:sz w:val="21"/>
          <w:szCs w:val="21"/>
        </w:rPr>
      </w:pPr>
      <w:r>
        <w:rPr>
          <w:rFonts w:ascii="宋体" w:eastAsia="宋体" w:hAnsi="宋体" w:hint="eastAsia"/>
          <w:sz w:val="21"/>
          <w:szCs w:val="21"/>
        </w:rPr>
        <w:t>为了维护己方意识形态的正当性，可能会出现</w:t>
      </w:r>
      <w:r w:rsidR="00230280">
        <w:rPr>
          <w:rFonts w:ascii="宋体" w:eastAsia="宋体" w:hAnsi="宋体" w:hint="eastAsia"/>
          <w:sz w:val="21"/>
          <w:szCs w:val="21"/>
        </w:rPr>
        <w:t>三</w:t>
      </w:r>
      <w:r>
        <w:rPr>
          <w:rFonts w:ascii="宋体" w:eastAsia="宋体" w:hAnsi="宋体" w:hint="eastAsia"/>
          <w:sz w:val="21"/>
          <w:szCs w:val="21"/>
        </w:rPr>
        <w:t>种形式，</w:t>
      </w:r>
      <w:r w:rsidR="00230280">
        <w:rPr>
          <w:rFonts w:ascii="宋体" w:eastAsia="宋体" w:hAnsi="宋体" w:hint="eastAsia"/>
          <w:sz w:val="21"/>
          <w:szCs w:val="21"/>
        </w:rPr>
        <w:t>一是直接建立自身的肯定，从而去否定对立方，二</w:t>
      </w:r>
      <w:r>
        <w:rPr>
          <w:rFonts w:ascii="宋体" w:eastAsia="宋体" w:hAnsi="宋体" w:hint="eastAsia"/>
          <w:sz w:val="21"/>
          <w:szCs w:val="21"/>
        </w:rPr>
        <w:t>是直</w:t>
      </w:r>
      <w:r>
        <w:rPr>
          <w:rFonts w:ascii="宋体" w:eastAsia="宋体" w:hAnsi="宋体" w:hint="eastAsia"/>
          <w:sz w:val="21"/>
          <w:szCs w:val="21"/>
        </w:rPr>
        <w:lastRenderedPageBreak/>
        <w:t>接对对立方的否定，</w:t>
      </w:r>
      <w:r w:rsidR="00732FF2">
        <w:rPr>
          <w:rFonts w:ascii="宋体" w:eastAsia="宋体" w:hAnsi="宋体" w:hint="eastAsia"/>
          <w:sz w:val="21"/>
          <w:szCs w:val="21"/>
        </w:rPr>
        <w:t>从而建立己方的合法性，</w:t>
      </w:r>
      <w:r w:rsidR="00230280">
        <w:rPr>
          <w:rFonts w:ascii="宋体" w:eastAsia="宋体" w:hAnsi="宋体" w:hint="eastAsia"/>
          <w:sz w:val="21"/>
          <w:szCs w:val="21"/>
        </w:rPr>
        <w:t>三</w:t>
      </w:r>
      <w:r>
        <w:rPr>
          <w:rFonts w:ascii="宋体" w:eastAsia="宋体" w:hAnsi="宋体" w:hint="eastAsia"/>
          <w:sz w:val="21"/>
          <w:szCs w:val="21"/>
        </w:rPr>
        <w:t>是</w:t>
      </w:r>
      <w:r w:rsidR="00230280">
        <w:rPr>
          <w:rFonts w:ascii="宋体" w:eastAsia="宋体" w:hAnsi="宋体" w:hint="eastAsia"/>
          <w:sz w:val="21"/>
          <w:szCs w:val="21"/>
        </w:rPr>
        <w:t>把一个外在的因素当作必然性从而建立己方的合理性。</w:t>
      </w:r>
    </w:p>
    <w:p w:rsidR="00230280" w:rsidRDefault="00230280" w:rsidP="00230280">
      <w:pPr>
        <w:pStyle w:val="a3"/>
        <w:spacing w:before="480" w:line="360" w:lineRule="auto"/>
        <w:contextualSpacing/>
        <w:rPr>
          <w:rFonts w:ascii="宋体" w:eastAsia="宋体" w:hAnsi="宋体"/>
          <w:sz w:val="21"/>
          <w:szCs w:val="21"/>
        </w:rPr>
      </w:pPr>
      <w:r>
        <w:rPr>
          <w:rFonts w:ascii="宋体" w:eastAsia="宋体" w:hAnsi="宋体"/>
          <w:sz w:val="21"/>
          <w:szCs w:val="21"/>
        </w:rPr>
        <w:t>1</w:t>
      </w:r>
      <w:r w:rsidRPr="00681F8D">
        <w:rPr>
          <w:rFonts w:ascii="宋体" w:eastAsia="宋体" w:hAnsi="宋体"/>
          <w:sz w:val="21"/>
          <w:szCs w:val="21"/>
        </w:rPr>
        <w:t>)、</w:t>
      </w:r>
      <w:r>
        <w:rPr>
          <w:rFonts w:ascii="宋体" w:eastAsia="宋体" w:hAnsi="宋体" w:hint="eastAsia"/>
          <w:sz w:val="21"/>
          <w:szCs w:val="21"/>
        </w:rPr>
        <w:t>思想共同体</w:t>
      </w:r>
    </w:p>
    <w:p w:rsidR="00230280" w:rsidRDefault="00230280" w:rsidP="00230280">
      <w:pPr>
        <w:pStyle w:val="a3"/>
        <w:spacing w:before="480" w:line="360" w:lineRule="auto"/>
        <w:contextualSpacing/>
        <w:rPr>
          <w:rFonts w:ascii="宋体" w:eastAsia="宋体" w:hAnsi="宋体"/>
          <w:sz w:val="21"/>
          <w:szCs w:val="21"/>
        </w:rPr>
      </w:pPr>
      <w:r>
        <w:rPr>
          <w:rFonts w:ascii="宋体" w:eastAsia="宋体" w:hAnsi="宋体"/>
          <w:sz w:val="21"/>
          <w:szCs w:val="21"/>
        </w:rPr>
        <w:t>2</w:t>
      </w:r>
      <w:r w:rsidRPr="00681F8D">
        <w:rPr>
          <w:rFonts w:ascii="宋体" w:eastAsia="宋体" w:hAnsi="宋体"/>
          <w:sz w:val="21"/>
          <w:szCs w:val="21"/>
        </w:rPr>
        <w:t>)、</w:t>
      </w:r>
      <w:r>
        <w:rPr>
          <w:rFonts w:ascii="宋体" w:eastAsia="宋体" w:hAnsi="宋体" w:hint="eastAsia"/>
          <w:sz w:val="21"/>
          <w:szCs w:val="21"/>
        </w:rPr>
        <w:t>个体</w:t>
      </w:r>
      <w:r w:rsidR="00B23384">
        <w:rPr>
          <w:rFonts w:ascii="宋体" w:eastAsia="宋体" w:hAnsi="宋体" w:hint="eastAsia"/>
          <w:sz w:val="21"/>
          <w:szCs w:val="21"/>
        </w:rPr>
        <w:t>维护思想共同体的合法性</w:t>
      </w:r>
    </w:p>
    <w:p w:rsidR="00230280" w:rsidRPr="00681F8D" w:rsidRDefault="00230280" w:rsidP="00230280">
      <w:pPr>
        <w:pStyle w:val="a3"/>
        <w:spacing w:before="480" w:line="360" w:lineRule="auto"/>
        <w:contextualSpacing/>
        <w:rPr>
          <w:rFonts w:ascii="宋体" w:eastAsia="宋体" w:hAnsi="宋体"/>
          <w:sz w:val="21"/>
          <w:szCs w:val="21"/>
        </w:rPr>
      </w:pPr>
      <w:r>
        <w:rPr>
          <w:rFonts w:ascii="宋体" w:eastAsia="宋体" w:hAnsi="宋体"/>
          <w:sz w:val="21"/>
          <w:szCs w:val="21"/>
        </w:rPr>
        <w:t>3</w:t>
      </w:r>
      <w:r w:rsidRPr="00681F8D">
        <w:rPr>
          <w:rFonts w:ascii="宋体" w:eastAsia="宋体" w:hAnsi="宋体"/>
          <w:sz w:val="21"/>
          <w:szCs w:val="21"/>
        </w:rPr>
        <w:t>)、个体认知到普遍的主体的</w:t>
      </w:r>
      <w:r w:rsidR="00B23384">
        <w:rPr>
          <w:rFonts w:ascii="宋体" w:eastAsia="宋体" w:hAnsi="宋体" w:hint="eastAsia"/>
          <w:sz w:val="21"/>
          <w:szCs w:val="21"/>
        </w:rPr>
        <w:t>维护己方共同体的合法性</w:t>
      </w:r>
    </w:p>
    <w:p w:rsidR="00230280" w:rsidRPr="00230280" w:rsidRDefault="00230280" w:rsidP="00230280">
      <w:pPr>
        <w:pStyle w:val="a3"/>
        <w:spacing w:before="480" w:line="360" w:lineRule="auto"/>
        <w:contextualSpacing/>
        <w:rPr>
          <w:rFonts w:ascii="宋体" w:eastAsia="宋体" w:hAnsi="宋体"/>
          <w:sz w:val="21"/>
          <w:szCs w:val="21"/>
        </w:rPr>
      </w:pPr>
      <w:r>
        <w:rPr>
          <w:rFonts w:ascii="宋体" w:eastAsia="宋体" w:hAnsi="宋体"/>
          <w:sz w:val="21"/>
          <w:szCs w:val="21"/>
        </w:rPr>
        <w:t>4)、</w:t>
      </w:r>
      <w:r w:rsidR="00B23384">
        <w:rPr>
          <w:rFonts w:ascii="宋体" w:eastAsia="宋体" w:hAnsi="宋体" w:hint="eastAsia"/>
          <w:sz w:val="21"/>
          <w:szCs w:val="21"/>
        </w:rPr>
        <w:t>肯定己方，否定对方</w:t>
      </w:r>
    </w:p>
    <w:p w:rsidR="00192EE8" w:rsidRPr="00192EE8" w:rsidRDefault="008A4580" w:rsidP="009442BA">
      <w:pPr>
        <w:pStyle w:val="a3"/>
        <w:spacing w:before="480"/>
        <w:ind w:firstLine="420"/>
        <w:contextualSpacing/>
        <w:rPr>
          <w:rFonts w:ascii="宋体" w:eastAsia="宋体" w:hAnsi="宋体"/>
          <w:sz w:val="21"/>
          <w:szCs w:val="21"/>
        </w:rPr>
      </w:pPr>
      <w:r>
        <w:rPr>
          <w:rFonts w:ascii="宋体" w:eastAsia="宋体" w:hAnsi="宋体" w:hint="eastAsia"/>
          <w:sz w:val="21"/>
          <w:szCs w:val="21"/>
        </w:rPr>
        <w:t>例如纳粹对犹太人的</w:t>
      </w:r>
      <w:r w:rsidR="009D232F">
        <w:rPr>
          <w:rFonts w:ascii="宋体" w:eastAsia="宋体" w:hAnsi="宋体" w:hint="eastAsia"/>
          <w:sz w:val="21"/>
          <w:szCs w:val="21"/>
        </w:rPr>
        <w:t>屠杀属于</w:t>
      </w:r>
      <w:r w:rsidR="00230280">
        <w:rPr>
          <w:rFonts w:ascii="宋体" w:eastAsia="宋体" w:hAnsi="宋体" w:hint="eastAsia"/>
          <w:sz w:val="21"/>
          <w:szCs w:val="21"/>
        </w:rPr>
        <w:t>二</w:t>
      </w:r>
      <w:r w:rsidR="009D232F">
        <w:rPr>
          <w:rFonts w:ascii="宋体" w:eastAsia="宋体" w:hAnsi="宋体" w:hint="eastAsia"/>
          <w:sz w:val="21"/>
          <w:szCs w:val="21"/>
        </w:rPr>
        <w:t>，直接对犹太人的否定</w:t>
      </w:r>
      <w:r w:rsidR="00230280">
        <w:rPr>
          <w:rFonts w:ascii="宋体" w:eastAsia="宋体" w:hAnsi="宋体" w:hint="eastAsia"/>
          <w:sz w:val="21"/>
          <w:szCs w:val="21"/>
        </w:rPr>
        <w:t>，把犹太人视为原罪，而对己方民族的吹捧就是属于一</w:t>
      </w:r>
      <w:r w:rsidR="009D232F">
        <w:rPr>
          <w:rFonts w:ascii="宋体" w:eastAsia="宋体" w:hAnsi="宋体" w:hint="eastAsia"/>
          <w:sz w:val="21"/>
          <w:szCs w:val="21"/>
        </w:rPr>
        <w:t>。另一种情况则多为为一个共同体的罪行正当化，凸显出是不得不这样做，而不是共同体的行为不正当</w:t>
      </w:r>
      <w:r w:rsidR="00732FF2">
        <w:rPr>
          <w:rFonts w:ascii="宋体" w:eastAsia="宋体" w:hAnsi="宋体" w:hint="eastAsia"/>
          <w:sz w:val="21"/>
          <w:szCs w:val="21"/>
        </w:rPr>
        <w:t>。但实质上只是将自身的合法性建立在一个意识形态上。</w:t>
      </w:r>
    </w:p>
    <w:p w:rsidR="004F5817" w:rsidRDefault="00BE3CAA" w:rsidP="00CB0CDA">
      <w:pPr>
        <w:pStyle w:val="1"/>
      </w:pPr>
      <w:bookmarkStart w:id="11" w:name="_Toc139632052"/>
      <w:r>
        <w:t>10</w:t>
      </w:r>
      <w:r w:rsidR="004F5817">
        <w:t xml:space="preserve"> </w:t>
      </w:r>
      <w:r w:rsidR="00291A60">
        <w:rPr>
          <w:rFonts w:hint="eastAsia"/>
        </w:rPr>
        <w:t>原始崇拜与宗教</w:t>
      </w:r>
      <w:bookmarkEnd w:id="11"/>
    </w:p>
    <w:p w:rsidR="00291A60" w:rsidRDefault="00E80DC9" w:rsidP="00291A60">
      <w:pPr>
        <w:pStyle w:val="a3"/>
        <w:spacing w:before="480"/>
        <w:ind w:firstLine="420"/>
        <w:contextualSpacing/>
        <w:rPr>
          <w:rFonts w:ascii="宋体" w:eastAsia="宋体" w:hAnsi="宋体"/>
          <w:sz w:val="21"/>
          <w:szCs w:val="21"/>
        </w:rPr>
      </w:pPr>
      <w:r>
        <w:rPr>
          <w:rFonts w:ascii="宋体" w:eastAsia="宋体" w:hAnsi="宋体" w:hint="eastAsia"/>
          <w:sz w:val="21"/>
          <w:szCs w:val="21"/>
        </w:rPr>
        <w:t>崇拜，是一种主体的想象关系，虽然崇拜对象不一定作为一个主体，但是崇拜者是将其作为一个超越自身的存在来看待，也就是崇拜者所认同的身份关系是崇拜对象的身份地位远高于自身的身份地位，</w:t>
      </w:r>
      <w:r w:rsidR="00AC400F">
        <w:rPr>
          <w:rFonts w:ascii="宋体" w:eastAsia="宋体" w:hAnsi="宋体" w:hint="eastAsia"/>
          <w:sz w:val="21"/>
          <w:szCs w:val="21"/>
        </w:rPr>
        <w:t>因此可以看出身份关系是先于崇拜关系的</w:t>
      </w:r>
      <w:r w:rsidR="00DC0617">
        <w:rPr>
          <w:rFonts w:ascii="宋体" w:eastAsia="宋体" w:hAnsi="宋体" w:hint="eastAsia"/>
          <w:sz w:val="21"/>
          <w:szCs w:val="21"/>
        </w:rPr>
        <w:t>，而身份关系则是源于主体的观念。</w:t>
      </w:r>
    </w:p>
    <w:p w:rsidR="00DC0617" w:rsidRPr="00681F8D" w:rsidRDefault="00DC0617" w:rsidP="00DC0617">
      <w:pPr>
        <w:pStyle w:val="a3"/>
        <w:spacing w:before="480" w:line="360" w:lineRule="auto"/>
        <w:contextualSpacing/>
        <w:rPr>
          <w:rFonts w:ascii="宋体" w:eastAsia="宋体" w:hAnsi="宋体"/>
          <w:sz w:val="21"/>
          <w:szCs w:val="21"/>
        </w:rPr>
      </w:pPr>
      <w:r>
        <w:rPr>
          <w:rFonts w:ascii="宋体" w:eastAsia="宋体" w:hAnsi="宋体"/>
          <w:sz w:val="21"/>
          <w:szCs w:val="21"/>
        </w:rPr>
        <w:t>1</w:t>
      </w:r>
      <w:r w:rsidRPr="00681F8D">
        <w:rPr>
          <w:rFonts w:ascii="宋体" w:eastAsia="宋体" w:hAnsi="宋体"/>
          <w:sz w:val="21"/>
          <w:szCs w:val="21"/>
        </w:rPr>
        <w:t>)</w:t>
      </w:r>
      <w:r>
        <w:rPr>
          <w:rFonts w:ascii="宋体" w:eastAsia="宋体" w:hAnsi="宋体"/>
          <w:sz w:val="21"/>
          <w:szCs w:val="21"/>
        </w:rPr>
        <w:t>、</w:t>
      </w:r>
      <w:r>
        <w:rPr>
          <w:rFonts w:ascii="宋体" w:eastAsia="宋体" w:hAnsi="宋体" w:hint="eastAsia"/>
          <w:sz w:val="21"/>
          <w:szCs w:val="21"/>
        </w:rPr>
        <w:t>主体误认某个存在具有超越性</w:t>
      </w:r>
    </w:p>
    <w:p w:rsidR="00DC0617" w:rsidRPr="00681F8D" w:rsidRDefault="00DC0617" w:rsidP="00DC0617">
      <w:pPr>
        <w:pStyle w:val="a3"/>
        <w:spacing w:before="480" w:line="360" w:lineRule="auto"/>
        <w:contextualSpacing/>
        <w:rPr>
          <w:rFonts w:ascii="宋体" w:eastAsia="宋体" w:hAnsi="宋体"/>
          <w:sz w:val="21"/>
          <w:szCs w:val="21"/>
        </w:rPr>
      </w:pPr>
      <w:r>
        <w:rPr>
          <w:rFonts w:ascii="宋体" w:eastAsia="宋体" w:hAnsi="宋体"/>
          <w:sz w:val="21"/>
          <w:szCs w:val="21"/>
        </w:rPr>
        <w:t>2</w:t>
      </w:r>
      <w:r w:rsidRPr="00681F8D">
        <w:rPr>
          <w:rFonts w:ascii="宋体" w:eastAsia="宋体" w:hAnsi="宋体"/>
          <w:sz w:val="21"/>
          <w:szCs w:val="21"/>
        </w:rPr>
        <w:t>)、产生</w:t>
      </w:r>
      <w:r>
        <w:rPr>
          <w:rFonts w:ascii="宋体" w:eastAsia="宋体" w:hAnsi="宋体" w:hint="eastAsia"/>
          <w:sz w:val="21"/>
          <w:szCs w:val="21"/>
        </w:rPr>
        <w:t>身份关系的差异</w:t>
      </w:r>
    </w:p>
    <w:p w:rsidR="00DC0617" w:rsidRPr="00681F8D" w:rsidRDefault="00DC0617" w:rsidP="00DC0617">
      <w:pPr>
        <w:pStyle w:val="a3"/>
        <w:spacing w:before="480" w:line="360" w:lineRule="auto"/>
        <w:contextualSpacing/>
        <w:rPr>
          <w:rFonts w:ascii="宋体" w:eastAsia="宋体" w:hAnsi="宋体"/>
          <w:sz w:val="21"/>
          <w:szCs w:val="21"/>
        </w:rPr>
      </w:pPr>
      <w:r>
        <w:rPr>
          <w:rFonts w:ascii="宋体" w:eastAsia="宋体" w:hAnsi="宋体"/>
          <w:sz w:val="21"/>
          <w:szCs w:val="21"/>
        </w:rPr>
        <w:t>3</w:t>
      </w:r>
      <w:r w:rsidRPr="00681F8D">
        <w:rPr>
          <w:rFonts w:ascii="宋体" w:eastAsia="宋体" w:hAnsi="宋体"/>
          <w:sz w:val="21"/>
          <w:szCs w:val="21"/>
        </w:rPr>
        <w:t>)</w:t>
      </w:r>
      <w:r>
        <w:rPr>
          <w:rFonts w:ascii="宋体" w:eastAsia="宋体" w:hAnsi="宋体"/>
          <w:sz w:val="21"/>
          <w:szCs w:val="21"/>
        </w:rPr>
        <w:t>、</w:t>
      </w:r>
      <w:r w:rsidR="00BE6148">
        <w:rPr>
          <w:rFonts w:ascii="宋体" w:eastAsia="宋体" w:hAnsi="宋体" w:hint="eastAsia"/>
          <w:sz w:val="21"/>
          <w:szCs w:val="21"/>
        </w:rPr>
        <w:t>主体倒错的产生崇拜的想象关系</w:t>
      </w:r>
    </w:p>
    <w:p w:rsidR="00BE6148" w:rsidRDefault="00BE6148" w:rsidP="00BE6148">
      <w:pPr>
        <w:pStyle w:val="a3"/>
        <w:spacing w:before="480" w:line="360" w:lineRule="auto"/>
        <w:contextualSpacing/>
        <w:rPr>
          <w:rFonts w:ascii="宋体" w:eastAsia="宋体" w:hAnsi="宋体"/>
          <w:sz w:val="21"/>
          <w:szCs w:val="21"/>
        </w:rPr>
      </w:pPr>
      <w:r>
        <w:rPr>
          <w:rFonts w:ascii="宋体" w:eastAsia="宋体" w:hAnsi="宋体"/>
          <w:sz w:val="21"/>
          <w:szCs w:val="21"/>
        </w:rPr>
        <w:t>4</w:t>
      </w:r>
      <w:r w:rsidR="00DC0617" w:rsidRPr="00681F8D">
        <w:rPr>
          <w:rFonts w:ascii="宋体" w:eastAsia="宋体" w:hAnsi="宋体"/>
          <w:sz w:val="21"/>
          <w:szCs w:val="21"/>
        </w:rPr>
        <w:t>)</w:t>
      </w:r>
      <w:r>
        <w:rPr>
          <w:rFonts w:ascii="宋体" w:eastAsia="宋体" w:hAnsi="宋体"/>
          <w:sz w:val="21"/>
          <w:szCs w:val="21"/>
        </w:rPr>
        <w:t>、</w:t>
      </w:r>
      <w:r>
        <w:rPr>
          <w:rFonts w:ascii="宋体" w:eastAsia="宋体" w:hAnsi="宋体" w:hint="eastAsia"/>
          <w:sz w:val="21"/>
          <w:szCs w:val="21"/>
        </w:rPr>
        <w:t>普遍的主体产生崇拜</w:t>
      </w:r>
    </w:p>
    <w:p w:rsidR="00BE6148" w:rsidRDefault="00BE6148" w:rsidP="00BE6148">
      <w:pPr>
        <w:pStyle w:val="a3"/>
        <w:spacing w:before="480" w:line="360" w:lineRule="auto"/>
        <w:contextualSpacing/>
        <w:rPr>
          <w:rFonts w:ascii="宋体" w:eastAsia="宋体" w:hAnsi="宋体"/>
          <w:sz w:val="21"/>
          <w:szCs w:val="21"/>
        </w:rPr>
      </w:pPr>
      <w:r>
        <w:rPr>
          <w:rFonts w:ascii="宋体" w:eastAsia="宋体" w:hAnsi="宋体"/>
          <w:sz w:val="21"/>
          <w:szCs w:val="21"/>
        </w:rPr>
        <w:lastRenderedPageBreak/>
        <w:t>5</w:t>
      </w:r>
      <w:r>
        <w:rPr>
          <w:rFonts w:ascii="宋体" w:eastAsia="宋体" w:hAnsi="宋体" w:hint="eastAsia"/>
          <w:sz w:val="21"/>
          <w:szCs w:val="21"/>
        </w:rPr>
        <w:t>)、主体通过与崇拜对象间的关系建构了主体间关系</w:t>
      </w:r>
    </w:p>
    <w:p w:rsidR="00BE6148" w:rsidRDefault="00BE6148" w:rsidP="00BE6148">
      <w:pPr>
        <w:pStyle w:val="a3"/>
        <w:spacing w:before="480" w:line="360" w:lineRule="auto"/>
        <w:contextualSpacing/>
        <w:rPr>
          <w:rFonts w:ascii="宋体" w:eastAsia="宋体" w:hAnsi="宋体"/>
          <w:sz w:val="21"/>
          <w:szCs w:val="21"/>
        </w:rPr>
      </w:pPr>
      <w:r>
        <w:rPr>
          <w:rFonts w:ascii="宋体" w:eastAsia="宋体" w:hAnsi="宋体"/>
          <w:sz w:val="21"/>
          <w:szCs w:val="21"/>
        </w:rPr>
        <w:t>6</w:t>
      </w:r>
      <w:r>
        <w:rPr>
          <w:rFonts w:ascii="宋体" w:eastAsia="宋体" w:hAnsi="宋体" w:hint="eastAsia"/>
          <w:sz w:val="21"/>
          <w:szCs w:val="21"/>
        </w:rPr>
        <w:t>)、宗教</w:t>
      </w:r>
    </w:p>
    <w:p w:rsidR="00BE6148" w:rsidRDefault="00BE6148" w:rsidP="00BE6148">
      <w:pPr>
        <w:pStyle w:val="a3"/>
        <w:spacing w:before="480" w:line="360" w:lineRule="auto"/>
        <w:contextualSpacing/>
        <w:rPr>
          <w:rFonts w:ascii="宋体" w:eastAsia="宋体" w:hAnsi="宋体"/>
          <w:sz w:val="21"/>
          <w:szCs w:val="21"/>
        </w:rPr>
      </w:pPr>
      <w:r>
        <w:rPr>
          <w:rFonts w:ascii="宋体" w:eastAsia="宋体" w:hAnsi="宋体"/>
          <w:sz w:val="21"/>
          <w:szCs w:val="21"/>
        </w:rPr>
        <w:t>7)</w:t>
      </w:r>
      <w:r>
        <w:rPr>
          <w:rFonts w:ascii="宋体" w:eastAsia="宋体" w:hAnsi="宋体" w:hint="eastAsia"/>
          <w:sz w:val="21"/>
          <w:szCs w:val="21"/>
        </w:rPr>
        <w:t>、对崇拜对象越是崇拜，自身越是渺小</w:t>
      </w:r>
    </w:p>
    <w:p w:rsidR="000F300A" w:rsidRDefault="00BE6148" w:rsidP="00F5300F">
      <w:pPr>
        <w:pStyle w:val="a3"/>
        <w:spacing w:before="480" w:line="360" w:lineRule="auto"/>
        <w:contextualSpacing/>
        <w:rPr>
          <w:rFonts w:ascii="宋体" w:eastAsia="宋体" w:hAnsi="宋体"/>
          <w:sz w:val="21"/>
          <w:szCs w:val="21"/>
        </w:rPr>
      </w:pPr>
      <w:r>
        <w:rPr>
          <w:rFonts w:ascii="宋体" w:eastAsia="宋体" w:hAnsi="宋体"/>
          <w:sz w:val="21"/>
          <w:szCs w:val="21"/>
        </w:rPr>
        <w:t>8</w:t>
      </w:r>
      <w:r>
        <w:rPr>
          <w:rFonts w:ascii="宋体" w:eastAsia="宋体" w:hAnsi="宋体" w:hint="eastAsia"/>
          <w:sz w:val="21"/>
          <w:szCs w:val="21"/>
        </w:rPr>
        <w:t>)、信仰</w:t>
      </w:r>
    </w:p>
    <w:p w:rsidR="00E50D3C" w:rsidRDefault="00E76BC0" w:rsidP="00E50D3C">
      <w:pPr>
        <w:pStyle w:val="a3"/>
        <w:spacing w:before="480"/>
        <w:ind w:firstLine="420"/>
        <w:contextualSpacing/>
        <w:rPr>
          <w:rFonts w:ascii="宋体" w:eastAsia="宋体" w:hAnsi="宋体"/>
          <w:sz w:val="21"/>
          <w:szCs w:val="21"/>
        </w:rPr>
      </w:pPr>
      <w:r>
        <w:rPr>
          <w:rFonts w:ascii="宋体" w:eastAsia="宋体" w:hAnsi="宋体" w:hint="eastAsia"/>
          <w:sz w:val="21"/>
          <w:szCs w:val="21"/>
        </w:rPr>
        <w:t>由信仰关系结构的组织就会以信仰差异作为区分，从而区别出自身与非</w:t>
      </w:r>
      <w:r w:rsidR="00E50D3C">
        <w:rPr>
          <w:rFonts w:ascii="宋体" w:eastAsia="宋体" w:hAnsi="宋体" w:hint="eastAsia"/>
          <w:sz w:val="21"/>
          <w:szCs w:val="21"/>
        </w:rPr>
        <w:t>自身</w:t>
      </w:r>
      <w:r>
        <w:rPr>
          <w:rFonts w:ascii="宋体" w:eastAsia="宋体" w:hAnsi="宋体" w:hint="eastAsia"/>
          <w:sz w:val="21"/>
          <w:szCs w:val="21"/>
        </w:rPr>
        <w:t>的</w:t>
      </w:r>
      <w:r w:rsidR="00E50D3C">
        <w:rPr>
          <w:rFonts w:ascii="宋体" w:eastAsia="宋体" w:hAnsi="宋体" w:hint="eastAsia"/>
          <w:sz w:val="21"/>
          <w:szCs w:val="21"/>
        </w:rPr>
        <w:t>差异，血脉共同体就实质上就是对血脉的信仰，不过这种信仰与一般的宗教组织将其建立在超越性的抽象存在不同，血脉的概念与自身及血亲密切相关，它将非自身血脉的他者排除在外了，相对来说宗教是开放的，宗教的信仰是纯粹意识形态的。</w:t>
      </w:r>
    </w:p>
    <w:p w:rsidR="00E50D3C" w:rsidRPr="00E50D3C" w:rsidRDefault="00E50D3C" w:rsidP="00E50D3C">
      <w:pPr>
        <w:pStyle w:val="a3"/>
        <w:spacing w:before="480"/>
        <w:ind w:firstLine="420"/>
        <w:contextualSpacing/>
        <w:rPr>
          <w:rFonts w:ascii="宋体" w:eastAsia="宋体" w:hAnsi="宋体"/>
          <w:sz w:val="21"/>
          <w:szCs w:val="21"/>
        </w:rPr>
      </w:pPr>
      <w:r>
        <w:rPr>
          <w:rFonts w:ascii="宋体" w:eastAsia="宋体" w:hAnsi="宋体" w:hint="eastAsia"/>
          <w:sz w:val="21"/>
          <w:szCs w:val="21"/>
        </w:rPr>
        <w:t>与血脉信仰和纯粹信仰不同的是将其建立在商品交换上的信仰，建立在货币上的信仰，这种信仰关系所结构的组织就是所谓的市场了。</w:t>
      </w:r>
    </w:p>
    <w:p w:rsidR="000B0929" w:rsidRPr="000B0929" w:rsidRDefault="00BE3CAA" w:rsidP="000B0929">
      <w:pPr>
        <w:pStyle w:val="1"/>
      </w:pPr>
      <w:bookmarkStart w:id="12" w:name="_Toc139632053"/>
      <w:r>
        <w:t>11</w:t>
      </w:r>
      <w:r w:rsidR="00254155">
        <w:t xml:space="preserve"> </w:t>
      </w:r>
      <w:r w:rsidR="00254155">
        <w:rPr>
          <w:rFonts w:hint="eastAsia"/>
        </w:rPr>
        <w:t>商品与一般等价物</w:t>
      </w:r>
      <w:bookmarkEnd w:id="12"/>
    </w:p>
    <w:p w:rsidR="006A6583" w:rsidRPr="00C67772" w:rsidRDefault="000911B0" w:rsidP="00E73A35">
      <w:pPr>
        <w:pStyle w:val="a3"/>
        <w:spacing w:before="480"/>
        <w:ind w:firstLine="420"/>
        <w:contextualSpacing/>
        <w:rPr>
          <w:rFonts w:ascii="宋体" w:eastAsia="宋体" w:hAnsi="宋体"/>
          <w:sz w:val="21"/>
          <w:szCs w:val="21"/>
        </w:rPr>
      </w:pPr>
      <w:r w:rsidRPr="00C67772">
        <w:rPr>
          <w:rFonts w:ascii="宋体" w:eastAsia="宋体" w:hAnsi="宋体" w:hint="eastAsia"/>
          <w:sz w:val="21"/>
          <w:szCs w:val="21"/>
        </w:rPr>
        <w:t>最初，</w:t>
      </w:r>
      <w:r w:rsidR="00BE6148" w:rsidRPr="00C67772">
        <w:rPr>
          <w:rFonts w:ascii="宋体" w:eastAsia="宋体" w:hAnsi="宋体" w:hint="eastAsia"/>
          <w:sz w:val="21"/>
          <w:szCs w:val="21"/>
        </w:rPr>
        <w:t>商品是剩余与匮乏的产物，并且商品交易的双方</w:t>
      </w:r>
      <w:r w:rsidRPr="00C67772">
        <w:rPr>
          <w:rFonts w:ascii="宋体" w:eastAsia="宋体" w:hAnsi="宋体" w:hint="eastAsia"/>
          <w:sz w:val="21"/>
          <w:szCs w:val="21"/>
        </w:rPr>
        <w:t>都同时具有剩余与匮乏，那么实质上商品</w:t>
      </w:r>
      <w:r w:rsidR="00B90769" w:rsidRPr="00C67772">
        <w:rPr>
          <w:rFonts w:ascii="宋体" w:eastAsia="宋体" w:hAnsi="宋体" w:hint="eastAsia"/>
          <w:sz w:val="21"/>
          <w:szCs w:val="21"/>
        </w:rPr>
        <w:t>交易即是为了满足自身匮乏的手段，这时商品交易就是被匮乏所主导的，即为了满足匮乏而进行商品交易。</w:t>
      </w:r>
    </w:p>
    <w:p w:rsidR="006A6583" w:rsidRDefault="000911B0" w:rsidP="006A6583">
      <w:pPr>
        <w:ind w:firstLine="420"/>
        <w:rPr>
          <w:rFonts w:ascii="宋体" w:eastAsia="宋体" w:hAnsi="宋体"/>
        </w:rPr>
      </w:pPr>
      <w:r>
        <w:rPr>
          <w:rFonts w:ascii="宋体" w:eastAsia="宋体" w:hAnsi="宋体" w:hint="eastAsia"/>
        </w:rPr>
        <w:t>而随着生产力的提升与商品交易的频繁，以及一般等价物的使用，这时商品交易就转而被剩余所主导，</w:t>
      </w:r>
      <w:r w:rsidR="00B90769">
        <w:rPr>
          <w:rFonts w:ascii="宋体" w:eastAsia="宋体" w:hAnsi="宋体" w:hint="eastAsia"/>
        </w:rPr>
        <w:t>因为可以通过使用一般等价物进行商品交易来满足自身匮乏，那么个体即产生对一般等价物的追逐，而一</w:t>
      </w:r>
      <w:r w:rsidR="006A6583">
        <w:rPr>
          <w:rFonts w:ascii="宋体" w:eastAsia="宋体" w:hAnsi="宋体" w:hint="eastAsia"/>
        </w:rPr>
        <w:t>般等价物需要用自身剩余进行商品交易才能获取，即产生对剩余的追逐。</w:t>
      </w:r>
    </w:p>
    <w:p w:rsidR="006A6583" w:rsidRPr="006A6583" w:rsidRDefault="006A6583" w:rsidP="006A6583">
      <w:pPr>
        <w:spacing w:line="360" w:lineRule="auto"/>
        <w:rPr>
          <w:rFonts w:ascii="宋体" w:eastAsia="宋体" w:hAnsi="宋体"/>
        </w:rPr>
      </w:pPr>
      <w:r w:rsidRPr="006A6583">
        <w:rPr>
          <w:rFonts w:ascii="宋体" w:eastAsia="宋体" w:hAnsi="宋体"/>
        </w:rPr>
        <w:lastRenderedPageBreak/>
        <w:t>1)、</w:t>
      </w:r>
      <w:r w:rsidRPr="006A6583">
        <w:rPr>
          <w:rFonts w:ascii="宋体" w:eastAsia="宋体" w:hAnsi="宋体" w:hint="eastAsia"/>
        </w:rPr>
        <w:t>主体同时具有匮乏与剩余的二重性</w:t>
      </w:r>
    </w:p>
    <w:p w:rsidR="006A6583" w:rsidRPr="006A6583" w:rsidRDefault="006A6583" w:rsidP="006A6583">
      <w:pPr>
        <w:spacing w:line="360" w:lineRule="auto"/>
        <w:rPr>
          <w:rFonts w:ascii="宋体" w:eastAsia="宋体" w:hAnsi="宋体"/>
        </w:rPr>
      </w:pPr>
      <w:r w:rsidRPr="006A6583">
        <w:rPr>
          <w:rFonts w:ascii="宋体" w:eastAsia="宋体" w:hAnsi="宋体" w:hint="eastAsia"/>
        </w:rPr>
        <w:t>2</w:t>
      </w:r>
      <w:r w:rsidRPr="006A6583">
        <w:rPr>
          <w:rFonts w:ascii="宋体" w:eastAsia="宋体" w:hAnsi="宋体"/>
        </w:rPr>
        <w:t>)</w:t>
      </w:r>
      <w:r w:rsidRPr="006A6583">
        <w:rPr>
          <w:rFonts w:ascii="宋体" w:eastAsia="宋体" w:hAnsi="宋体" w:hint="eastAsia"/>
        </w:rPr>
        <w:t>、为了满足匮乏，主体间产生交易</w:t>
      </w:r>
    </w:p>
    <w:p w:rsidR="006A6583" w:rsidRPr="006A6583" w:rsidRDefault="006A6583" w:rsidP="006A6583">
      <w:pPr>
        <w:spacing w:line="360" w:lineRule="auto"/>
        <w:rPr>
          <w:rFonts w:ascii="宋体" w:eastAsia="宋体" w:hAnsi="宋体"/>
        </w:rPr>
      </w:pPr>
      <w:r w:rsidRPr="006A6583">
        <w:rPr>
          <w:rFonts w:ascii="宋体" w:eastAsia="宋体" w:hAnsi="宋体"/>
        </w:rPr>
        <w:t>3)、</w:t>
      </w:r>
      <w:r w:rsidRPr="006A6583">
        <w:rPr>
          <w:rFonts w:ascii="宋体" w:eastAsia="宋体" w:hAnsi="宋体" w:hint="eastAsia"/>
        </w:rPr>
        <w:t>产生一般等价物</w:t>
      </w:r>
    </w:p>
    <w:p w:rsidR="006A6583" w:rsidRDefault="006A6583" w:rsidP="006A6583">
      <w:pPr>
        <w:spacing w:line="360" w:lineRule="auto"/>
        <w:rPr>
          <w:rFonts w:ascii="宋体" w:eastAsia="宋体" w:hAnsi="宋体"/>
        </w:rPr>
      </w:pPr>
      <w:r>
        <w:rPr>
          <w:rFonts w:ascii="宋体" w:eastAsia="宋体" w:hAnsi="宋体"/>
        </w:rPr>
        <w:t>4</w:t>
      </w:r>
      <w:r w:rsidRPr="006A6583">
        <w:rPr>
          <w:rFonts w:ascii="宋体" w:eastAsia="宋体" w:hAnsi="宋体"/>
        </w:rPr>
        <w:t>)、</w:t>
      </w:r>
      <w:r>
        <w:rPr>
          <w:rFonts w:ascii="宋体" w:eastAsia="宋体" w:hAnsi="宋体" w:hint="eastAsia"/>
        </w:rPr>
        <w:t>主体从对满足自身需要的商品的匮乏转向对一般等价物的匮乏</w:t>
      </w:r>
    </w:p>
    <w:p w:rsidR="006A6583" w:rsidRDefault="006A6583" w:rsidP="006A6583">
      <w:pPr>
        <w:spacing w:line="360" w:lineRule="auto"/>
        <w:rPr>
          <w:rFonts w:ascii="宋体" w:eastAsia="宋体" w:hAnsi="宋体"/>
        </w:rPr>
      </w:pPr>
      <w:r>
        <w:rPr>
          <w:rFonts w:ascii="宋体" w:eastAsia="宋体" w:hAnsi="宋体"/>
        </w:rPr>
        <w:t>5</w:t>
      </w:r>
      <w:r w:rsidRPr="006A6583">
        <w:rPr>
          <w:rFonts w:ascii="宋体" w:eastAsia="宋体" w:hAnsi="宋体"/>
        </w:rPr>
        <w:t>)、</w:t>
      </w:r>
      <w:r>
        <w:rPr>
          <w:rFonts w:ascii="宋体" w:eastAsia="宋体" w:hAnsi="宋体" w:hint="eastAsia"/>
        </w:rPr>
        <w:t>主体为了满足对一般等价物的匮乏，产生对剩余的追逐</w:t>
      </w:r>
    </w:p>
    <w:p w:rsidR="006A6583" w:rsidRPr="006A6583" w:rsidRDefault="006A6583" w:rsidP="006A6583">
      <w:pPr>
        <w:spacing w:line="360" w:lineRule="auto"/>
        <w:rPr>
          <w:rFonts w:ascii="宋体" w:eastAsia="宋体" w:hAnsi="宋体"/>
        </w:rPr>
      </w:pPr>
      <w:r>
        <w:rPr>
          <w:rFonts w:ascii="宋体" w:eastAsia="宋体" w:hAnsi="宋体"/>
        </w:rPr>
        <w:t>6</w:t>
      </w:r>
      <w:r w:rsidRPr="006A6583">
        <w:rPr>
          <w:rFonts w:ascii="宋体" w:eastAsia="宋体" w:hAnsi="宋体"/>
        </w:rPr>
        <w:t>)、</w:t>
      </w:r>
      <w:r>
        <w:rPr>
          <w:rFonts w:ascii="宋体" w:eastAsia="宋体" w:hAnsi="宋体" w:hint="eastAsia"/>
        </w:rPr>
        <w:t>逐利性</w:t>
      </w:r>
    </w:p>
    <w:p w:rsidR="008F3562" w:rsidRDefault="006A6583" w:rsidP="006A6583">
      <w:pPr>
        <w:spacing w:line="360" w:lineRule="auto"/>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w:t>
      </w:r>
      <w:r w:rsidR="00BE3CAA">
        <w:rPr>
          <w:rFonts w:ascii="宋体" w:eastAsia="宋体" w:hAnsi="宋体" w:hint="eastAsia"/>
        </w:rPr>
        <w:t>而对这种剩余的追逐只有通过劳动来实现</w:t>
      </w:r>
    </w:p>
    <w:p w:rsidR="00C67772" w:rsidRDefault="00C67772" w:rsidP="00C67772">
      <w:pPr>
        <w:ind w:firstLine="420"/>
        <w:rPr>
          <w:rFonts w:ascii="宋体" w:eastAsia="宋体" w:hAnsi="宋体"/>
        </w:rPr>
      </w:pPr>
      <w:r>
        <w:rPr>
          <w:rFonts w:ascii="宋体" w:eastAsia="宋体" w:hAnsi="宋体" w:hint="eastAsia"/>
        </w:rPr>
        <w:t>随着逐利性的产生而来的就是资本的扩张，这种扩张产生的结果就是劳资关系。</w:t>
      </w:r>
    </w:p>
    <w:p w:rsidR="00C53137" w:rsidRPr="00CA74B1" w:rsidRDefault="00C53137" w:rsidP="00C53137">
      <w:pPr>
        <w:pStyle w:val="1"/>
      </w:pPr>
      <w:bookmarkStart w:id="13" w:name="_Toc139632054"/>
      <w:r>
        <w:t xml:space="preserve">12 </w:t>
      </w:r>
      <w:r>
        <w:rPr>
          <w:rFonts w:hint="eastAsia"/>
        </w:rPr>
        <w:t>共同体的驱力与权力</w:t>
      </w:r>
      <w:bookmarkEnd w:id="13"/>
    </w:p>
    <w:p w:rsidR="00C53137" w:rsidRPr="00C67772" w:rsidRDefault="00C53137" w:rsidP="00E73A35">
      <w:pPr>
        <w:pStyle w:val="a3"/>
        <w:spacing w:before="480"/>
        <w:ind w:firstLine="420"/>
        <w:contextualSpacing/>
        <w:rPr>
          <w:rFonts w:ascii="宋体" w:eastAsia="宋体" w:hAnsi="宋体"/>
          <w:sz w:val="21"/>
          <w:szCs w:val="21"/>
        </w:rPr>
      </w:pPr>
      <w:r w:rsidRPr="00C67772">
        <w:rPr>
          <w:rFonts w:ascii="宋体" w:eastAsia="宋体" w:hAnsi="宋体" w:hint="eastAsia"/>
          <w:sz w:val="21"/>
          <w:szCs w:val="21"/>
        </w:rPr>
        <w:t>共同体的驱力是使共同体得以形成和运作的力量，如主奴共同体的直接暴力、血脉共同体的血脉传承性，随着共同体的发展，共同体的驱力也随之变化，一方面共同体的驱力推动共同体发生改变，而改变后的共同体又对驱</w:t>
      </w:r>
      <w:r w:rsidR="008C7124" w:rsidRPr="00C67772">
        <w:rPr>
          <w:rFonts w:ascii="宋体" w:eastAsia="宋体" w:hAnsi="宋体" w:hint="eastAsia"/>
          <w:sz w:val="21"/>
          <w:szCs w:val="21"/>
        </w:rPr>
        <w:t>力产生影响，如血脉共同体的驱力是由自我延续性</w:t>
      </w:r>
      <w:r w:rsidR="00CC2183" w:rsidRPr="00C67772">
        <w:rPr>
          <w:rFonts w:ascii="宋体" w:eastAsia="宋体" w:hAnsi="宋体" w:hint="eastAsia"/>
          <w:sz w:val="21"/>
          <w:szCs w:val="21"/>
        </w:rPr>
        <w:t>过渡</w:t>
      </w:r>
      <w:r w:rsidR="008C7124" w:rsidRPr="00C67772">
        <w:rPr>
          <w:rFonts w:ascii="宋体" w:eastAsia="宋体" w:hAnsi="宋体" w:hint="eastAsia"/>
          <w:sz w:val="21"/>
          <w:szCs w:val="21"/>
        </w:rPr>
        <w:t>到血脉传承性，也就是驱力具有二重性，具有结构共同体和运作共同体的二重作用。</w:t>
      </w:r>
    </w:p>
    <w:p w:rsidR="00E36490" w:rsidRDefault="008C7124" w:rsidP="00E36490">
      <w:pPr>
        <w:ind w:firstLine="420"/>
        <w:rPr>
          <w:rFonts w:ascii="宋体" w:eastAsia="宋体" w:hAnsi="宋体"/>
        </w:rPr>
      </w:pPr>
      <w:r>
        <w:rPr>
          <w:rFonts w:ascii="宋体" w:eastAsia="宋体" w:hAnsi="宋体" w:hint="eastAsia"/>
        </w:rPr>
        <w:t>共同体是对人与人之间关系的抽象，而人与人之间的关系往往与权力关系密不可分，所有共同体必然也要牵扯到权力关系，但是权力却和驱力有所区分，权力的基础是</w:t>
      </w:r>
      <w:r w:rsidR="006F1621">
        <w:rPr>
          <w:rFonts w:ascii="宋体" w:eastAsia="宋体" w:hAnsi="宋体" w:hint="eastAsia"/>
        </w:rPr>
        <w:t>驱力，</w:t>
      </w:r>
      <w:r w:rsidR="00E36490">
        <w:rPr>
          <w:rFonts w:ascii="宋体" w:eastAsia="宋体" w:hAnsi="宋体" w:hint="eastAsia"/>
        </w:rPr>
        <w:t>没</w:t>
      </w:r>
      <w:r w:rsidR="00E36490">
        <w:rPr>
          <w:rFonts w:ascii="宋体" w:eastAsia="宋体" w:hAnsi="宋体" w:hint="eastAsia"/>
        </w:rPr>
        <w:lastRenderedPageBreak/>
        <w:t>有驱力也不会有所谓的权力，并且驱力是作为一种共同体的力的同时是一种内在于主体的观念，而在这种观念的</w:t>
      </w:r>
      <w:r w:rsidR="005833A0">
        <w:rPr>
          <w:rFonts w:ascii="宋体" w:eastAsia="宋体" w:hAnsi="宋体" w:hint="eastAsia"/>
        </w:rPr>
        <w:t>促使下，主体间的差异关系就得以显现，从而为权力的产生奠定了基础。</w:t>
      </w:r>
    </w:p>
    <w:p w:rsidR="003E4BAB" w:rsidRDefault="00CC2183" w:rsidP="003E4BAB">
      <w:pPr>
        <w:widowControl/>
        <w:spacing w:before="480"/>
        <w:ind w:firstLine="420"/>
        <w:contextualSpacing/>
        <w:jc w:val="left"/>
        <w:rPr>
          <w:rFonts w:ascii="宋体" w:eastAsia="宋体" w:hAnsi="宋体"/>
        </w:rPr>
      </w:pPr>
      <w:r>
        <w:rPr>
          <w:rFonts w:ascii="宋体" w:eastAsia="宋体" w:hAnsi="宋体" w:hint="eastAsia"/>
        </w:rPr>
        <w:t>个体的权力来自于共同体其他成员的</w:t>
      </w:r>
      <w:r w:rsidR="0040357B">
        <w:rPr>
          <w:rFonts w:ascii="宋体" w:eastAsia="宋体" w:hAnsi="宋体" w:hint="eastAsia"/>
        </w:rPr>
        <w:t>服从</w:t>
      </w:r>
      <w:r>
        <w:rPr>
          <w:rFonts w:ascii="宋体" w:eastAsia="宋体" w:hAnsi="宋体" w:hint="eastAsia"/>
        </w:rPr>
        <w:t>，</w:t>
      </w:r>
      <w:r w:rsidR="00886432">
        <w:rPr>
          <w:rFonts w:ascii="宋体" w:eastAsia="宋体" w:hAnsi="宋体" w:hint="eastAsia"/>
        </w:rPr>
        <w:t>而这种承认实质是对整个共同体产生权力的机制的</w:t>
      </w:r>
      <w:r w:rsidR="0040357B">
        <w:rPr>
          <w:rFonts w:ascii="宋体" w:eastAsia="宋体" w:hAnsi="宋体" w:hint="eastAsia"/>
        </w:rPr>
        <w:t>服从</w:t>
      </w:r>
      <w:r w:rsidR="00886432">
        <w:rPr>
          <w:rFonts w:ascii="宋体" w:eastAsia="宋体" w:hAnsi="宋体" w:hint="eastAsia"/>
        </w:rPr>
        <w:t>，同样也是对共同体的意识形态的</w:t>
      </w:r>
      <w:r w:rsidR="0040357B">
        <w:rPr>
          <w:rFonts w:ascii="宋体" w:eastAsia="宋体" w:hAnsi="宋体" w:hint="eastAsia"/>
        </w:rPr>
        <w:t>服从</w:t>
      </w:r>
      <w:r w:rsidR="00886432">
        <w:rPr>
          <w:rFonts w:ascii="宋体" w:eastAsia="宋体" w:hAnsi="宋体" w:hint="eastAsia"/>
        </w:rPr>
        <w:t>，</w:t>
      </w:r>
      <w:r w:rsidR="00C0047D">
        <w:rPr>
          <w:rFonts w:ascii="宋体" w:eastAsia="宋体" w:hAnsi="宋体" w:hint="eastAsia"/>
        </w:rPr>
        <w:t>从本质上说是对于驱力的</w:t>
      </w:r>
      <w:r w:rsidR="0040357B">
        <w:rPr>
          <w:rFonts w:ascii="宋体" w:eastAsia="宋体" w:hAnsi="宋体" w:hint="eastAsia"/>
        </w:rPr>
        <w:t>服从</w:t>
      </w:r>
      <w:r w:rsidR="00C0047D">
        <w:rPr>
          <w:rFonts w:ascii="宋体" w:eastAsia="宋体" w:hAnsi="宋体" w:hint="eastAsia"/>
        </w:rPr>
        <w:t>，与驱力所不同的是权力是外在性的，因为权力关系实质上是人与人之间的支配关系，支配与被支配的关系，但被支配者为什么要服从与这种支配，原因在于驱力对主体的内化，那相对来说权力就是外在的，是对主体的外化与异化。</w:t>
      </w:r>
    </w:p>
    <w:p w:rsidR="00886432" w:rsidRPr="003533BD" w:rsidRDefault="003E4BAB" w:rsidP="003533BD">
      <w:pPr>
        <w:widowControl/>
        <w:spacing w:before="480"/>
        <w:ind w:firstLine="420"/>
        <w:contextualSpacing/>
        <w:jc w:val="left"/>
        <w:rPr>
          <w:rFonts w:ascii="宋体" w:eastAsia="宋体" w:hAnsi="宋体"/>
          <w:kern w:val="0"/>
          <w:szCs w:val="21"/>
        </w:rPr>
      </w:pPr>
      <w:r>
        <w:rPr>
          <w:rFonts w:ascii="宋体" w:eastAsia="宋体" w:hAnsi="宋体" w:hint="eastAsia"/>
          <w:kern w:val="0"/>
          <w:szCs w:val="21"/>
        </w:rPr>
        <w:t>由于权力是外在性的，即权力实质上是由一个特殊的位置而产生的，权力来自于权力之位置，而当个体认识到权力的本质时，即会打破权力建立在内在性的错误观念，同时产生对权力追逐的驱力。</w:t>
      </w:r>
    </w:p>
    <w:p w:rsidR="00E36490" w:rsidRPr="00E36490" w:rsidRDefault="00E36490" w:rsidP="00E36490">
      <w:pPr>
        <w:widowControl/>
        <w:spacing w:before="480" w:line="360" w:lineRule="auto"/>
        <w:contextualSpacing/>
        <w:jc w:val="left"/>
        <w:rPr>
          <w:rFonts w:ascii="宋体" w:eastAsia="宋体" w:hAnsi="宋体"/>
          <w:kern w:val="0"/>
          <w:szCs w:val="21"/>
        </w:rPr>
      </w:pPr>
      <w:r w:rsidRPr="00E36490">
        <w:rPr>
          <w:rFonts w:ascii="宋体" w:eastAsia="宋体" w:hAnsi="宋体"/>
          <w:kern w:val="0"/>
          <w:szCs w:val="21"/>
        </w:rPr>
        <w:t>1)、</w:t>
      </w:r>
      <w:r>
        <w:rPr>
          <w:rFonts w:ascii="宋体" w:eastAsia="宋体" w:hAnsi="宋体" w:hint="eastAsia"/>
          <w:kern w:val="0"/>
          <w:szCs w:val="21"/>
        </w:rPr>
        <w:t>驱力</w:t>
      </w:r>
      <w:r w:rsidR="00CC2183">
        <w:rPr>
          <w:rFonts w:ascii="宋体" w:eastAsia="宋体" w:hAnsi="宋体" w:hint="eastAsia"/>
          <w:kern w:val="0"/>
          <w:szCs w:val="21"/>
        </w:rPr>
        <w:t>与</w:t>
      </w:r>
      <w:r>
        <w:rPr>
          <w:rFonts w:ascii="宋体" w:eastAsia="宋体" w:hAnsi="宋体" w:hint="eastAsia"/>
          <w:kern w:val="0"/>
          <w:szCs w:val="21"/>
        </w:rPr>
        <w:t>共同体</w:t>
      </w:r>
      <w:r w:rsidR="00CC2183">
        <w:rPr>
          <w:rFonts w:ascii="宋体" w:eastAsia="宋体" w:hAnsi="宋体" w:hint="eastAsia"/>
          <w:kern w:val="0"/>
          <w:szCs w:val="21"/>
        </w:rPr>
        <w:t>的辩证运动</w:t>
      </w:r>
    </w:p>
    <w:p w:rsidR="00E36490" w:rsidRPr="00E36490" w:rsidRDefault="00E36490" w:rsidP="00E36490">
      <w:pPr>
        <w:widowControl/>
        <w:spacing w:before="480" w:line="360" w:lineRule="auto"/>
        <w:contextualSpacing/>
        <w:jc w:val="left"/>
        <w:rPr>
          <w:rFonts w:ascii="宋体" w:eastAsia="宋体" w:hAnsi="宋体"/>
          <w:kern w:val="0"/>
          <w:szCs w:val="21"/>
        </w:rPr>
      </w:pPr>
      <w:r w:rsidRPr="00E36490">
        <w:rPr>
          <w:rFonts w:ascii="宋体" w:eastAsia="宋体" w:hAnsi="宋体"/>
          <w:kern w:val="0"/>
          <w:szCs w:val="21"/>
        </w:rPr>
        <w:t>2)</w:t>
      </w:r>
      <w:r>
        <w:rPr>
          <w:rFonts w:ascii="宋体" w:eastAsia="宋体" w:hAnsi="宋体"/>
          <w:kern w:val="0"/>
          <w:szCs w:val="21"/>
        </w:rPr>
        <w:t>、</w:t>
      </w:r>
      <w:r w:rsidR="00CC2183">
        <w:rPr>
          <w:rFonts w:ascii="宋体" w:eastAsia="宋体" w:hAnsi="宋体" w:hint="eastAsia"/>
          <w:kern w:val="0"/>
          <w:szCs w:val="21"/>
        </w:rPr>
        <w:t>产生差异关系(以驱力视角</w:t>
      </w:r>
      <w:r w:rsidR="00CC2183">
        <w:rPr>
          <w:rFonts w:ascii="宋体" w:eastAsia="宋体" w:hAnsi="宋体"/>
          <w:kern w:val="0"/>
          <w:szCs w:val="21"/>
        </w:rPr>
        <w:t>)</w:t>
      </w:r>
    </w:p>
    <w:p w:rsidR="00E36490" w:rsidRPr="00E36490" w:rsidRDefault="00E36490" w:rsidP="00E36490">
      <w:pPr>
        <w:widowControl/>
        <w:spacing w:before="480" w:line="360" w:lineRule="auto"/>
        <w:contextualSpacing/>
        <w:jc w:val="left"/>
        <w:rPr>
          <w:rFonts w:ascii="宋体" w:eastAsia="宋体" w:hAnsi="宋体"/>
          <w:kern w:val="0"/>
          <w:szCs w:val="21"/>
        </w:rPr>
      </w:pPr>
      <w:r w:rsidRPr="00E36490">
        <w:rPr>
          <w:rFonts w:ascii="宋体" w:eastAsia="宋体" w:hAnsi="宋体"/>
          <w:kern w:val="0"/>
          <w:szCs w:val="21"/>
        </w:rPr>
        <w:t>3)、</w:t>
      </w:r>
      <w:r w:rsidR="00C0047D">
        <w:rPr>
          <w:rFonts w:ascii="宋体" w:eastAsia="宋体" w:hAnsi="宋体" w:hint="eastAsia"/>
          <w:kern w:val="0"/>
          <w:szCs w:val="21"/>
        </w:rPr>
        <w:t>驱力内化于主体</w:t>
      </w:r>
    </w:p>
    <w:p w:rsidR="00C53137" w:rsidRDefault="00E36490" w:rsidP="00E36490">
      <w:pPr>
        <w:widowControl/>
        <w:spacing w:before="480" w:line="360" w:lineRule="auto"/>
        <w:contextualSpacing/>
        <w:jc w:val="left"/>
        <w:rPr>
          <w:rFonts w:ascii="宋体" w:eastAsia="宋体" w:hAnsi="宋体"/>
          <w:kern w:val="0"/>
          <w:szCs w:val="21"/>
        </w:rPr>
      </w:pPr>
      <w:r w:rsidRPr="00E36490">
        <w:rPr>
          <w:rFonts w:ascii="宋体" w:eastAsia="宋体" w:hAnsi="宋体"/>
          <w:kern w:val="0"/>
          <w:szCs w:val="21"/>
        </w:rPr>
        <w:t>4)、</w:t>
      </w:r>
      <w:r w:rsidR="00C0047D">
        <w:rPr>
          <w:rFonts w:ascii="宋体" w:eastAsia="宋体" w:hAnsi="宋体" w:hint="eastAsia"/>
          <w:kern w:val="0"/>
          <w:szCs w:val="21"/>
        </w:rPr>
        <w:t>权力外化于主体</w:t>
      </w:r>
    </w:p>
    <w:p w:rsidR="005833A0" w:rsidRDefault="00ED448C" w:rsidP="007C784D">
      <w:pPr>
        <w:widowControl/>
        <w:spacing w:before="480"/>
        <w:ind w:firstLine="420"/>
        <w:contextualSpacing/>
        <w:jc w:val="left"/>
        <w:rPr>
          <w:rFonts w:ascii="宋体" w:eastAsia="宋体" w:hAnsi="宋体"/>
          <w:kern w:val="0"/>
          <w:szCs w:val="21"/>
        </w:rPr>
      </w:pPr>
      <w:r>
        <w:rPr>
          <w:rFonts w:ascii="宋体" w:eastAsia="宋体" w:hAnsi="宋体" w:hint="eastAsia"/>
          <w:kern w:val="0"/>
          <w:szCs w:val="21"/>
        </w:rPr>
        <w:t>上述描述较为抽象，实际上两者的关系十分简单，例如我们可以用驱力与权力来分析劳资关系，从驱力的角度来看，不论是资本家还是工人都是</w:t>
      </w:r>
      <w:r w:rsidR="003C10BD">
        <w:rPr>
          <w:rFonts w:ascii="宋体" w:eastAsia="宋体" w:hAnsi="宋体" w:hint="eastAsia"/>
          <w:kern w:val="0"/>
          <w:szCs w:val="21"/>
        </w:rPr>
        <w:t>逐利性，</w:t>
      </w:r>
      <w:r w:rsidR="0040357B">
        <w:rPr>
          <w:rFonts w:ascii="宋体" w:eastAsia="宋体" w:hAnsi="宋体" w:hint="eastAsia"/>
          <w:kern w:val="0"/>
          <w:szCs w:val="21"/>
        </w:rPr>
        <w:t>但</w:t>
      </w:r>
      <w:r w:rsidR="003C10BD">
        <w:rPr>
          <w:rFonts w:ascii="宋体" w:eastAsia="宋体" w:hAnsi="宋体" w:hint="eastAsia"/>
          <w:kern w:val="0"/>
          <w:szCs w:val="21"/>
        </w:rPr>
        <w:t>从权力关系来看，资本家</w:t>
      </w:r>
      <w:r w:rsidR="0040357B">
        <w:rPr>
          <w:rFonts w:ascii="宋体" w:eastAsia="宋体" w:hAnsi="宋体" w:hint="eastAsia"/>
          <w:kern w:val="0"/>
          <w:szCs w:val="21"/>
        </w:rPr>
        <w:t>却</w:t>
      </w:r>
      <w:r w:rsidR="003C10BD">
        <w:rPr>
          <w:rFonts w:ascii="宋体" w:eastAsia="宋体" w:hAnsi="宋体" w:hint="eastAsia"/>
          <w:kern w:val="0"/>
          <w:szCs w:val="21"/>
        </w:rPr>
        <w:t>无偿占有</w:t>
      </w:r>
      <w:r w:rsidR="0040357B">
        <w:rPr>
          <w:rFonts w:ascii="宋体" w:eastAsia="宋体" w:hAnsi="宋体" w:hint="eastAsia"/>
          <w:kern w:val="0"/>
          <w:szCs w:val="21"/>
        </w:rPr>
        <w:t>了</w:t>
      </w:r>
      <w:r w:rsidR="003C10BD">
        <w:rPr>
          <w:rFonts w:ascii="宋体" w:eastAsia="宋体" w:hAnsi="宋体" w:hint="eastAsia"/>
          <w:kern w:val="0"/>
          <w:szCs w:val="21"/>
        </w:rPr>
        <w:t>工人的剩余价值，</w:t>
      </w:r>
      <w:r w:rsidR="0040357B">
        <w:rPr>
          <w:rFonts w:ascii="宋体" w:eastAsia="宋体" w:hAnsi="宋体" w:hint="eastAsia"/>
          <w:kern w:val="0"/>
          <w:szCs w:val="21"/>
        </w:rPr>
        <w:t>而为什么资本家拥有这种权力，因为工人不得不服从于驱力(逐利性</w:t>
      </w:r>
      <w:r w:rsidR="0040357B">
        <w:rPr>
          <w:rFonts w:ascii="宋体" w:eastAsia="宋体" w:hAnsi="宋体"/>
          <w:kern w:val="0"/>
          <w:szCs w:val="21"/>
        </w:rPr>
        <w:t>)</w:t>
      </w:r>
      <w:r w:rsidR="0040357B">
        <w:rPr>
          <w:rFonts w:ascii="宋体" w:eastAsia="宋体" w:hAnsi="宋体" w:hint="eastAsia"/>
          <w:kern w:val="0"/>
          <w:szCs w:val="21"/>
        </w:rPr>
        <w:t>，而出卖自身劳动力</w:t>
      </w:r>
      <w:r w:rsidR="003C10BD">
        <w:rPr>
          <w:rFonts w:ascii="宋体" w:eastAsia="宋体" w:hAnsi="宋体" w:hint="eastAsia"/>
          <w:kern w:val="0"/>
          <w:szCs w:val="21"/>
        </w:rPr>
        <w:t>，因此也可以说权力实质是驱力的效果。</w:t>
      </w:r>
      <w:r w:rsidR="007C784D">
        <w:rPr>
          <w:rFonts w:ascii="宋体" w:eastAsia="宋体" w:hAnsi="宋体" w:hint="eastAsia"/>
          <w:kern w:val="0"/>
          <w:szCs w:val="21"/>
        </w:rPr>
        <w:t>驱力通过现实性的差异关系产生权力。</w:t>
      </w:r>
    </w:p>
    <w:p w:rsidR="003C10BD" w:rsidRDefault="003C10BD" w:rsidP="00E73A35">
      <w:pPr>
        <w:widowControl/>
        <w:spacing w:before="480"/>
        <w:ind w:firstLine="420"/>
        <w:contextualSpacing/>
        <w:jc w:val="left"/>
        <w:rPr>
          <w:rFonts w:ascii="宋体" w:eastAsia="宋体" w:hAnsi="宋体"/>
          <w:kern w:val="0"/>
          <w:szCs w:val="21"/>
        </w:rPr>
      </w:pPr>
      <w:r>
        <w:rPr>
          <w:rFonts w:ascii="宋体" w:eastAsia="宋体" w:hAnsi="宋体" w:hint="eastAsia"/>
          <w:kern w:val="0"/>
          <w:szCs w:val="21"/>
        </w:rPr>
        <w:lastRenderedPageBreak/>
        <w:t>而工人这种不得不服从于驱力就表现为外化和异化的劳动，即工人的劳动不是为自己劳动，而是为资本家所劳动，他所生产的产品也不属于自身，而是属于资本家，正是因为如此，工人越是劳动，资本家的权力反而越大，工人与资本家的关系就愈加不平等</w:t>
      </w:r>
      <w:r w:rsidR="00BD51DA">
        <w:rPr>
          <w:rFonts w:ascii="宋体" w:eastAsia="宋体" w:hAnsi="宋体" w:hint="eastAsia"/>
          <w:kern w:val="0"/>
          <w:szCs w:val="21"/>
        </w:rPr>
        <w:t>。</w:t>
      </w:r>
    </w:p>
    <w:p w:rsidR="000B0929" w:rsidRPr="00422E9C" w:rsidRDefault="000B0929" w:rsidP="000B0929">
      <w:pPr>
        <w:pStyle w:val="1"/>
      </w:pPr>
      <w:bookmarkStart w:id="14" w:name="_Toc139632055"/>
      <w:r>
        <w:t xml:space="preserve">13 </w:t>
      </w:r>
      <w:r w:rsidR="00422E9C">
        <w:rPr>
          <w:rFonts w:hint="eastAsia"/>
        </w:rPr>
        <w:t>两种权力</w:t>
      </w:r>
      <w:bookmarkEnd w:id="14"/>
    </w:p>
    <w:p w:rsidR="00422E9C" w:rsidRPr="00422E9C" w:rsidRDefault="00422E9C" w:rsidP="00422E9C">
      <w:pPr>
        <w:pStyle w:val="a3"/>
        <w:spacing w:before="480"/>
        <w:ind w:firstLine="420"/>
        <w:contextualSpacing/>
        <w:rPr>
          <w:rFonts w:ascii="宋体" w:eastAsia="宋体" w:hAnsi="宋体"/>
          <w:sz w:val="21"/>
          <w:szCs w:val="21"/>
        </w:rPr>
      </w:pPr>
      <w:r>
        <w:rPr>
          <w:rFonts w:ascii="宋体" w:eastAsia="宋体" w:hAnsi="宋体" w:hint="eastAsia"/>
          <w:sz w:val="21"/>
          <w:szCs w:val="21"/>
        </w:rPr>
        <w:t>首先我们讨论共同体的权力组织</w:t>
      </w:r>
      <w:r w:rsidR="006C4550">
        <w:rPr>
          <w:rFonts w:ascii="宋体" w:eastAsia="宋体" w:hAnsi="宋体" w:hint="eastAsia"/>
          <w:sz w:val="21"/>
          <w:szCs w:val="21"/>
        </w:rPr>
        <w:t>，权力组织</w:t>
      </w:r>
      <w:r w:rsidR="00073B94">
        <w:rPr>
          <w:rFonts w:ascii="宋体" w:eastAsia="宋体" w:hAnsi="宋体" w:hint="eastAsia"/>
          <w:sz w:val="21"/>
          <w:szCs w:val="21"/>
        </w:rPr>
        <w:t>的权力来源于共同体，权力组织的权力也行使于共同体，权力组织</w:t>
      </w:r>
      <w:r w:rsidR="006C4550">
        <w:rPr>
          <w:rFonts w:ascii="宋体" w:eastAsia="宋体" w:hAnsi="宋体" w:hint="eastAsia"/>
          <w:sz w:val="21"/>
          <w:szCs w:val="21"/>
        </w:rPr>
        <w:t>是为了</w:t>
      </w:r>
      <w:r w:rsidR="00073B94">
        <w:rPr>
          <w:rFonts w:ascii="宋体" w:eastAsia="宋体" w:hAnsi="宋体" w:hint="eastAsia"/>
          <w:sz w:val="21"/>
          <w:szCs w:val="21"/>
        </w:rPr>
        <w:t>最大发挥权力的效果，但权力组织的产生又会进一步扩大权力</w:t>
      </w:r>
      <w:r w:rsidR="0062791A">
        <w:rPr>
          <w:rFonts w:ascii="宋体" w:eastAsia="宋体" w:hAnsi="宋体" w:hint="eastAsia"/>
          <w:sz w:val="21"/>
          <w:szCs w:val="21"/>
        </w:rPr>
        <w:t>。</w:t>
      </w:r>
    </w:p>
    <w:p w:rsidR="00073B94" w:rsidRDefault="00073B94" w:rsidP="0062791A">
      <w:pPr>
        <w:pStyle w:val="a3"/>
        <w:spacing w:before="480"/>
        <w:ind w:firstLine="420"/>
        <w:contextualSpacing/>
        <w:rPr>
          <w:rFonts w:ascii="宋体" w:eastAsia="宋体" w:hAnsi="宋体"/>
          <w:sz w:val="21"/>
          <w:szCs w:val="21"/>
        </w:rPr>
      </w:pPr>
      <w:r>
        <w:rPr>
          <w:rFonts w:ascii="宋体" w:eastAsia="宋体" w:hAnsi="宋体" w:hint="eastAsia"/>
          <w:sz w:val="21"/>
          <w:szCs w:val="21"/>
        </w:rPr>
        <w:t>以劳资关系来举例说明，资本家为了扩大自身的利益，而以高价雇佣中间管理者用于管理工人，实际上是将自身对工人的监督权力赋予中间管理者，</w:t>
      </w:r>
      <w:r w:rsidR="0062791A">
        <w:rPr>
          <w:rFonts w:ascii="宋体" w:eastAsia="宋体" w:hAnsi="宋体" w:hint="eastAsia"/>
          <w:sz w:val="21"/>
          <w:szCs w:val="21"/>
        </w:rPr>
        <w:t>而中间管理者与资本家就构成了权力组织来对工人进行管理，工人与资本家的关系就变成工人—中间管理者—资本家，而后两者是在权力组织中是同一立场的，相对来说工人与资本家的对比力量就更加弱小了，即权力组织使权力进一步扩大。</w:t>
      </w:r>
    </w:p>
    <w:p w:rsidR="0062791A" w:rsidRDefault="0062791A" w:rsidP="0062791A">
      <w:pPr>
        <w:pStyle w:val="a3"/>
        <w:spacing w:before="480"/>
        <w:ind w:firstLine="420"/>
        <w:contextualSpacing/>
        <w:rPr>
          <w:rFonts w:ascii="宋体" w:eastAsia="宋体" w:hAnsi="宋体"/>
          <w:sz w:val="21"/>
          <w:szCs w:val="21"/>
        </w:rPr>
      </w:pPr>
      <w:r>
        <w:rPr>
          <w:rFonts w:ascii="宋体" w:eastAsia="宋体" w:hAnsi="宋体" w:hint="eastAsia"/>
          <w:sz w:val="21"/>
          <w:szCs w:val="21"/>
        </w:rPr>
        <w:t>对于中间管理者来说，他们的权力来自于中间管理者这个位置，而这个位置的权力又是资本家所赋予的，而谁能获得资本家的青睐谁就能坐在这个位置上，于是围绕着这个位置的权力斗争也将开始。</w:t>
      </w:r>
    </w:p>
    <w:p w:rsidR="0062791A" w:rsidRDefault="00422E9C" w:rsidP="0062791A">
      <w:pPr>
        <w:pStyle w:val="a3"/>
        <w:spacing w:before="480"/>
        <w:ind w:firstLine="420"/>
        <w:contextualSpacing/>
        <w:rPr>
          <w:rFonts w:ascii="宋体" w:eastAsia="宋体" w:hAnsi="宋体"/>
          <w:sz w:val="21"/>
          <w:szCs w:val="21"/>
        </w:rPr>
      </w:pPr>
      <w:r>
        <w:rPr>
          <w:rFonts w:ascii="宋体" w:eastAsia="宋体" w:hAnsi="宋体" w:hint="eastAsia"/>
          <w:sz w:val="21"/>
          <w:szCs w:val="21"/>
        </w:rPr>
        <w:t>劳资关系实际是一种压迫</w:t>
      </w:r>
      <w:r w:rsidR="00D60278">
        <w:rPr>
          <w:rFonts w:ascii="宋体" w:eastAsia="宋体" w:hAnsi="宋体" w:hint="eastAsia"/>
          <w:sz w:val="21"/>
          <w:szCs w:val="21"/>
        </w:rPr>
        <w:t>的</w:t>
      </w:r>
      <w:r>
        <w:rPr>
          <w:rFonts w:ascii="宋体" w:eastAsia="宋体" w:hAnsi="宋体" w:hint="eastAsia"/>
          <w:sz w:val="21"/>
          <w:szCs w:val="21"/>
        </w:rPr>
        <w:t>权力</w:t>
      </w:r>
      <w:r w:rsidR="00D60278">
        <w:rPr>
          <w:rFonts w:ascii="宋体" w:eastAsia="宋体" w:hAnsi="宋体" w:hint="eastAsia"/>
          <w:sz w:val="21"/>
          <w:szCs w:val="21"/>
        </w:rPr>
        <w:t>结构，几乎所有的权力都在资本家手</w:t>
      </w:r>
      <w:r>
        <w:rPr>
          <w:rFonts w:ascii="宋体" w:eastAsia="宋体" w:hAnsi="宋体" w:hint="eastAsia"/>
          <w:sz w:val="21"/>
          <w:szCs w:val="21"/>
        </w:rPr>
        <w:t>里，事实上共同体的权力几乎都是不平等的，共同体的权力是来源是驱力的差异，是非自愿的，不过在共同体的发展中，主体普遍的倒错，自愿与非自愿的差异往往</w:t>
      </w:r>
      <w:r>
        <w:rPr>
          <w:rFonts w:ascii="宋体" w:eastAsia="宋体" w:hAnsi="宋体" w:hint="eastAsia"/>
          <w:sz w:val="21"/>
          <w:szCs w:val="21"/>
        </w:rPr>
        <w:lastRenderedPageBreak/>
        <w:t>并不明显，主体可能会认为是一种等价交换，但是权力的不平等总是存在。</w:t>
      </w:r>
    </w:p>
    <w:p w:rsidR="00646BD9" w:rsidRDefault="00422E9C" w:rsidP="00587E17">
      <w:pPr>
        <w:pStyle w:val="a3"/>
        <w:spacing w:before="480"/>
        <w:ind w:firstLine="420"/>
        <w:contextualSpacing/>
        <w:rPr>
          <w:rFonts w:ascii="宋体" w:eastAsia="宋体" w:hAnsi="宋体"/>
          <w:sz w:val="21"/>
          <w:szCs w:val="21"/>
        </w:rPr>
      </w:pPr>
      <w:r>
        <w:rPr>
          <w:rFonts w:ascii="宋体" w:eastAsia="宋体" w:hAnsi="宋体" w:hint="eastAsia"/>
          <w:sz w:val="21"/>
          <w:szCs w:val="21"/>
        </w:rPr>
        <w:t>而相对与这种不平等的权力自然是平等的权力，而平等的权力来源则不可能是</w:t>
      </w:r>
      <w:r w:rsidR="00CD0F96">
        <w:rPr>
          <w:rFonts w:ascii="宋体" w:eastAsia="宋体" w:hAnsi="宋体" w:hint="eastAsia"/>
          <w:sz w:val="21"/>
          <w:szCs w:val="21"/>
        </w:rPr>
        <w:t>非自愿性的驱力差异，而</w:t>
      </w:r>
      <w:r w:rsidR="00587E17">
        <w:rPr>
          <w:rFonts w:ascii="宋体" w:eastAsia="宋体" w:hAnsi="宋体" w:hint="eastAsia"/>
          <w:sz w:val="21"/>
          <w:szCs w:val="21"/>
        </w:rPr>
        <w:t>是真</w:t>
      </w:r>
      <w:r w:rsidR="00E05BA7">
        <w:rPr>
          <w:rFonts w:ascii="宋体" w:eastAsia="宋体" w:hAnsi="宋体" w:hint="eastAsia"/>
          <w:sz w:val="21"/>
          <w:szCs w:val="21"/>
        </w:rPr>
        <w:t>正的自愿的将自身的权力交给他者，这种权力则是真正的民主权力，对于</w:t>
      </w:r>
      <w:r w:rsidR="00587E17">
        <w:rPr>
          <w:rFonts w:ascii="宋体" w:eastAsia="宋体" w:hAnsi="宋体" w:hint="eastAsia"/>
          <w:sz w:val="21"/>
          <w:szCs w:val="21"/>
        </w:rPr>
        <w:t>权力我们称之为联合体的权力。</w:t>
      </w:r>
    </w:p>
    <w:p w:rsidR="006F4F9B" w:rsidRPr="006F4F9B" w:rsidRDefault="006F4F9B" w:rsidP="00587E17">
      <w:pPr>
        <w:pStyle w:val="a3"/>
        <w:spacing w:before="480"/>
        <w:ind w:firstLine="420"/>
        <w:contextualSpacing/>
        <w:rPr>
          <w:rFonts w:ascii="宋体" w:eastAsia="宋体" w:hAnsi="宋体"/>
          <w:sz w:val="21"/>
          <w:szCs w:val="21"/>
        </w:rPr>
      </w:pPr>
      <w:r>
        <w:rPr>
          <w:rFonts w:ascii="宋体" w:eastAsia="宋体" w:hAnsi="宋体" w:hint="eastAsia"/>
          <w:sz w:val="21"/>
          <w:szCs w:val="21"/>
        </w:rPr>
        <w:t>共同体与联合体在现代社会中往往相互交错、密不可分，联合体的权力也往往会被掌权者所利用走向压迫的权力，成为共同体权力的一部分，这也是资本主义虚假民主的实质。</w:t>
      </w:r>
    </w:p>
    <w:p w:rsidR="00BE3CAA" w:rsidRDefault="00BE3CAA" w:rsidP="00BE3CAA">
      <w:pPr>
        <w:pStyle w:val="1"/>
      </w:pPr>
      <w:bookmarkStart w:id="15" w:name="_Toc139632056"/>
      <w:r>
        <w:t>1</w:t>
      </w:r>
      <w:r w:rsidR="00601B66">
        <w:t>4</w:t>
      </w:r>
      <w:r>
        <w:t xml:space="preserve"> </w:t>
      </w:r>
      <w:r w:rsidR="003533BD">
        <w:rPr>
          <w:rFonts w:hint="eastAsia"/>
        </w:rPr>
        <w:t>联合体</w:t>
      </w:r>
      <w:bookmarkEnd w:id="15"/>
    </w:p>
    <w:p w:rsidR="00F5300F" w:rsidRDefault="003533BD" w:rsidP="008F1F8D">
      <w:pPr>
        <w:pStyle w:val="a3"/>
        <w:spacing w:before="480"/>
        <w:ind w:firstLine="420"/>
        <w:contextualSpacing/>
        <w:rPr>
          <w:rFonts w:ascii="宋体" w:eastAsia="宋体" w:hAnsi="宋体"/>
          <w:sz w:val="21"/>
          <w:szCs w:val="21"/>
        </w:rPr>
      </w:pPr>
      <w:r>
        <w:rPr>
          <w:rFonts w:ascii="宋体" w:eastAsia="宋体" w:hAnsi="宋体" w:hint="eastAsia"/>
          <w:sz w:val="21"/>
          <w:szCs w:val="21"/>
        </w:rPr>
        <w:t>联合体是一种区别于共同体的群体结构关系，</w:t>
      </w:r>
      <w:r w:rsidR="008F1F8D">
        <w:rPr>
          <w:rFonts w:ascii="宋体" w:eastAsia="宋体" w:hAnsi="宋体" w:hint="eastAsia"/>
          <w:sz w:val="21"/>
          <w:szCs w:val="21"/>
        </w:rPr>
        <w:t>在上一节中通过对权力的讨论得出存在着不同于共同体的权力组织方式，由于这种权力的来源是群体的自愿联合，所以对于这种非压迫的权力我们称之联合体的权力，但是关于联合体是如何建立又是如何运作的，还需做进一步探讨。</w:t>
      </w:r>
    </w:p>
    <w:p w:rsidR="006B3AE7" w:rsidRDefault="006B3AE7" w:rsidP="008F1F8D">
      <w:pPr>
        <w:pStyle w:val="a3"/>
        <w:spacing w:before="480"/>
        <w:ind w:firstLine="420"/>
        <w:contextualSpacing/>
        <w:rPr>
          <w:rFonts w:ascii="宋体" w:eastAsia="宋体" w:hAnsi="宋体"/>
          <w:sz w:val="21"/>
          <w:szCs w:val="21"/>
        </w:rPr>
      </w:pPr>
      <w:r>
        <w:rPr>
          <w:rFonts w:ascii="宋体" w:eastAsia="宋体" w:hAnsi="宋体" w:hint="eastAsia"/>
          <w:sz w:val="21"/>
          <w:szCs w:val="21"/>
        </w:rPr>
        <w:t>在前文中曾讨论过契约共同体，契约共同体在一定程度上比较接近联合体，契约在形式上是平等的，双方是否达成契约是自愿的，在这一点上看似乎契约共同体已经作为一个平等的共同体了，但是从劳资关系来看，资本家与工人同样为契约关系，但实质是不平等的。</w:t>
      </w:r>
    </w:p>
    <w:p w:rsidR="006B3AE7" w:rsidRDefault="006B3AE7" w:rsidP="008F1F8D">
      <w:pPr>
        <w:pStyle w:val="a3"/>
        <w:spacing w:before="480"/>
        <w:ind w:firstLine="420"/>
        <w:contextualSpacing/>
        <w:rPr>
          <w:rFonts w:ascii="宋体" w:eastAsia="宋体" w:hAnsi="宋体"/>
          <w:sz w:val="21"/>
          <w:szCs w:val="21"/>
        </w:rPr>
      </w:pPr>
      <w:r>
        <w:rPr>
          <w:rFonts w:ascii="宋体" w:eastAsia="宋体" w:hAnsi="宋体" w:hint="eastAsia"/>
          <w:sz w:val="21"/>
          <w:szCs w:val="21"/>
        </w:rPr>
        <w:t>归根到底，契约的立足点是</w:t>
      </w:r>
      <w:r w:rsidR="00AA7A5F">
        <w:rPr>
          <w:rFonts w:ascii="宋体" w:eastAsia="宋体" w:hAnsi="宋体" w:hint="eastAsia"/>
          <w:sz w:val="21"/>
          <w:szCs w:val="21"/>
        </w:rPr>
        <w:t>契约者</w:t>
      </w:r>
      <w:r>
        <w:rPr>
          <w:rFonts w:ascii="宋体" w:eastAsia="宋体" w:hAnsi="宋体" w:hint="eastAsia"/>
          <w:sz w:val="21"/>
          <w:szCs w:val="21"/>
        </w:rPr>
        <w:t>的利己性，契约双方总归是以自身的利益出发来决定契约方式，也就是契约并没有消解掉</w:t>
      </w:r>
      <w:r w:rsidR="00AA7A5F">
        <w:rPr>
          <w:rFonts w:ascii="宋体" w:eastAsia="宋体" w:hAnsi="宋体" w:hint="eastAsia"/>
          <w:sz w:val="21"/>
          <w:szCs w:val="21"/>
        </w:rPr>
        <w:t>契约者</w:t>
      </w:r>
      <w:r>
        <w:rPr>
          <w:rFonts w:ascii="宋体" w:eastAsia="宋体" w:hAnsi="宋体" w:hint="eastAsia"/>
          <w:sz w:val="21"/>
          <w:szCs w:val="21"/>
        </w:rPr>
        <w:t>利己性的矛盾，只是在一定程度上缓和了这种矛盾，而回到最初关于道德的讨论，可以看出，道德实质</w:t>
      </w:r>
      <w:r>
        <w:rPr>
          <w:rFonts w:ascii="宋体" w:eastAsia="宋体" w:hAnsi="宋体" w:hint="eastAsia"/>
          <w:sz w:val="21"/>
          <w:szCs w:val="21"/>
        </w:rPr>
        <w:lastRenderedPageBreak/>
        <w:t>是缓和了利己性的矛盾，</w:t>
      </w:r>
      <w:r w:rsidR="00DE2BE3">
        <w:rPr>
          <w:rFonts w:ascii="宋体" w:eastAsia="宋体" w:hAnsi="宋体" w:hint="eastAsia"/>
          <w:sz w:val="21"/>
          <w:szCs w:val="21"/>
        </w:rPr>
        <w:t>衍生出</w:t>
      </w:r>
      <w:r w:rsidR="00601B66">
        <w:rPr>
          <w:rFonts w:ascii="宋体" w:eastAsia="宋体" w:hAnsi="宋体" w:hint="eastAsia"/>
          <w:sz w:val="21"/>
          <w:szCs w:val="21"/>
        </w:rPr>
        <w:t>利他性、</w:t>
      </w:r>
      <w:r w:rsidR="00BB5EFB">
        <w:rPr>
          <w:rFonts w:ascii="宋体" w:eastAsia="宋体" w:hAnsi="宋体" w:hint="eastAsia"/>
          <w:sz w:val="21"/>
          <w:szCs w:val="21"/>
        </w:rPr>
        <w:t>在</w:t>
      </w:r>
      <w:r w:rsidR="00DE2BE3">
        <w:rPr>
          <w:rFonts w:ascii="宋体" w:eastAsia="宋体" w:hAnsi="宋体" w:hint="eastAsia"/>
          <w:sz w:val="21"/>
          <w:szCs w:val="21"/>
        </w:rPr>
        <w:t>主奴共同体中通过直接暴力来维持双方利己性的</w:t>
      </w:r>
      <w:r w:rsidR="00601B66">
        <w:rPr>
          <w:rFonts w:ascii="宋体" w:eastAsia="宋体" w:hAnsi="宋体" w:hint="eastAsia"/>
          <w:sz w:val="21"/>
          <w:szCs w:val="21"/>
        </w:rPr>
        <w:t>冲突、</w:t>
      </w:r>
      <w:r w:rsidR="00BB5EFB">
        <w:rPr>
          <w:rFonts w:ascii="宋体" w:eastAsia="宋体" w:hAnsi="宋体" w:hint="eastAsia"/>
          <w:sz w:val="21"/>
          <w:szCs w:val="21"/>
        </w:rPr>
        <w:t>在</w:t>
      </w:r>
      <w:r w:rsidR="00601B66">
        <w:rPr>
          <w:rFonts w:ascii="宋体" w:eastAsia="宋体" w:hAnsi="宋体" w:hint="eastAsia"/>
          <w:sz w:val="21"/>
          <w:szCs w:val="21"/>
        </w:rPr>
        <w:t>血脉共同体</w:t>
      </w:r>
      <w:r w:rsidR="00BB5EFB">
        <w:rPr>
          <w:rFonts w:ascii="宋体" w:eastAsia="宋体" w:hAnsi="宋体" w:hint="eastAsia"/>
          <w:sz w:val="21"/>
          <w:szCs w:val="21"/>
        </w:rPr>
        <w:t>中</w:t>
      </w:r>
      <w:r w:rsidR="00601B66">
        <w:rPr>
          <w:rFonts w:ascii="宋体" w:eastAsia="宋体" w:hAnsi="宋体" w:hint="eastAsia"/>
          <w:sz w:val="21"/>
          <w:szCs w:val="21"/>
        </w:rPr>
        <w:t>通过血脉来维持，</w:t>
      </w:r>
      <w:r w:rsidR="00DE2BE3">
        <w:rPr>
          <w:rFonts w:ascii="宋体" w:eastAsia="宋体" w:hAnsi="宋体" w:hint="eastAsia"/>
          <w:sz w:val="21"/>
          <w:szCs w:val="21"/>
        </w:rPr>
        <w:t>因此，共同体实质是通过种种方式在利己性矛盾中起调和作用，并且这种调和终归是调和而不能解决矛盾，最终这种调和将走向失败。</w:t>
      </w:r>
    </w:p>
    <w:p w:rsidR="00DE2BE3" w:rsidRDefault="00DE2BE3" w:rsidP="008F1F8D">
      <w:pPr>
        <w:pStyle w:val="a3"/>
        <w:spacing w:before="480"/>
        <w:ind w:firstLine="420"/>
        <w:contextualSpacing/>
        <w:rPr>
          <w:rFonts w:ascii="宋体" w:eastAsia="宋体" w:hAnsi="宋体"/>
          <w:sz w:val="21"/>
          <w:szCs w:val="21"/>
        </w:rPr>
      </w:pPr>
      <w:r>
        <w:rPr>
          <w:rFonts w:ascii="宋体" w:eastAsia="宋体" w:hAnsi="宋体" w:hint="eastAsia"/>
          <w:sz w:val="21"/>
          <w:szCs w:val="21"/>
        </w:rPr>
        <w:t>因此，可以看出联合体要不同于共同体就不能</w:t>
      </w:r>
      <w:r w:rsidR="00601B66">
        <w:rPr>
          <w:rFonts w:ascii="宋体" w:eastAsia="宋体" w:hAnsi="宋体" w:hint="eastAsia"/>
          <w:sz w:val="21"/>
          <w:szCs w:val="21"/>
        </w:rPr>
        <w:t>以调和矛盾的方式，而是真正消解掉这个矛盾。</w:t>
      </w:r>
    </w:p>
    <w:p w:rsidR="006B710B" w:rsidRPr="00E6076C" w:rsidRDefault="00860915" w:rsidP="00E6076C">
      <w:pPr>
        <w:ind w:firstLine="420"/>
        <w:jc w:val="left"/>
        <w:rPr>
          <w:rFonts w:ascii="宋体" w:eastAsia="宋体" w:hAnsi="宋体"/>
        </w:rPr>
      </w:pPr>
      <w:r>
        <w:rPr>
          <w:rFonts w:ascii="宋体" w:eastAsia="宋体" w:hAnsi="宋体" w:hint="eastAsia"/>
          <w:szCs w:val="21"/>
        </w:rPr>
        <w:t>而</w:t>
      </w:r>
      <w:r w:rsidR="00E05BA7">
        <w:rPr>
          <w:rFonts w:ascii="宋体" w:eastAsia="宋体" w:hAnsi="宋体" w:hint="eastAsia"/>
          <w:szCs w:val="21"/>
        </w:rPr>
        <w:t>问题在于联合体该如何消解掉这个矛盾，但矛盾之处</w:t>
      </w:r>
      <w:r>
        <w:rPr>
          <w:rFonts w:ascii="宋体" w:eastAsia="宋体" w:hAnsi="宋体" w:hint="eastAsia"/>
          <w:szCs w:val="21"/>
        </w:rPr>
        <w:t>恰恰</w:t>
      </w:r>
      <w:r w:rsidR="00E05BA7">
        <w:rPr>
          <w:rFonts w:ascii="宋体" w:eastAsia="宋体" w:hAnsi="宋体" w:hint="eastAsia"/>
          <w:szCs w:val="21"/>
        </w:rPr>
        <w:t>在于利己矛盾的不可调和性，</w:t>
      </w:r>
      <w:r>
        <w:rPr>
          <w:rFonts w:ascii="宋体" w:eastAsia="宋体" w:hAnsi="宋体" w:hint="eastAsia"/>
          <w:szCs w:val="21"/>
        </w:rPr>
        <w:t>因此</w:t>
      </w:r>
      <w:r w:rsidR="00E05BA7">
        <w:rPr>
          <w:rFonts w:ascii="宋体" w:eastAsia="宋体" w:hAnsi="宋体" w:hint="eastAsia"/>
          <w:szCs w:val="21"/>
        </w:rPr>
        <w:t>我们必须承认利己矛盾是不可消解的，</w:t>
      </w:r>
      <w:r>
        <w:rPr>
          <w:rFonts w:ascii="宋体" w:eastAsia="宋体" w:hAnsi="宋体" w:hint="eastAsia"/>
          <w:szCs w:val="21"/>
        </w:rPr>
        <w:t>另一方面联合体又必须消解掉这个矛盾，这个问题似乎陷入困境，但或许我们可以换个思路，联合体</w:t>
      </w:r>
      <w:r w:rsidR="00B2021A">
        <w:rPr>
          <w:rFonts w:ascii="宋体" w:eastAsia="宋体" w:hAnsi="宋体" w:hint="eastAsia"/>
          <w:szCs w:val="21"/>
        </w:rPr>
        <w:t>其实并</w:t>
      </w:r>
      <w:r>
        <w:rPr>
          <w:rFonts w:ascii="宋体" w:eastAsia="宋体" w:hAnsi="宋体" w:hint="eastAsia"/>
          <w:szCs w:val="21"/>
        </w:rPr>
        <w:t>不需要面对利己性矛盾</w:t>
      </w:r>
      <w:r w:rsidR="00B2021A">
        <w:rPr>
          <w:rFonts w:ascii="宋体" w:eastAsia="宋体" w:hAnsi="宋体" w:hint="eastAsia"/>
          <w:szCs w:val="21"/>
        </w:rPr>
        <w:t>，联合体不是靠调和利己性而建立的</w:t>
      </w:r>
      <w:r>
        <w:rPr>
          <w:rFonts w:ascii="宋体" w:eastAsia="宋体" w:hAnsi="宋体" w:hint="eastAsia"/>
          <w:szCs w:val="21"/>
        </w:rPr>
        <w:t>，那么也就不需要消解利己性</w:t>
      </w:r>
      <w:r w:rsidR="006B710B">
        <w:rPr>
          <w:rFonts w:ascii="宋体" w:eastAsia="宋体" w:hAnsi="宋体" w:hint="eastAsia"/>
          <w:szCs w:val="21"/>
        </w:rPr>
        <w:t>矛盾，例如，作为奴隶的个体所构成的奴隶联合体，作为工人的个体所构成的工人联合体。</w:t>
      </w:r>
    </w:p>
    <w:p w:rsidR="000B1EC8" w:rsidRPr="00E36490" w:rsidRDefault="000B1EC8" w:rsidP="000B1EC8">
      <w:pPr>
        <w:widowControl/>
        <w:spacing w:before="480" w:line="360" w:lineRule="auto"/>
        <w:contextualSpacing/>
        <w:jc w:val="left"/>
        <w:rPr>
          <w:rFonts w:ascii="宋体" w:eastAsia="宋体" w:hAnsi="宋体"/>
          <w:kern w:val="0"/>
          <w:szCs w:val="21"/>
        </w:rPr>
      </w:pPr>
      <w:r w:rsidRPr="00E36490">
        <w:rPr>
          <w:rFonts w:ascii="宋体" w:eastAsia="宋体" w:hAnsi="宋体"/>
          <w:kern w:val="0"/>
          <w:szCs w:val="21"/>
        </w:rPr>
        <w:t>1)、</w:t>
      </w:r>
      <w:r>
        <w:rPr>
          <w:rFonts w:ascii="宋体" w:eastAsia="宋体" w:hAnsi="宋体" w:hint="eastAsia"/>
          <w:kern w:val="0"/>
          <w:szCs w:val="21"/>
        </w:rPr>
        <w:t>个体间关系无驱力结构</w:t>
      </w:r>
    </w:p>
    <w:p w:rsidR="000B1EC8" w:rsidRDefault="000B1EC8" w:rsidP="000B1EC8">
      <w:pPr>
        <w:widowControl/>
        <w:spacing w:before="480" w:line="360" w:lineRule="auto"/>
        <w:contextualSpacing/>
        <w:jc w:val="left"/>
        <w:rPr>
          <w:rFonts w:ascii="宋体" w:eastAsia="宋体" w:hAnsi="宋体"/>
          <w:kern w:val="0"/>
          <w:szCs w:val="21"/>
        </w:rPr>
      </w:pPr>
      <w:r w:rsidRPr="00E36490">
        <w:rPr>
          <w:rFonts w:ascii="宋体" w:eastAsia="宋体" w:hAnsi="宋体"/>
          <w:kern w:val="0"/>
          <w:szCs w:val="21"/>
        </w:rPr>
        <w:t>2)</w:t>
      </w:r>
      <w:r>
        <w:rPr>
          <w:rFonts w:ascii="宋体" w:eastAsia="宋体" w:hAnsi="宋体" w:hint="eastAsia"/>
          <w:kern w:val="0"/>
          <w:szCs w:val="21"/>
        </w:rPr>
        <w:t>、因此不存在利己性矛盾</w:t>
      </w:r>
    </w:p>
    <w:p w:rsidR="00E6076C" w:rsidRDefault="00A06807" w:rsidP="000B1EC8">
      <w:pPr>
        <w:widowControl/>
        <w:spacing w:before="480" w:line="360" w:lineRule="auto"/>
        <w:contextualSpacing/>
        <w:jc w:val="left"/>
        <w:rPr>
          <w:rFonts w:ascii="宋体" w:eastAsia="宋体" w:hAnsi="宋体"/>
          <w:kern w:val="0"/>
          <w:szCs w:val="21"/>
        </w:rPr>
      </w:pPr>
      <w:r>
        <w:rPr>
          <w:rFonts w:ascii="宋体" w:eastAsia="宋体" w:hAnsi="宋体"/>
          <w:kern w:val="0"/>
          <w:szCs w:val="21"/>
        </w:rPr>
        <w:t>3</w:t>
      </w:r>
      <w:r w:rsidR="000B1EC8" w:rsidRPr="00E36490">
        <w:rPr>
          <w:rFonts w:ascii="宋体" w:eastAsia="宋体" w:hAnsi="宋体"/>
          <w:kern w:val="0"/>
          <w:szCs w:val="21"/>
        </w:rPr>
        <w:t>)、</w:t>
      </w:r>
      <w:r w:rsidR="00E6076C">
        <w:rPr>
          <w:rFonts w:ascii="宋体" w:eastAsia="宋体" w:hAnsi="宋体" w:hint="eastAsia"/>
          <w:kern w:val="0"/>
          <w:szCs w:val="21"/>
        </w:rPr>
        <w:t>并且由于</w:t>
      </w:r>
      <w:r>
        <w:rPr>
          <w:rFonts w:ascii="宋体" w:eastAsia="宋体" w:hAnsi="宋体" w:hint="eastAsia"/>
          <w:kern w:val="0"/>
          <w:szCs w:val="21"/>
        </w:rPr>
        <w:t>权利</w:t>
      </w:r>
      <w:r w:rsidR="00E6076C">
        <w:rPr>
          <w:rFonts w:ascii="宋体" w:eastAsia="宋体" w:hAnsi="宋体" w:hint="eastAsia"/>
          <w:kern w:val="0"/>
          <w:szCs w:val="21"/>
        </w:rPr>
        <w:t>位置的特性</w:t>
      </w:r>
    </w:p>
    <w:p w:rsidR="00E6076C" w:rsidRPr="00E6076C" w:rsidRDefault="00A06807" w:rsidP="000B1EC8">
      <w:pPr>
        <w:widowControl/>
        <w:spacing w:before="480" w:line="360" w:lineRule="auto"/>
        <w:contextualSpacing/>
        <w:jc w:val="left"/>
        <w:rPr>
          <w:rFonts w:ascii="宋体" w:eastAsia="宋体" w:hAnsi="宋体"/>
          <w:kern w:val="0"/>
          <w:szCs w:val="21"/>
        </w:rPr>
      </w:pPr>
      <w:r>
        <w:rPr>
          <w:rFonts w:ascii="宋体" w:eastAsia="宋体" w:hAnsi="宋体"/>
          <w:kern w:val="0"/>
          <w:szCs w:val="21"/>
        </w:rPr>
        <w:t>4</w:t>
      </w:r>
      <w:r w:rsidR="00E6076C">
        <w:rPr>
          <w:rFonts w:ascii="宋体" w:eastAsia="宋体" w:hAnsi="宋体"/>
          <w:kern w:val="0"/>
          <w:szCs w:val="21"/>
        </w:rPr>
        <w:t>)</w:t>
      </w:r>
      <w:r w:rsidR="00E6076C">
        <w:rPr>
          <w:rFonts w:ascii="宋体" w:eastAsia="宋体" w:hAnsi="宋体" w:hint="eastAsia"/>
          <w:kern w:val="0"/>
          <w:szCs w:val="21"/>
        </w:rPr>
        <w:t>、</w:t>
      </w:r>
      <w:r>
        <w:rPr>
          <w:rFonts w:ascii="宋体" w:eastAsia="宋体" w:hAnsi="宋体" w:hint="eastAsia"/>
          <w:kern w:val="0"/>
          <w:szCs w:val="21"/>
        </w:rPr>
        <w:t>个体</w:t>
      </w:r>
      <w:r w:rsidR="00E6076C">
        <w:rPr>
          <w:rFonts w:ascii="宋体" w:eastAsia="宋体" w:hAnsi="宋体" w:hint="eastAsia"/>
          <w:kern w:val="0"/>
          <w:szCs w:val="21"/>
        </w:rPr>
        <w:t>所处位置的</w:t>
      </w:r>
      <w:r>
        <w:rPr>
          <w:rFonts w:ascii="宋体" w:eastAsia="宋体" w:hAnsi="宋体" w:hint="eastAsia"/>
          <w:kern w:val="0"/>
          <w:szCs w:val="21"/>
        </w:rPr>
        <w:t>权利</w:t>
      </w:r>
      <w:r w:rsidR="00E6076C">
        <w:rPr>
          <w:rFonts w:ascii="宋体" w:eastAsia="宋体" w:hAnsi="宋体" w:hint="eastAsia"/>
          <w:kern w:val="0"/>
          <w:szCs w:val="21"/>
        </w:rPr>
        <w:t>即是</w:t>
      </w:r>
      <w:r>
        <w:rPr>
          <w:rFonts w:ascii="宋体" w:eastAsia="宋体" w:hAnsi="宋体" w:hint="eastAsia"/>
          <w:kern w:val="0"/>
          <w:szCs w:val="21"/>
        </w:rPr>
        <w:t>个体</w:t>
      </w:r>
      <w:r w:rsidR="00E6076C">
        <w:rPr>
          <w:rFonts w:ascii="宋体" w:eastAsia="宋体" w:hAnsi="宋体" w:hint="eastAsia"/>
          <w:kern w:val="0"/>
          <w:szCs w:val="21"/>
        </w:rPr>
        <w:t>的</w:t>
      </w:r>
      <w:r>
        <w:rPr>
          <w:rFonts w:ascii="宋体" w:eastAsia="宋体" w:hAnsi="宋体" w:hint="eastAsia"/>
          <w:kern w:val="0"/>
          <w:szCs w:val="21"/>
        </w:rPr>
        <w:t>权利</w:t>
      </w:r>
    </w:p>
    <w:p w:rsidR="000B1EC8" w:rsidRDefault="00A06807" w:rsidP="000B1EC8">
      <w:pPr>
        <w:widowControl/>
        <w:spacing w:before="480" w:line="360" w:lineRule="auto"/>
        <w:contextualSpacing/>
        <w:jc w:val="left"/>
        <w:rPr>
          <w:rFonts w:ascii="宋体" w:eastAsia="宋体" w:hAnsi="宋体"/>
          <w:kern w:val="0"/>
          <w:szCs w:val="21"/>
        </w:rPr>
      </w:pPr>
      <w:r>
        <w:rPr>
          <w:rFonts w:ascii="宋体" w:eastAsia="宋体" w:hAnsi="宋体"/>
          <w:kern w:val="0"/>
          <w:szCs w:val="21"/>
        </w:rPr>
        <w:t>5</w:t>
      </w:r>
      <w:r w:rsidR="000B1EC8" w:rsidRPr="00E36490">
        <w:rPr>
          <w:rFonts w:ascii="宋体" w:eastAsia="宋体" w:hAnsi="宋体"/>
          <w:kern w:val="0"/>
          <w:szCs w:val="21"/>
        </w:rPr>
        <w:t>)、</w:t>
      </w:r>
      <w:r>
        <w:rPr>
          <w:rFonts w:ascii="宋体" w:eastAsia="宋体" w:hAnsi="宋体" w:hint="eastAsia"/>
          <w:kern w:val="0"/>
          <w:szCs w:val="21"/>
        </w:rPr>
        <w:t>为个体位置所争取的权利即是为自身争取权利</w:t>
      </w:r>
    </w:p>
    <w:p w:rsidR="00A06807" w:rsidRDefault="00A06807" w:rsidP="000B1EC8">
      <w:pPr>
        <w:widowControl/>
        <w:spacing w:before="480" w:line="360" w:lineRule="auto"/>
        <w:contextualSpacing/>
        <w:jc w:val="left"/>
        <w:rPr>
          <w:rFonts w:ascii="宋体" w:eastAsia="宋体" w:hAnsi="宋体"/>
          <w:kern w:val="0"/>
          <w:szCs w:val="21"/>
        </w:rPr>
      </w:pPr>
      <w:r>
        <w:rPr>
          <w:rFonts w:ascii="宋体" w:eastAsia="宋体" w:hAnsi="宋体"/>
          <w:kern w:val="0"/>
          <w:szCs w:val="21"/>
        </w:rPr>
        <w:t>6)</w:t>
      </w:r>
      <w:r>
        <w:rPr>
          <w:rFonts w:ascii="宋体" w:eastAsia="宋体" w:hAnsi="宋体" w:hint="eastAsia"/>
          <w:kern w:val="0"/>
          <w:szCs w:val="21"/>
        </w:rPr>
        <w:t>、联合体</w:t>
      </w:r>
    </w:p>
    <w:p w:rsidR="00BE3CAA" w:rsidRDefault="00BE3CAA" w:rsidP="00BE3CAA">
      <w:pPr>
        <w:pStyle w:val="1"/>
      </w:pPr>
      <w:bookmarkStart w:id="16" w:name="_Toc139632057"/>
      <w:r>
        <w:lastRenderedPageBreak/>
        <w:t>1</w:t>
      </w:r>
      <w:r w:rsidR="00E44D83">
        <w:t>5</w:t>
      </w:r>
      <w:r>
        <w:t xml:space="preserve"> </w:t>
      </w:r>
      <w:r>
        <w:rPr>
          <w:rFonts w:hint="eastAsia"/>
        </w:rPr>
        <w:t>阶级</w:t>
      </w:r>
      <w:bookmarkEnd w:id="16"/>
    </w:p>
    <w:p w:rsidR="00F66B01" w:rsidRDefault="006835B0" w:rsidP="00F66B01">
      <w:pPr>
        <w:pStyle w:val="a3"/>
        <w:spacing w:before="480"/>
        <w:ind w:firstLine="420"/>
        <w:contextualSpacing/>
        <w:rPr>
          <w:rFonts w:ascii="宋体" w:eastAsia="宋体" w:hAnsi="宋体"/>
          <w:sz w:val="21"/>
          <w:szCs w:val="21"/>
        </w:rPr>
      </w:pPr>
      <w:r>
        <w:rPr>
          <w:rFonts w:ascii="宋体" w:eastAsia="宋体" w:hAnsi="宋体" w:hint="eastAsia"/>
          <w:sz w:val="21"/>
          <w:szCs w:val="21"/>
        </w:rPr>
        <w:t>阶级是共同体的驱力结构所产生的</w:t>
      </w:r>
      <w:r w:rsidR="00E44D83">
        <w:rPr>
          <w:rFonts w:ascii="宋体" w:eastAsia="宋体" w:hAnsi="宋体" w:hint="eastAsia"/>
          <w:sz w:val="21"/>
          <w:szCs w:val="21"/>
        </w:rPr>
        <w:t>现实划分，</w:t>
      </w:r>
      <w:r w:rsidR="00E6076C">
        <w:rPr>
          <w:rFonts w:ascii="宋体" w:eastAsia="宋体" w:hAnsi="宋体" w:hint="eastAsia"/>
          <w:sz w:val="21"/>
          <w:szCs w:val="21"/>
        </w:rPr>
        <w:t>即阶级是权力的划分</w:t>
      </w:r>
      <w:r w:rsidR="00A06807">
        <w:rPr>
          <w:rFonts w:ascii="宋体" w:eastAsia="宋体" w:hAnsi="宋体" w:hint="eastAsia"/>
          <w:sz w:val="21"/>
          <w:szCs w:val="21"/>
        </w:rPr>
        <w:t>，而所被划分的群体就会有不同的权利，这里注意权利与权力的区分，权力的驱力的效果，权利是权力</w:t>
      </w:r>
      <w:r w:rsidR="00F66B01">
        <w:rPr>
          <w:rFonts w:ascii="宋体" w:eastAsia="宋体" w:hAnsi="宋体" w:hint="eastAsia"/>
          <w:sz w:val="21"/>
          <w:szCs w:val="21"/>
        </w:rPr>
        <w:t>作用</w:t>
      </w:r>
      <w:r w:rsidR="00A06807">
        <w:rPr>
          <w:rFonts w:ascii="宋体" w:eastAsia="宋体" w:hAnsi="宋体" w:hint="eastAsia"/>
          <w:sz w:val="21"/>
          <w:szCs w:val="21"/>
        </w:rPr>
        <w:t>所产生的</w:t>
      </w:r>
      <w:r w:rsidR="00ED6243">
        <w:rPr>
          <w:rFonts w:ascii="宋体" w:eastAsia="宋体" w:hAnsi="宋体" w:hint="eastAsia"/>
          <w:sz w:val="21"/>
          <w:szCs w:val="21"/>
        </w:rPr>
        <w:t>位置性结果</w:t>
      </w:r>
      <w:r w:rsidR="00F66B01">
        <w:rPr>
          <w:rFonts w:ascii="宋体" w:eastAsia="宋体" w:hAnsi="宋体" w:hint="eastAsia"/>
          <w:sz w:val="21"/>
          <w:szCs w:val="21"/>
        </w:rPr>
        <w:t>，并且这种结果是群体普遍认同的</w:t>
      </w:r>
      <w:r w:rsidR="00ED6243">
        <w:rPr>
          <w:rFonts w:ascii="宋体" w:eastAsia="宋体" w:hAnsi="宋体" w:hint="eastAsia"/>
          <w:sz w:val="21"/>
          <w:szCs w:val="21"/>
        </w:rPr>
        <w:t>，即权利是群体的普遍所有，又根据被划分群体不同有所区别。</w:t>
      </w:r>
      <w:r w:rsidR="00F66B01">
        <w:rPr>
          <w:rFonts w:ascii="宋体" w:eastAsia="宋体" w:hAnsi="宋体" w:hint="eastAsia"/>
          <w:sz w:val="21"/>
          <w:szCs w:val="21"/>
        </w:rPr>
        <w:t>总之，权利实质是从属于权力的。</w:t>
      </w:r>
    </w:p>
    <w:p w:rsidR="00CC02CC" w:rsidRDefault="00CC02CC" w:rsidP="005C761E">
      <w:pPr>
        <w:pStyle w:val="a3"/>
        <w:spacing w:before="480" w:line="360" w:lineRule="auto"/>
        <w:contextualSpacing/>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w:t>
      </w:r>
      <w:r>
        <w:rPr>
          <w:rFonts w:ascii="宋体" w:eastAsia="宋体" w:hAnsi="宋体" w:hint="eastAsia"/>
          <w:sz w:val="21"/>
          <w:szCs w:val="21"/>
        </w:rPr>
        <w:t>、权力表现为个体间的关系</w:t>
      </w:r>
    </w:p>
    <w:p w:rsidR="00CC02CC" w:rsidRDefault="00CC02CC" w:rsidP="005C761E">
      <w:pPr>
        <w:pStyle w:val="a3"/>
        <w:spacing w:before="480" w:line="360" w:lineRule="auto"/>
        <w:contextualSpacing/>
        <w:rPr>
          <w:rFonts w:ascii="宋体" w:eastAsia="宋体" w:hAnsi="宋体"/>
          <w:sz w:val="21"/>
          <w:szCs w:val="21"/>
        </w:rPr>
      </w:pPr>
      <w:r>
        <w:rPr>
          <w:rFonts w:ascii="宋体" w:eastAsia="宋体" w:hAnsi="宋体" w:hint="eastAsia"/>
          <w:sz w:val="21"/>
          <w:szCs w:val="21"/>
        </w:rPr>
        <w:t>2)、权利是个体与共同体的关系</w:t>
      </w:r>
    </w:p>
    <w:p w:rsidR="00CB4F9E" w:rsidRPr="00CB4F9E" w:rsidRDefault="00CC02CC" w:rsidP="005C761E">
      <w:pPr>
        <w:pStyle w:val="a3"/>
        <w:spacing w:before="480" w:line="360" w:lineRule="auto"/>
        <w:contextualSpacing/>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w:t>
      </w:r>
      <w:r w:rsidR="005C761E">
        <w:rPr>
          <w:rFonts w:ascii="宋体" w:eastAsia="宋体" w:hAnsi="宋体" w:hint="eastAsia"/>
          <w:sz w:val="21"/>
          <w:szCs w:val="21"/>
        </w:rPr>
        <w:t>个体与共同体的关系取决于个体间关系</w:t>
      </w:r>
    </w:p>
    <w:p w:rsidR="00F66B01" w:rsidRPr="00F66B01" w:rsidRDefault="00CB4F9E" w:rsidP="00CB4F9E">
      <w:pPr>
        <w:pStyle w:val="a3"/>
        <w:spacing w:before="480" w:line="360" w:lineRule="auto"/>
        <w:contextualSpacing/>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)、个体的权利取决于个体于共同体中所处位置</w:t>
      </w:r>
    </w:p>
    <w:p w:rsidR="000F61C6" w:rsidRDefault="00524830" w:rsidP="000F61C6">
      <w:pPr>
        <w:pStyle w:val="a3"/>
        <w:spacing w:before="480"/>
        <w:ind w:firstLine="420"/>
        <w:contextualSpacing/>
        <w:rPr>
          <w:rFonts w:ascii="宋体" w:eastAsia="宋体" w:hAnsi="宋体"/>
          <w:sz w:val="21"/>
          <w:szCs w:val="21"/>
        </w:rPr>
      </w:pPr>
      <w:r>
        <w:rPr>
          <w:rFonts w:ascii="宋体" w:eastAsia="宋体" w:hAnsi="宋体" w:hint="eastAsia"/>
          <w:sz w:val="21"/>
          <w:szCs w:val="21"/>
        </w:rPr>
        <w:t>从观念上来看，权利是具有合法性、正当性的，而合法性、正当性的观念只能是意识形态的产物，并且我们考虑关于权利的来源时，去除将权力正当化为权利的情况，权利并不是驱力的结果，例如：人的尊严、人的自由等等，因此，可以说权利属于联合体</w:t>
      </w:r>
      <w:r w:rsidR="000F61C6">
        <w:rPr>
          <w:rFonts w:ascii="宋体" w:eastAsia="宋体" w:hAnsi="宋体" w:hint="eastAsia"/>
          <w:sz w:val="21"/>
          <w:szCs w:val="21"/>
        </w:rPr>
        <w:t>。</w:t>
      </w:r>
    </w:p>
    <w:p w:rsidR="000F61C6" w:rsidRDefault="006A36CC" w:rsidP="000F61C6">
      <w:pPr>
        <w:pStyle w:val="a3"/>
        <w:spacing w:before="480"/>
        <w:ind w:firstLine="420"/>
        <w:contextualSpacing/>
        <w:rPr>
          <w:rFonts w:ascii="宋体" w:eastAsia="宋体" w:hAnsi="宋体"/>
          <w:sz w:val="21"/>
          <w:szCs w:val="21"/>
        </w:rPr>
      </w:pPr>
      <w:r>
        <w:rPr>
          <w:rFonts w:ascii="宋体" w:eastAsia="宋体" w:hAnsi="宋体" w:hint="eastAsia"/>
          <w:sz w:val="21"/>
          <w:szCs w:val="21"/>
        </w:rPr>
        <w:t>联合体的</w:t>
      </w:r>
      <w:r w:rsidR="000F61C6">
        <w:rPr>
          <w:rFonts w:ascii="宋体" w:eastAsia="宋体" w:hAnsi="宋体" w:hint="eastAsia"/>
          <w:sz w:val="21"/>
          <w:szCs w:val="21"/>
        </w:rPr>
        <w:t>权利</w:t>
      </w:r>
      <w:r>
        <w:rPr>
          <w:rFonts w:ascii="宋体" w:eastAsia="宋体" w:hAnsi="宋体" w:hint="eastAsia"/>
          <w:sz w:val="21"/>
          <w:szCs w:val="21"/>
        </w:rPr>
        <w:t>观念是</w:t>
      </w:r>
      <w:r w:rsidR="000F61C6">
        <w:rPr>
          <w:rFonts w:ascii="宋体" w:eastAsia="宋体" w:hAnsi="宋体" w:hint="eastAsia"/>
          <w:sz w:val="21"/>
          <w:szCs w:val="21"/>
        </w:rPr>
        <w:t>作为维护自身正当合法利益的观念，与之对立的就是</w:t>
      </w:r>
      <w:r>
        <w:rPr>
          <w:rFonts w:ascii="宋体" w:eastAsia="宋体" w:hAnsi="宋体" w:hint="eastAsia"/>
          <w:sz w:val="21"/>
          <w:szCs w:val="21"/>
        </w:rPr>
        <w:t>共同体的权利观念，共同体的权力的正当化合法化后产生的权利观念是维护权力压迫的观念。</w:t>
      </w:r>
    </w:p>
    <w:p w:rsidR="00515680" w:rsidRDefault="00515680" w:rsidP="000F61C6">
      <w:pPr>
        <w:pStyle w:val="a3"/>
        <w:spacing w:before="480"/>
        <w:ind w:firstLine="420"/>
        <w:contextualSpacing/>
        <w:rPr>
          <w:rFonts w:ascii="宋体" w:eastAsia="宋体" w:hAnsi="宋体"/>
          <w:sz w:val="21"/>
          <w:szCs w:val="21"/>
        </w:rPr>
      </w:pPr>
      <w:r>
        <w:rPr>
          <w:rFonts w:ascii="宋体" w:eastAsia="宋体" w:hAnsi="宋体" w:hint="eastAsia"/>
          <w:sz w:val="21"/>
          <w:szCs w:val="21"/>
        </w:rPr>
        <w:t>因此，可以说联合体一定是被压迫阶级的联合，因为联合体所争取的是权利而非权力，而压迫阶级的联合则是为了权力而不是权利，前者是无驱力结构，后者则被驱力结构。不过联合体的构成也并非一定是生产关系的阶级所划分的，</w:t>
      </w:r>
      <w:r w:rsidR="002125DC">
        <w:rPr>
          <w:rFonts w:ascii="宋体" w:eastAsia="宋体" w:hAnsi="宋体" w:hint="eastAsia"/>
          <w:sz w:val="21"/>
          <w:szCs w:val="21"/>
        </w:rPr>
        <w:t>联合体的构成关键在于对共同权利的争取，联合体的形式往</w:t>
      </w:r>
      <w:r w:rsidR="002125DC">
        <w:rPr>
          <w:rFonts w:ascii="宋体" w:eastAsia="宋体" w:hAnsi="宋体" w:hint="eastAsia"/>
          <w:sz w:val="21"/>
          <w:szCs w:val="21"/>
        </w:rPr>
        <w:lastRenderedPageBreak/>
        <w:t>往是党派、政党甚至宗教，而对立的属于驱力的联合则是各种利益集团、各种裙带关系。</w:t>
      </w:r>
    </w:p>
    <w:p w:rsidR="002125DC" w:rsidRDefault="002125DC" w:rsidP="000F61C6">
      <w:pPr>
        <w:pStyle w:val="a3"/>
        <w:spacing w:before="480"/>
        <w:ind w:firstLine="420"/>
        <w:contextualSpacing/>
        <w:rPr>
          <w:rFonts w:ascii="宋体" w:eastAsia="宋体" w:hAnsi="宋体"/>
          <w:sz w:val="21"/>
          <w:szCs w:val="21"/>
        </w:rPr>
      </w:pPr>
      <w:r>
        <w:rPr>
          <w:rFonts w:ascii="宋体" w:eastAsia="宋体" w:hAnsi="宋体" w:hint="eastAsia"/>
          <w:sz w:val="21"/>
          <w:szCs w:val="21"/>
        </w:rPr>
        <w:t>联合体是个体利益间接的实现形式，而共同体则是直接性的，这种间接性以权利为中介，</w:t>
      </w:r>
      <w:r w:rsidR="009D336D">
        <w:rPr>
          <w:rFonts w:ascii="宋体" w:eastAsia="宋体" w:hAnsi="宋体" w:hint="eastAsia"/>
          <w:sz w:val="21"/>
          <w:szCs w:val="21"/>
        </w:rPr>
        <w:t>排除了驱力的直接作用，从个</w:t>
      </w:r>
      <w:r w:rsidR="0068363A">
        <w:rPr>
          <w:rFonts w:ascii="宋体" w:eastAsia="宋体" w:hAnsi="宋体" w:hint="eastAsia"/>
          <w:sz w:val="21"/>
          <w:szCs w:val="21"/>
        </w:rPr>
        <w:t>体的直接利益实现转向联合体的权利实现是联合体区别于共同体的实质，并且需要注意联合体的权利诉求与其构成联合体的群体直接相关，例如，主奴共同体中奴隶的权利诉求是反对人身依附，要求人身自由</w:t>
      </w:r>
      <w:r w:rsidR="00004101">
        <w:rPr>
          <w:rFonts w:ascii="宋体" w:eastAsia="宋体" w:hAnsi="宋体" w:hint="eastAsia"/>
          <w:sz w:val="21"/>
          <w:szCs w:val="21"/>
        </w:rPr>
        <w:t>；封建共同体中平民的权利诉求是反对天生的高贵血脉，要求人人平等。</w:t>
      </w:r>
    </w:p>
    <w:p w:rsidR="00701D55" w:rsidRDefault="00EE2013" w:rsidP="00701D55">
      <w:pPr>
        <w:pStyle w:val="a3"/>
        <w:spacing w:before="480"/>
        <w:ind w:firstLine="420"/>
        <w:contextualSpacing/>
        <w:rPr>
          <w:rFonts w:ascii="宋体" w:eastAsia="宋体" w:hAnsi="宋体"/>
          <w:sz w:val="21"/>
          <w:szCs w:val="21"/>
        </w:rPr>
      </w:pPr>
      <w:r>
        <w:rPr>
          <w:rFonts w:ascii="宋体" w:eastAsia="宋体" w:hAnsi="宋体" w:hint="eastAsia"/>
          <w:sz w:val="21"/>
          <w:szCs w:val="21"/>
        </w:rPr>
        <w:t>另外，关于共同体的权利与联合体的权利区别，可以根据其权利依据来区分，对于某一权利是属于联合体还是共同体可以用一个很简单的问题来判断，问题即为什么拥有这项权利？例如：对资本家提问为什么拥有无偿占有工人的剩余价值？资本家会回答因为劳动资料是他所投入的，工人是他所雇佣的；对奴隶主提问为什么可以随意支配奴隶？奴隶主会回答他拥有支配奴隶的力量；对官员提问什么拥有权力？他会回</w:t>
      </w:r>
      <w:r w:rsidR="009F07D4">
        <w:rPr>
          <w:rFonts w:ascii="宋体" w:eastAsia="宋体" w:hAnsi="宋体" w:hint="eastAsia"/>
          <w:sz w:val="21"/>
          <w:szCs w:val="21"/>
        </w:rPr>
        <w:t>答</w:t>
      </w:r>
      <w:r>
        <w:rPr>
          <w:rFonts w:ascii="宋体" w:eastAsia="宋体" w:hAnsi="宋体" w:hint="eastAsia"/>
          <w:sz w:val="21"/>
          <w:szCs w:val="21"/>
        </w:rPr>
        <w:t>他的位置赋予了他权力。而这些所谓正当的权利统统是共同体的权力所伪装之权利，当回答的依据已经是某种现实性的驱力时，那么它一定是</w:t>
      </w:r>
      <w:r w:rsidR="00701D55">
        <w:rPr>
          <w:rFonts w:ascii="宋体" w:eastAsia="宋体" w:hAnsi="宋体" w:hint="eastAsia"/>
          <w:sz w:val="21"/>
          <w:szCs w:val="21"/>
        </w:rPr>
        <w:t>压迫性的。我们来看联合体的回答，对于个体提问为什么拥有对自由的权利、生命的权利、尊严的权利？个体只能回答这是每个人所应有的权利。而无法给出一个现实性的依据，</w:t>
      </w:r>
      <w:r w:rsidR="00AA5796">
        <w:rPr>
          <w:rFonts w:ascii="宋体" w:eastAsia="宋体" w:hAnsi="宋体" w:hint="eastAsia"/>
          <w:sz w:val="21"/>
          <w:szCs w:val="21"/>
        </w:rPr>
        <w:t>至于维护这些权利的法律则是因为权利而产生的，不是权利的原因。</w:t>
      </w:r>
    </w:p>
    <w:p w:rsidR="00A608F2" w:rsidRDefault="00A608F2" w:rsidP="00A608F2">
      <w:pPr>
        <w:pStyle w:val="1"/>
      </w:pPr>
      <w:bookmarkStart w:id="17" w:name="_Toc139632058"/>
      <w:r>
        <w:lastRenderedPageBreak/>
        <w:t>16</w:t>
      </w:r>
      <w:r w:rsidRPr="00CA74B1">
        <w:t xml:space="preserve"> </w:t>
      </w:r>
      <w:r w:rsidR="005D6B7A">
        <w:rPr>
          <w:rFonts w:hint="eastAsia"/>
        </w:rPr>
        <w:t>权力</w:t>
      </w:r>
      <w:r w:rsidR="00515680">
        <w:rPr>
          <w:rFonts w:hint="eastAsia"/>
        </w:rPr>
        <w:t>机构</w:t>
      </w:r>
      <w:bookmarkEnd w:id="17"/>
    </w:p>
    <w:p w:rsidR="003060E4" w:rsidRDefault="00173A52" w:rsidP="003060E4">
      <w:pPr>
        <w:pStyle w:val="a3"/>
        <w:spacing w:before="480"/>
        <w:ind w:firstLine="420"/>
        <w:contextualSpacing/>
        <w:rPr>
          <w:rFonts w:ascii="宋体" w:eastAsia="宋体" w:hAnsi="宋体"/>
          <w:sz w:val="21"/>
          <w:szCs w:val="21"/>
        </w:rPr>
      </w:pPr>
      <w:r>
        <w:rPr>
          <w:rFonts w:ascii="宋体" w:eastAsia="宋体" w:hAnsi="宋体" w:hint="eastAsia"/>
          <w:sz w:val="21"/>
          <w:szCs w:val="21"/>
        </w:rPr>
        <w:t>不论是</w:t>
      </w:r>
      <w:r w:rsidR="005D6B7A">
        <w:rPr>
          <w:rFonts w:ascii="宋体" w:eastAsia="宋体" w:hAnsi="宋体" w:hint="eastAsia"/>
          <w:sz w:val="21"/>
          <w:szCs w:val="21"/>
        </w:rPr>
        <w:t>权利还是权力都要经过组织来实现，随之产生的就是权力</w:t>
      </w:r>
      <w:r w:rsidR="003060E4">
        <w:rPr>
          <w:rFonts w:ascii="宋体" w:eastAsia="宋体" w:hAnsi="宋体" w:hint="eastAsia"/>
          <w:sz w:val="21"/>
          <w:szCs w:val="21"/>
        </w:rPr>
        <w:t>机构。</w:t>
      </w:r>
    </w:p>
    <w:p w:rsidR="00667A88" w:rsidRDefault="005D6B7A" w:rsidP="00C97347">
      <w:pPr>
        <w:pStyle w:val="a3"/>
        <w:spacing w:before="480"/>
        <w:ind w:firstLine="420"/>
        <w:contextualSpacing/>
        <w:rPr>
          <w:rFonts w:ascii="宋体" w:eastAsia="宋体" w:hAnsi="宋体"/>
          <w:sz w:val="21"/>
          <w:szCs w:val="21"/>
        </w:rPr>
      </w:pPr>
      <w:r>
        <w:rPr>
          <w:rFonts w:ascii="宋体" w:eastAsia="宋体" w:hAnsi="宋体" w:hint="eastAsia"/>
          <w:sz w:val="21"/>
          <w:szCs w:val="21"/>
        </w:rPr>
        <w:t>权力机构一方面与共同体间具有权力关系以及权利关系，另一方面其自身内部也具有权力与权利关系，</w:t>
      </w:r>
      <w:r w:rsidR="00667A88">
        <w:rPr>
          <w:rFonts w:ascii="宋体" w:eastAsia="宋体" w:hAnsi="宋体" w:hint="eastAsia"/>
          <w:sz w:val="21"/>
          <w:szCs w:val="21"/>
        </w:rPr>
        <w:t>前者可以称为权力机构对共同体的统治，后者则是权力机构的内部运作结构。</w:t>
      </w:r>
    </w:p>
    <w:p w:rsidR="002A6035" w:rsidRDefault="00BD420D" w:rsidP="00BD420D">
      <w:pPr>
        <w:pStyle w:val="a3"/>
        <w:spacing w:before="480"/>
        <w:ind w:firstLine="420"/>
        <w:contextualSpacing/>
        <w:rPr>
          <w:rFonts w:ascii="宋体" w:eastAsia="宋体" w:hAnsi="宋体"/>
          <w:sz w:val="21"/>
          <w:szCs w:val="21"/>
        </w:rPr>
      </w:pPr>
      <w:r>
        <w:rPr>
          <w:rFonts w:ascii="宋体" w:eastAsia="宋体" w:hAnsi="宋体" w:hint="eastAsia"/>
          <w:sz w:val="21"/>
          <w:szCs w:val="21"/>
        </w:rPr>
        <w:t>我们考虑权力机构的合法性的两个可能，一是权力机构的合法性是共同体所赋予的，二是权力机构的合法性是实现对共同体的统治后而回溯性建构的。</w:t>
      </w:r>
    </w:p>
    <w:p w:rsidR="00045F0D" w:rsidRDefault="00100A8E"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首先考虑</w:t>
      </w:r>
      <w:r w:rsidR="00F758E9">
        <w:rPr>
          <w:rFonts w:ascii="宋体" w:eastAsia="宋体" w:hAnsi="宋体" w:hint="eastAsia"/>
          <w:sz w:val="21"/>
          <w:szCs w:val="21"/>
        </w:rPr>
        <w:t>可能</w:t>
      </w:r>
      <w:r>
        <w:rPr>
          <w:rFonts w:ascii="宋体" w:eastAsia="宋体" w:hAnsi="宋体" w:hint="eastAsia"/>
          <w:sz w:val="21"/>
          <w:szCs w:val="21"/>
        </w:rPr>
        <w:t>一，</w:t>
      </w:r>
      <w:r w:rsidR="00326CA7">
        <w:rPr>
          <w:rFonts w:ascii="宋体" w:eastAsia="宋体" w:hAnsi="宋体" w:hint="eastAsia"/>
          <w:sz w:val="21"/>
          <w:szCs w:val="21"/>
        </w:rPr>
        <w:t>那么合法性是一贯的</w:t>
      </w:r>
      <w:r w:rsidR="00045F0D">
        <w:rPr>
          <w:rFonts w:ascii="宋体" w:eastAsia="宋体" w:hAnsi="宋体" w:hint="eastAsia"/>
          <w:sz w:val="21"/>
          <w:szCs w:val="21"/>
        </w:rPr>
        <w:t>、一致的</w:t>
      </w:r>
      <w:r w:rsidR="00326CA7">
        <w:rPr>
          <w:rFonts w:ascii="宋体" w:eastAsia="宋体" w:hAnsi="宋体" w:hint="eastAsia"/>
          <w:sz w:val="21"/>
          <w:szCs w:val="21"/>
        </w:rPr>
        <w:t>，从权力机构的产生的合法性以及权力机构的统治合法性是一致的，因为这种合法性是直接来自于共同体</w:t>
      </w:r>
      <w:r w:rsidR="00335563">
        <w:rPr>
          <w:rFonts w:ascii="宋体" w:eastAsia="宋体" w:hAnsi="宋体" w:hint="eastAsia"/>
          <w:sz w:val="21"/>
          <w:szCs w:val="21"/>
        </w:rPr>
        <w:t>。</w:t>
      </w:r>
    </w:p>
    <w:p w:rsidR="00F758E9" w:rsidRDefault="00F758E9"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可能二，合法性是不一致的，权力机构的合法性是权力机构产生后的产物，与共同体的合法性具有不一致性，但对于已经完成对共同体统治的权力机构的合法性将取缔前者的合法性。</w:t>
      </w:r>
    </w:p>
    <w:p w:rsidR="00A90890" w:rsidRPr="00A90890" w:rsidRDefault="00A90890"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这两种可能不仅相互矛盾，其自身也存在矛盾。</w:t>
      </w:r>
    </w:p>
    <w:p w:rsidR="00045F0D" w:rsidRDefault="00F758E9"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可能一的矛盾，权力机构在未完成统治前已经建立了</w:t>
      </w:r>
      <w:r w:rsidR="00692513">
        <w:rPr>
          <w:rFonts w:ascii="宋体" w:eastAsia="宋体" w:hAnsi="宋体" w:hint="eastAsia"/>
          <w:sz w:val="21"/>
          <w:szCs w:val="21"/>
        </w:rPr>
        <w:t>自身的合法性，在未存在前已经给出了存在的理由。</w:t>
      </w:r>
    </w:p>
    <w:p w:rsidR="00692513" w:rsidRDefault="00692513"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可能二的矛盾，权力机构在未完成统治前没有建立自身合法性，那么权力机构如何完成统治。</w:t>
      </w:r>
    </w:p>
    <w:p w:rsidR="00045F0D" w:rsidRDefault="00723DEE"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这里矛盾产生的原因是混淆了权力机构的合法性与权力机构统治的关系，我们将权力机构分别就共同体与联合体来讨论。</w:t>
      </w:r>
    </w:p>
    <w:p w:rsidR="00EA2E5E" w:rsidRDefault="008850C8" w:rsidP="00EA2E5E">
      <w:pPr>
        <w:pStyle w:val="a3"/>
        <w:spacing w:before="480"/>
        <w:ind w:firstLine="420"/>
        <w:contextualSpacing/>
        <w:rPr>
          <w:rFonts w:ascii="宋体" w:eastAsia="宋体" w:hAnsi="宋体"/>
          <w:sz w:val="21"/>
          <w:szCs w:val="21"/>
        </w:rPr>
      </w:pPr>
      <w:r>
        <w:rPr>
          <w:rFonts w:ascii="宋体" w:eastAsia="宋体" w:hAnsi="宋体" w:hint="eastAsia"/>
          <w:sz w:val="21"/>
          <w:szCs w:val="21"/>
        </w:rPr>
        <w:lastRenderedPageBreak/>
        <w:t>作为共同体的权力机构，权力服从于驱力，权力机构实质是服从于驱力的</w:t>
      </w:r>
      <w:r w:rsidR="00F02139">
        <w:rPr>
          <w:rFonts w:ascii="宋体" w:eastAsia="宋体" w:hAnsi="宋体" w:hint="eastAsia"/>
          <w:sz w:val="21"/>
          <w:szCs w:val="21"/>
        </w:rPr>
        <w:t>组织，因此，共同体的权力机构是共同体的驱力是产物，权力机构的统治是通过驱力而完成的，之后回溯性产生自身统治合法性。</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1)、共同体</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2)</w:t>
      </w:r>
      <w:r w:rsidRPr="004D249F">
        <w:rPr>
          <w:rFonts w:ascii="宋体" w:eastAsia="宋体" w:hAnsi="宋体" w:hint="eastAsia"/>
          <w:sz w:val="21"/>
          <w:szCs w:val="21"/>
        </w:rPr>
        <w:t>、驱力产生权力机构</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3)、</w:t>
      </w:r>
      <w:r w:rsidRPr="004D249F">
        <w:rPr>
          <w:rFonts w:ascii="宋体" w:eastAsia="宋体" w:hAnsi="宋体" w:hint="eastAsia"/>
          <w:sz w:val="21"/>
          <w:szCs w:val="21"/>
        </w:rPr>
        <w:t>权力机构以驱力完成统治</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4)</w:t>
      </w:r>
      <w:r w:rsidRPr="004D249F">
        <w:rPr>
          <w:rFonts w:ascii="宋体" w:eastAsia="宋体" w:hAnsi="宋体" w:hint="eastAsia"/>
          <w:sz w:val="21"/>
          <w:szCs w:val="21"/>
        </w:rPr>
        <w:t>、回溯性建构自身合法性</w:t>
      </w:r>
    </w:p>
    <w:p w:rsidR="00EA2E5E" w:rsidRPr="004D249F" w:rsidRDefault="00EA2E5E" w:rsidP="008F2236">
      <w:pPr>
        <w:pStyle w:val="a3"/>
        <w:spacing w:line="360" w:lineRule="auto"/>
        <w:rPr>
          <w:rFonts w:ascii="宋体" w:eastAsia="宋体" w:hAnsi="宋体"/>
          <w:sz w:val="21"/>
          <w:szCs w:val="21"/>
        </w:rPr>
      </w:pPr>
      <w:r w:rsidRPr="004D249F">
        <w:rPr>
          <w:rFonts w:ascii="宋体" w:eastAsia="宋体" w:hAnsi="宋体" w:hint="eastAsia"/>
          <w:sz w:val="21"/>
          <w:szCs w:val="21"/>
        </w:rPr>
        <w:t>5</w:t>
      </w:r>
      <w:r w:rsidRPr="004D249F">
        <w:rPr>
          <w:rFonts w:ascii="宋体" w:eastAsia="宋体" w:hAnsi="宋体"/>
          <w:sz w:val="21"/>
          <w:szCs w:val="21"/>
        </w:rPr>
        <w:t>)</w:t>
      </w:r>
      <w:r w:rsidRPr="004D249F">
        <w:rPr>
          <w:rFonts w:ascii="宋体" w:eastAsia="宋体" w:hAnsi="宋体" w:hint="eastAsia"/>
          <w:sz w:val="21"/>
          <w:szCs w:val="21"/>
        </w:rPr>
        <w:t>、权力机构的合法性普遍化</w:t>
      </w:r>
    </w:p>
    <w:p w:rsidR="00290001" w:rsidRPr="004D249F" w:rsidRDefault="002C045C" w:rsidP="008F2236">
      <w:pPr>
        <w:pStyle w:val="a3"/>
        <w:spacing w:line="360" w:lineRule="auto"/>
        <w:rPr>
          <w:rFonts w:ascii="宋体" w:eastAsia="宋体" w:hAnsi="宋体"/>
          <w:sz w:val="21"/>
          <w:szCs w:val="21"/>
        </w:rPr>
      </w:pPr>
      <w:r w:rsidRPr="004D249F">
        <w:rPr>
          <w:rFonts w:ascii="宋体" w:eastAsia="宋体" w:hAnsi="宋体"/>
          <w:sz w:val="21"/>
          <w:szCs w:val="21"/>
        </w:rPr>
        <w:t>6</w:t>
      </w:r>
      <w:r w:rsidR="00290001" w:rsidRPr="004D249F">
        <w:rPr>
          <w:rFonts w:ascii="宋体" w:eastAsia="宋体" w:hAnsi="宋体"/>
          <w:sz w:val="21"/>
          <w:szCs w:val="21"/>
        </w:rPr>
        <w:t>)</w:t>
      </w:r>
      <w:r w:rsidR="00290001" w:rsidRPr="004D249F">
        <w:rPr>
          <w:rFonts w:ascii="宋体" w:eastAsia="宋体" w:hAnsi="宋体" w:hint="eastAsia"/>
          <w:sz w:val="21"/>
          <w:szCs w:val="21"/>
        </w:rPr>
        <w:t>、</w:t>
      </w:r>
      <w:r w:rsidRPr="004D249F">
        <w:rPr>
          <w:rFonts w:ascii="宋体" w:eastAsia="宋体" w:hAnsi="宋体" w:hint="eastAsia"/>
          <w:sz w:val="21"/>
          <w:szCs w:val="21"/>
        </w:rPr>
        <w:t>完成对共同体的合法性统治</w:t>
      </w:r>
    </w:p>
    <w:p w:rsidR="00F02139" w:rsidRDefault="00F02139" w:rsidP="00045F0D">
      <w:pPr>
        <w:pStyle w:val="a3"/>
        <w:spacing w:before="480"/>
        <w:ind w:firstLine="420"/>
        <w:contextualSpacing/>
        <w:rPr>
          <w:rFonts w:ascii="宋体" w:eastAsia="宋体" w:hAnsi="宋体"/>
          <w:sz w:val="21"/>
          <w:szCs w:val="21"/>
        </w:rPr>
      </w:pPr>
      <w:r>
        <w:rPr>
          <w:rFonts w:ascii="宋体" w:eastAsia="宋体" w:hAnsi="宋体" w:hint="eastAsia"/>
          <w:sz w:val="21"/>
          <w:szCs w:val="21"/>
        </w:rPr>
        <w:t>作为联合体的权力机构，权力机构是通过联合体的共同权利所产生的，而非驱力式的，其权力机构的合法性</w:t>
      </w:r>
      <w:r w:rsidR="009637C0">
        <w:rPr>
          <w:rFonts w:ascii="宋体" w:eastAsia="宋体" w:hAnsi="宋体" w:hint="eastAsia"/>
          <w:sz w:val="21"/>
          <w:szCs w:val="21"/>
        </w:rPr>
        <w:t>来自于联合体的合法性，因此，联合体的权力机构的合法性具有一致性，这种一致性贯彻于权力机构的外部统治与内部运作。</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1)、</w:t>
      </w:r>
      <w:r w:rsidRPr="004D249F">
        <w:rPr>
          <w:rFonts w:ascii="宋体" w:eastAsia="宋体" w:hAnsi="宋体" w:hint="eastAsia"/>
          <w:sz w:val="21"/>
          <w:szCs w:val="21"/>
        </w:rPr>
        <w:t>联合体</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2)</w:t>
      </w:r>
      <w:r w:rsidRPr="004D249F">
        <w:rPr>
          <w:rFonts w:ascii="宋体" w:eastAsia="宋体" w:hAnsi="宋体" w:hint="eastAsia"/>
          <w:sz w:val="21"/>
          <w:szCs w:val="21"/>
        </w:rPr>
        <w:t>、共同权利产生权力机构</w:t>
      </w:r>
    </w:p>
    <w:p w:rsidR="008F2236"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3)、</w:t>
      </w:r>
      <w:r w:rsidRPr="004D249F">
        <w:rPr>
          <w:rFonts w:ascii="宋体" w:eastAsia="宋体" w:hAnsi="宋体" w:hint="eastAsia"/>
          <w:sz w:val="21"/>
          <w:szCs w:val="21"/>
        </w:rPr>
        <w:t>权力机构以合法性、共同权利完成统治</w:t>
      </w:r>
    </w:p>
    <w:p w:rsidR="00F02139" w:rsidRPr="004D249F" w:rsidRDefault="008F2236" w:rsidP="008F2236">
      <w:pPr>
        <w:pStyle w:val="a3"/>
        <w:spacing w:line="360" w:lineRule="auto"/>
        <w:rPr>
          <w:rFonts w:ascii="宋体" w:eastAsia="宋体" w:hAnsi="宋体"/>
          <w:sz w:val="21"/>
          <w:szCs w:val="21"/>
        </w:rPr>
      </w:pPr>
      <w:r w:rsidRPr="004D249F">
        <w:rPr>
          <w:rFonts w:ascii="宋体" w:eastAsia="宋体" w:hAnsi="宋体"/>
          <w:sz w:val="21"/>
          <w:szCs w:val="21"/>
        </w:rPr>
        <w:t>4)</w:t>
      </w:r>
      <w:r w:rsidRPr="004D249F">
        <w:rPr>
          <w:rFonts w:ascii="宋体" w:eastAsia="宋体" w:hAnsi="宋体" w:hint="eastAsia"/>
          <w:sz w:val="21"/>
          <w:szCs w:val="21"/>
        </w:rPr>
        <w:t>、权力机构的合法性一致于联合体</w:t>
      </w:r>
    </w:p>
    <w:p w:rsidR="00C71501" w:rsidRPr="00C71501" w:rsidRDefault="00BE3CAA" w:rsidP="00C71501">
      <w:pPr>
        <w:pStyle w:val="1"/>
      </w:pPr>
      <w:bookmarkStart w:id="18" w:name="_Toc139632059"/>
      <w:r>
        <w:lastRenderedPageBreak/>
        <w:t>1</w:t>
      </w:r>
      <w:r w:rsidR="00A608F2">
        <w:t>7</w:t>
      </w:r>
      <w:r w:rsidR="00DC0617" w:rsidRPr="00CA74B1">
        <w:t xml:space="preserve"> </w:t>
      </w:r>
      <w:r w:rsidR="00DC0617">
        <w:rPr>
          <w:rFonts w:hint="eastAsia"/>
        </w:rPr>
        <w:t>国家</w:t>
      </w:r>
      <w:bookmarkEnd w:id="18"/>
    </w:p>
    <w:p w:rsidR="00C71501" w:rsidRDefault="00A608F2" w:rsidP="00C71501">
      <w:pPr>
        <w:pStyle w:val="a3"/>
        <w:spacing w:before="480"/>
        <w:ind w:firstLine="420"/>
        <w:contextualSpacing/>
        <w:rPr>
          <w:rFonts w:ascii="宋体" w:eastAsia="宋体" w:hAnsi="宋体"/>
          <w:sz w:val="21"/>
          <w:szCs w:val="21"/>
        </w:rPr>
      </w:pPr>
      <w:r>
        <w:rPr>
          <w:rFonts w:ascii="宋体" w:eastAsia="宋体" w:hAnsi="宋体" w:hint="eastAsia"/>
          <w:sz w:val="21"/>
          <w:szCs w:val="21"/>
        </w:rPr>
        <w:t>从</w:t>
      </w:r>
      <w:r w:rsidR="00C71501">
        <w:rPr>
          <w:rFonts w:ascii="宋体" w:eastAsia="宋体" w:hAnsi="宋体" w:hint="eastAsia"/>
          <w:sz w:val="21"/>
          <w:szCs w:val="21"/>
        </w:rPr>
        <w:t>历史的角度来看，国家在不同历史阶段具有不同的形态、特点差异较大，但也有其共同之处。</w:t>
      </w:r>
    </w:p>
    <w:p w:rsidR="001B5650" w:rsidRDefault="00492DEA" w:rsidP="00C71501">
      <w:pPr>
        <w:pStyle w:val="a3"/>
        <w:spacing w:before="480"/>
        <w:ind w:firstLine="420"/>
        <w:contextualSpacing/>
        <w:rPr>
          <w:rFonts w:ascii="宋体" w:eastAsia="宋体" w:hAnsi="宋体"/>
          <w:sz w:val="21"/>
          <w:szCs w:val="21"/>
        </w:rPr>
      </w:pPr>
      <w:r>
        <w:rPr>
          <w:rFonts w:ascii="宋体" w:eastAsia="宋体" w:hAnsi="宋体" w:hint="eastAsia"/>
          <w:sz w:val="21"/>
          <w:szCs w:val="21"/>
        </w:rPr>
        <w:t>国家的意识形态的纯粹的身份性认同是权力关系下的产物，是权力机构的内在驱力的外在统治的产物。</w:t>
      </w:r>
    </w:p>
    <w:p w:rsidR="00715B25" w:rsidRDefault="00492DEA" w:rsidP="00715B25">
      <w:pPr>
        <w:pStyle w:val="a3"/>
        <w:spacing w:before="480"/>
        <w:ind w:firstLine="420"/>
        <w:contextualSpacing/>
        <w:rPr>
          <w:rFonts w:ascii="宋体" w:eastAsia="宋体" w:hAnsi="宋体"/>
          <w:sz w:val="21"/>
          <w:szCs w:val="21"/>
        </w:rPr>
      </w:pPr>
      <w:r>
        <w:rPr>
          <w:rFonts w:ascii="宋体" w:eastAsia="宋体" w:hAnsi="宋体" w:hint="eastAsia"/>
          <w:sz w:val="21"/>
          <w:szCs w:val="21"/>
        </w:rPr>
        <w:t>国家不同于一般共同体的形式，对于一般共同体总会有一个核心的驱力作用，</w:t>
      </w:r>
      <w:r w:rsidR="00F61DAF">
        <w:rPr>
          <w:rFonts w:ascii="宋体" w:eastAsia="宋体" w:hAnsi="宋体" w:hint="eastAsia"/>
          <w:sz w:val="21"/>
          <w:szCs w:val="21"/>
        </w:rPr>
        <w:t>而国家并不存在这样的一个核心驱力，</w:t>
      </w:r>
      <w:r w:rsidR="001B5650">
        <w:rPr>
          <w:rFonts w:ascii="宋体" w:eastAsia="宋体" w:hAnsi="宋体" w:hint="eastAsia"/>
          <w:sz w:val="21"/>
          <w:szCs w:val="21"/>
        </w:rPr>
        <w:t>国家不是自然的共同体，国家通过权力机构与共同体的权力关系直接生成国家的意识形态，因此不同于一般共同体的意识形态是驱力所产生的。</w:t>
      </w:r>
      <w:r w:rsidR="00715B25">
        <w:rPr>
          <w:rFonts w:ascii="宋体" w:eastAsia="宋体" w:hAnsi="宋体" w:hint="eastAsia"/>
          <w:sz w:val="21"/>
          <w:szCs w:val="21"/>
        </w:rPr>
        <w:t>并且国家不可能以某种驱力来结构，因为国家作为一个包容其他共同体的最普遍的结构注定不可能以特殊的驱力来构成普遍的形态，因此国家只能是无驱力的，以纯粹的身份性认同统合其他共同体构成最普遍的包容形式，即国家。</w:t>
      </w:r>
    </w:p>
    <w:p w:rsidR="001B5650" w:rsidRDefault="001B5650" w:rsidP="00F310A3">
      <w:pPr>
        <w:pStyle w:val="a3"/>
        <w:spacing w:before="480"/>
        <w:ind w:firstLine="420"/>
        <w:contextualSpacing/>
        <w:rPr>
          <w:rFonts w:ascii="宋体" w:eastAsia="宋体" w:hAnsi="宋体"/>
          <w:sz w:val="21"/>
          <w:szCs w:val="21"/>
        </w:rPr>
      </w:pPr>
      <w:r>
        <w:rPr>
          <w:rFonts w:ascii="宋体" w:eastAsia="宋体" w:hAnsi="宋体" w:hint="eastAsia"/>
          <w:sz w:val="21"/>
          <w:szCs w:val="21"/>
        </w:rPr>
        <w:t>国家的意识形态中最核心的概念就是纯粹的身份性认同，即个体对自身的国民身份的认同，而其余的</w:t>
      </w:r>
      <w:r w:rsidR="00F310A3">
        <w:rPr>
          <w:rFonts w:ascii="宋体" w:eastAsia="宋体" w:hAnsi="宋体" w:hint="eastAsia"/>
          <w:sz w:val="21"/>
          <w:szCs w:val="21"/>
        </w:rPr>
        <w:t>国家的</w:t>
      </w:r>
      <w:r>
        <w:rPr>
          <w:rFonts w:ascii="宋体" w:eastAsia="宋体" w:hAnsi="宋体" w:hint="eastAsia"/>
          <w:sz w:val="21"/>
          <w:szCs w:val="21"/>
        </w:rPr>
        <w:t>意识形态的思想都是建立在这种认同之上。</w:t>
      </w:r>
      <w:r w:rsidR="00F310A3">
        <w:rPr>
          <w:rFonts w:ascii="宋体" w:eastAsia="宋体" w:hAnsi="宋体" w:hint="eastAsia"/>
          <w:sz w:val="21"/>
          <w:szCs w:val="21"/>
        </w:rPr>
        <w:t>权力机构的内在驱力推使权力机构对共同体的外在统治，而统治的前提即是权力关系的建立，而权力关系不可避免的产物即是对个体思想的异化，国家的统治的必然是国家意识形态的产生。</w:t>
      </w:r>
    </w:p>
    <w:p w:rsidR="00D70D6E" w:rsidRPr="004D249F" w:rsidRDefault="00D70D6E" w:rsidP="00D70D6E">
      <w:pPr>
        <w:pStyle w:val="a3"/>
        <w:spacing w:line="360" w:lineRule="auto"/>
        <w:rPr>
          <w:rFonts w:ascii="宋体" w:eastAsia="宋体" w:hAnsi="宋体"/>
          <w:sz w:val="21"/>
          <w:szCs w:val="21"/>
        </w:rPr>
      </w:pPr>
      <w:r w:rsidRPr="004D249F">
        <w:rPr>
          <w:rFonts w:ascii="宋体" w:eastAsia="宋体" w:hAnsi="宋体"/>
          <w:sz w:val="21"/>
          <w:szCs w:val="21"/>
        </w:rPr>
        <w:t>1)、</w:t>
      </w:r>
      <w:r>
        <w:rPr>
          <w:rFonts w:ascii="宋体" w:eastAsia="宋体" w:hAnsi="宋体" w:hint="eastAsia"/>
          <w:sz w:val="21"/>
          <w:szCs w:val="21"/>
        </w:rPr>
        <w:t>权力机构</w:t>
      </w:r>
    </w:p>
    <w:p w:rsidR="00D70D6E" w:rsidRDefault="00D70D6E" w:rsidP="00D70D6E">
      <w:pPr>
        <w:pStyle w:val="a3"/>
        <w:spacing w:line="360" w:lineRule="auto"/>
        <w:rPr>
          <w:rFonts w:ascii="宋体" w:eastAsia="宋体" w:hAnsi="宋体"/>
          <w:sz w:val="21"/>
          <w:szCs w:val="21"/>
        </w:rPr>
      </w:pPr>
      <w:r w:rsidRPr="004D249F">
        <w:rPr>
          <w:rFonts w:ascii="宋体" w:eastAsia="宋体" w:hAnsi="宋体"/>
          <w:sz w:val="21"/>
          <w:szCs w:val="21"/>
        </w:rPr>
        <w:t>2)</w:t>
      </w:r>
      <w:r w:rsidRPr="004D249F">
        <w:rPr>
          <w:rFonts w:ascii="宋体" w:eastAsia="宋体" w:hAnsi="宋体" w:hint="eastAsia"/>
          <w:sz w:val="21"/>
          <w:szCs w:val="21"/>
        </w:rPr>
        <w:t>、</w:t>
      </w:r>
      <w:r>
        <w:rPr>
          <w:rFonts w:ascii="宋体" w:eastAsia="宋体" w:hAnsi="宋体" w:hint="eastAsia"/>
          <w:sz w:val="21"/>
          <w:szCs w:val="21"/>
        </w:rPr>
        <w:t>权力机构的内在驱力推动外在统治</w:t>
      </w:r>
    </w:p>
    <w:p w:rsidR="00D70D6E" w:rsidRPr="004D249F" w:rsidRDefault="00D70D6E" w:rsidP="00D70D6E">
      <w:pPr>
        <w:pStyle w:val="a3"/>
        <w:spacing w:line="360" w:lineRule="auto"/>
        <w:rPr>
          <w:rFonts w:ascii="宋体" w:eastAsia="宋体" w:hAnsi="宋体"/>
          <w:sz w:val="21"/>
          <w:szCs w:val="21"/>
        </w:rPr>
      </w:pPr>
      <w:r w:rsidRPr="004D249F">
        <w:rPr>
          <w:rFonts w:ascii="宋体" w:eastAsia="宋体" w:hAnsi="宋体"/>
          <w:sz w:val="21"/>
          <w:szCs w:val="21"/>
        </w:rPr>
        <w:t>3)、</w:t>
      </w:r>
      <w:r>
        <w:rPr>
          <w:rFonts w:ascii="宋体" w:eastAsia="宋体" w:hAnsi="宋体" w:hint="eastAsia"/>
          <w:sz w:val="21"/>
          <w:szCs w:val="21"/>
        </w:rPr>
        <w:t>权力关系产生意识形态</w:t>
      </w:r>
    </w:p>
    <w:p w:rsidR="00D70D6E" w:rsidRPr="004D249F" w:rsidRDefault="00D70D6E" w:rsidP="00D70D6E">
      <w:pPr>
        <w:pStyle w:val="a3"/>
        <w:spacing w:line="360" w:lineRule="auto"/>
        <w:rPr>
          <w:rFonts w:ascii="宋体" w:eastAsia="宋体" w:hAnsi="宋体"/>
          <w:sz w:val="21"/>
          <w:szCs w:val="21"/>
        </w:rPr>
      </w:pPr>
      <w:r w:rsidRPr="004D249F">
        <w:rPr>
          <w:rFonts w:ascii="宋体" w:eastAsia="宋体" w:hAnsi="宋体"/>
          <w:sz w:val="21"/>
          <w:szCs w:val="21"/>
        </w:rPr>
        <w:t>4)</w:t>
      </w:r>
      <w:r w:rsidRPr="004D249F">
        <w:rPr>
          <w:rFonts w:ascii="宋体" w:eastAsia="宋体" w:hAnsi="宋体" w:hint="eastAsia"/>
          <w:sz w:val="21"/>
          <w:szCs w:val="21"/>
        </w:rPr>
        <w:t>、</w:t>
      </w:r>
      <w:r>
        <w:rPr>
          <w:rFonts w:ascii="宋体" w:eastAsia="宋体" w:hAnsi="宋体" w:hint="eastAsia"/>
          <w:sz w:val="21"/>
          <w:szCs w:val="21"/>
        </w:rPr>
        <w:t>身份性认同普遍化</w:t>
      </w:r>
    </w:p>
    <w:p w:rsidR="00D70D6E" w:rsidRPr="00D70D6E" w:rsidRDefault="00D70D6E" w:rsidP="00D70D6E">
      <w:pPr>
        <w:pStyle w:val="a3"/>
        <w:spacing w:line="360" w:lineRule="auto"/>
        <w:rPr>
          <w:rFonts w:ascii="宋体" w:eastAsia="宋体" w:hAnsi="宋体"/>
          <w:sz w:val="21"/>
          <w:szCs w:val="21"/>
        </w:rPr>
      </w:pPr>
      <w:r w:rsidRPr="004D249F">
        <w:rPr>
          <w:rFonts w:ascii="宋体" w:eastAsia="宋体" w:hAnsi="宋体" w:hint="eastAsia"/>
          <w:sz w:val="21"/>
          <w:szCs w:val="21"/>
        </w:rPr>
        <w:lastRenderedPageBreak/>
        <w:t>5</w:t>
      </w:r>
      <w:r w:rsidRPr="004D249F">
        <w:rPr>
          <w:rFonts w:ascii="宋体" w:eastAsia="宋体" w:hAnsi="宋体"/>
          <w:sz w:val="21"/>
          <w:szCs w:val="21"/>
        </w:rPr>
        <w:t>)</w:t>
      </w:r>
      <w:r w:rsidRPr="004D249F">
        <w:rPr>
          <w:rFonts w:ascii="宋体" w:eastAsia="宋体" w:hAnsi="宋体" w:hint="eastAsia"/>
          <w:sz w:val="21"/>
          <w:szCs w:val="21"/>
        </w:rPr>
        <w:t>、</w:t>
      </w:r>
      <w:r>
        <w:rPr>
          <w:rFonts w:ascii="宋体" w:eastAsia="宋体" w:hAnsi="宋体" w:hint="eastAsia"/>
          <w:sz w:val="21"/>
          <w:szCs w:val="21"/>
        </w:rPr>
        <w:t>国家</w:t>
      </w:r>
    </w:p>
    <w:p w:rsidR="00D268BA" w:rsidRDefault="00F310A3" w:rsidP="003E0F13">
      <w:pPr>
        <w:pStyle w:val="a3"/>
        <w:spacing w:before="480"/>
        <w:ind w:firstLine="420"/>
        <w:contextualSpacing/>
        <w:rPr>
          <w:rFonts w:ascii="宋体" w:eastAsia="宋体" w:hAnsi="宋体"/>
          <w:sz w:val="21"/>
          <w:szCs w:val="21"/>
        </w:rPr>
      </w:pPr>
      <w:r>
        <w:rPr>
          <w:rFonts w:ascii="宋体" w:eastAsia="宋体" w:hAnsi="宋体" w:hint="eastAsia"/>
          <w:sz w:val="21"/>
          <w:szCs w:val="21"/>
        </w:rPr>
        <w:t>关于不同时期的国家形态的差异可以通过共同体的权力与联合体的权力的角度来考虑，</w:t>
      </w:r>
      <w:r w:rsidR="00672833">
        <w:rPr>
          <w:rFonts w:ascii="宋体" w:eastAsia="宋体" w:hAnsi="宋体" w:hint="eastAsia"/>
          <w:sz w:val="21"/>
          <w:szCs w:val="21"/>
        </w:rPr>
        <w:t>如果</w:t>
      </w:r>
      <w:r w:rsidR="004610AE">
        <w:rPr>
          <w:rFonts w:ascii="宋体" w:eastAsia="宋体" w:hAnsi="宋体" w:hint="eastAsia"/>
          <w:sz w:val="21"/>
          <w:szCs w:val="21"/>
        </w:rPr>
        <w:t>我们</w:t>
      </w:r>
      <w:r>
        <w:rPr>
          <w:rFonts w:ascii="宋体" w:eastAsia="宋体" w:hAnsi="宋体" w:hint="eastAsia"/>
          <w:sz w:val="21"/>
          <w:szCs w:val="21"/>
        </w:rPr>
        <w:t>将国家大致区分为三个阶段，共同体阶段、</w:t>
      </w:r>
      <w:r w:rsidR="00672833">
        <w:rPr>
          <w:rFonts w:ascii="宋体" w:eastAsia="宋体" w:hAnsi="宋体" w:hint="eastAsia"/>
          <w:sz w:val="21"/>
          <w:szCs w:val="21"/>
        </w:rPr>
        <w:t>半共同体半联合体阶段、联合体阶段，但这种划分却是几乎无用的，因为国家不是共同体</w:t>
      </w:r>
      <w:r w:rsidR="00240FFA">
        <w:rPr>
          <w:rFonts w:ascii="宋体" w:eastAsia="宋体" w:hAnsi="宋体" w:hint="eastAsia"/>
          <w:sz w:val="21"/>
          <w:szCs w:val="21"/>
        </w:rPr>
        <w:t>，即使权力机构的共同体的产物，但在对共同体进行统治中不可避免的要考虑联合体的利益、权利。同样国家不是联合体，国家总是处于共同体与联合体的之间，</w:t>
      </w:r>
      <w:r w:rsidR="00D70D6E">
        <w:rPr>
          <w:rFonts w:ascii="宋体" w:eastAsia="宋体" w:hAnsi="宋体" w:hint="eastAsia"/>
          <w:sz w:val="21"/>
          <w:szCs w:val="21"/>
        </w:rPr>
        <w:t>因此要考虑不同时期的国家不可能仅从抽象的角度考虑，而是要从具体的历史条件来考虑。</w:t>
      </w:r>
    </w:p>
    <w:p w:rsidR="00563E67" w:rsidRDefault="00DD12F8" w:rsidP="007C784D">
      <w:pPr>
        <w:pStyle w:val="a3"/>
        <w:spacing w:before="480"/>
        <w:ind w:firstLine="420"/>
        <w:contextualSpacing/>
        <w:rPr>
          <w:rFonts w:ascii="宋体" w:eastAsia="宋体" w:hAnsi="宋体"/>
          <w:sz w:val="21"/>
          <w:szCs w:val="21"/>
        </w:rPr>
      </w:pPr>
      <w:r>
        <w:rPr>
          <w:rFonts w:ascii="宋体" w:eastAsia="宋体" w:hAnsi="宋体" w:hint="eastAsia"/>
          <w:sz w:val="21"/>
          <w:szCs w:val="21"/>
        </w:rPr>
        <w:t>但一般来说，</w:t>
      </w:r>
      <w:r w:rsidR="007C784D">
        <w:rPr>
          <w:rFonts w:ascii="宋体" w:eastAsia="宋体" w:hAnsi="宋体" w:hint="eastAsia"/>
          <w:sz w:val="21"/>
          <w:szCs w:val="21"/>
        </w:rPr>
        <w:t>国家的权力来源于社会，是公共权力，公共权力本身也是驱力的现实性差异的结果，驱力差异愈大意味着公共权力愈大。</w:t>
      </w:r>
      <w:r>
        <w:rPr>
          <w:rFonts w:ascii="宋体" w:eastAsia="宋体" w:hAnsi="宋体" w:hint="eastAsia"/>
          <w:sz w:val="21"/>
          <w:szCs w:val="21"/>
        </w:rPr>
        <w:t>就剥削阶级与被剥削阶级而言，剥削阶级对被剥削阶级压榨的越是剧烈，就必须需要更大的权力去维持这种压榨，而更大的权力就需要剥削阶级</w:t>
      </w:r>
      <w:r w:rsidR="002B0CD5">
        <w:rPr>
          <w:rFonts w:ascii="宋体" w:eastAsia="宋体" w:hAnsi="宋体" w:hint="eastAsia"/>
          <w:sz w:val="21"/>
          <w:szCs w:val="21"/>
        </w:rPr>
        <w:t>更加</w:t>
      </w:r>
      <w:r w:rsidR="007C784D">
        <w:rPr>
          <w:rFonts w:ascii="宋体" w:eastAsia="宋体" w:hAnsi="宋体" w:hint="eastAsia"/>
          <w:sz w:val="21"/>
          <w:szCs w:val="21"/>
        </w:rPr>
        <w:t>联合制造更大的现实性差异，</w:t>
      </w:r>
      <w:r w:rsidR="002B0CD5">
        <w:rPr>
          <w:rFonts w:ascii="宋体" w:eastAsia="宋体" w:hAnsi="宋体" w:hint="eastAsia"/>
          <w:sz w:val="21"/>
          <w:szCs w:val="21"/>
        </w:rPr>
        <w:t>更加</w:t>
      </w:r>
      <w:r>
        <w:rPr>
          <w:rFonts w:ascii="宋体" w:eastAsia="宋体" w:hAnsi="宋体" w:hint="eastAsia"/>
          <w:sz w:val="21"/>
          <w:szCs w:val="21"/>
        </w:rPr>
        <w:t>加强国家的权力</w:t>
      </w:r>
      <w:r w:rsidR="002B0CD5">
        <w:rPr>
          <w:rFonts w:ascii="宋体" w:eastAsia="宋体" w:hAnsi="宋体" w:hint="eastAsia"/>
          <w:sz w:val="21"/>
          <w:szCs w:val="21"/>
        </w:rPr>
        <w:t>。</w:t>
      </w:r>
    </w:p>
    <w:p w:rsidR="00D268BA" w:rsidRDefault="00D268BA">
      <w:pPr>
        <w:widowControl/>
        <w:jc w:val="left"/>
        <w:rPr>
          <w:rFonts w:ascii="宋体" w:eastAsia="宋体" w:hAnsi="宋体"/>
          <w:kern w:val="0"/>
          <w:szCs w:val="21"/>
        </w:rPr>
      </w:pPr>
      <w:r>
        <w:rPr>
          <w:rFonts w:ascii="宋体" w:eastAsia="宋体" w:hAnsi="宋体"/>
          <w:szCs w:val="21"/>
        </w:rPr>
        <w:br w:type="page"/>
      </w:r>
    </w:p>
    <w:p w:rsidR="00D268BA" w:rsidRPr="00D268BA" w:rsidRDefault="00D268BA" w:rsidP="00D268BA">
      <w:pPr>
        <w:pStyle w:val="1"/>
        <w:rPr>
          <w:rFonts w:ascii="楷体" w:eastAsia="楷体" w:hAnsi="楷体"/>
          <w:sz w:val="28"/>
        </w:rPr>
      </w:pPr>
      <w:bookmarkStart w:id="19" w:name="_Toc139632060"/>
      <w:r w:rsidRPr="00AC4CD8">
        <w:rPr>
          <w:rFonts w:ascii="楷体" w:eastAsia="楷体" w:hAnsi="楷体" w:hint="eastAsia"/>
          <w:sz w:val="28"/>
        </w:rPr>
        <w:lastRenderedPageBreak/>
        <w:t>第</w:t>
      </w:r>
      <w:r>
        <w:rPr>
          <w:rFonts w:ascii="楷体" w:eastAsia="楷体" w:hAnsi="楷体" w:hint="eastAsia"/>
          <w:sz w:val="28"/>
        </w:rPr>
        <w:t>二</w:t>
      </w:r>
      <w:r w:rsidRPr="00AC4CD8">
        <w:rPr>
          <w:rFonts w:ascii="楷体" w:eastAsia="楷体" w:hAnsi="楷体" w:hint="eastAsia"/>
          <w:sz w:val="28"/>
        </w:rPr>
        <w:t>部分</w:t>
      </w:r>
      <w:r w:rsidRPr="00AC4CD8">
        <w:rPr>
          <w:rFonts w:ascii="楷体" w:eastAsia="楷体" w:hAnsi="楷体"/>
          <w:sz w:val="28"/>
        </w:rPr>
        <w:t xml:space="preserve"> </w:t>
      </w:r>
      <w:r w:rsidRPr="00AC4CD8">
        <w:rPr>
          <w:rFonts w:ascii="楷体" w:eastAsia="楷体" w:hAnsi="楷体" w:hint="eastAsia"/>
          <w:sz w:val="28"/>
        </w:rPr>
        <w:t>群体结构</w:t>
      </w:r>
      <w:r>
        <w:rPr>
          <w:rFonts w:ascii="楷体" w:eastAsia="楷体" w:hAnsi="楷体" w:hint="eastAsia"/>
          <w:sz w:val="28"/>
        </w:rPr>
        <w:t>的再结构</w:t>
      </w:r>
      <w:bookmarkEnd w:id="19"/>
    </w:p>
    <w:p w:rsidR="00D268BA" w:rsidRDefault="00D268BA" w:rsidP="00D268BA">
      <w:pPr>
        <w:ind w:firstLine="420"/>
        <w:rPr>
          <w:rFonts w:ascii="宋体" w:eastAsia="宋体" w:hAnsi="宋体"/>
        </w:rPr>
      </w:pPr>
      <w:r>
        <w:rPr>
          <w:rFonts w:ascii="宋体" w:eastAsia="宋体" w:hAnsi="宋体" w:hint="eastAsia"/>
        </w:rPr>
        <w:t>群体结构的再结构，即</w:t>
      </w:r>
      <w:r w:rsidR="00D17778">
        <w:rPr>
          <w:rFonts w:ascii="宋体" w:eastAsia="宋体" w:hAnsi="宋体" w:hint="eastAsia"/>
        </w:rPr>
        <w:t>共同体间的关系</w:t>
      </w:r>
      <w:r>
        <w:rPr>
          <w:rFonts w:ascii="宋体" w:eastAsia="宋体" w:hAnsi="宋体" w:hint="eastAsia"/>
        </w:rPr>
        <w:t>的结构</w:t>
      </w:r>
      <w:r w:rsidR="00681195">
        <w:rPr>
          <w:rFonts w:ascii="宋体" w:eastAsia="宋体" w:hAnsi="宋体" w:hint="eastAsia"/>
        </w:rPr>
        <w:t>形式</w:t>
      </w:r>
      <w:r>
        <w:rPr>
          <w:rFonts w:ascii="宋体" w:eastAsia="宋体" w:hAnsi="宋体" w:hint="eastAsia"/>
        </w:rPr>
        <w:t>。</w:t>
      </w:r>
    </w:p>
    <w:p w:rsidR="008B0726" w:rsidRPr="00C71501" w:rsidRDefault="008B0726" w:rsidP="008B0726">
      <w:pPr>
        <w:pStyle w:val="1"/>
      </w:pPr>
      <w:bookmarkStart w:id="20" w:name="_Toc139632061"/>
      <w:r>
        <w:t>1</w:t>
      </w:r>
      <w:r w:rsidRPr="00CA74B1">
        <w:t xml:space="preserve"> </w:t>
      </w:r>
      <w:r w:rsidR="001F2F85">
        <w:rPr>
          <w:rFonts w:hint="eastAsia"/>
        </w:rPr>
        <w:t>基本概念的阐述</w:t>
      </w:r>
      <w:bookmarkEnd w:id="20"/>
    </w:p>
    <w:p w:rsidR="00C81404" w:rsidRPr="00C81404" w:rsidRDefault="001F2F85" w:rsidP="00C81404">
      <w:pPr>
        <w:pStyle w:val="a3"/>
        <w:spacing w:before="480"/>
        <w:ind w:firstLine="420"/>
        <w:contextualSpacing/>
        <w:rPr>
          <w:rFonts w:ascii="宋体" w:eastAsia="宋体" w:hAnsi="宋体"/>
          <w:sz w:val="21"/>
          <w:szCs w:val="21"/>
        </w:rPr>
      </w:pPr>
      <w:r>
        <w:rPr>
          <w:rFonts w:ascii="宋体" w:eastAsia="宋体" w:hAnsi="宋体" w:hint="eastAsia"/>
          <w:sz w:val="21"/>
          <w:szCs w:val="21"/>
        </w:rPr>
        <w:t>共同体实质是</w:t>
      </w:r>
      <w:r w:rsidR="00D17778">
        <w:rPr>
          <w:rFonts w:ascii="宋体" w:eastAsia="宋体" w:hAnsi="宋体" w:hint="eastAsia"/>
          <w:sz w:val="21"/>
          <w:szCs w:val="21"/>
        </w:rPr>
        <w:t>共同体间的关系</w:t>
      </w:r>
      <w:r>
        <w:rPr>
          <w:rFonts w:ascii="宋体" w:eastAsia="宋体" w:hAnsi="宋体" w:hint="eastAsia"/>
          <w:sz w:val="21"/>
          <w:szCs w:val="21"/>
        </w:rPr>
        <w:t>的特殊形式，现实的普遍性站在多数性这边，而非单一性。在特殊的</w:t>
      </w:r>
      <w:r w:rsidR="00D17778">
        <w:rPr>
          <w:rFonts w:ascii="宋体" w:eastAsia="宋体" w:hAnsi="宋体" w:hint="eastAsia"/>
          <w:sz w:val="21"/>
          <w:szCs w:val="21"/>
        </w:rPr>
        <w:t>共同体间的关系</w:t>
      </w:r>
      <w:r>
        <w:rPr>
          <w:rFonts w:ascii="宋体" w:eastAsia="宋体" w:hAnsi="宋体" w:hint="eastAsia"/>
          <w:sz w:val="21"/>
          <w:szCs w:val="21"/>
        </w:rPr>
        <w:t>的情况下，多个共同体会发展为一个共同体，例如，封建共同体的发展。因此，相对于单一的共同体形式，多</w:t>
      </w:r>
      <w:r w:rsidR="00C21A0C">
        <w:rPr>
          <w:rFonts w:ascii="宋体" w:eastAsia="宋体" w:hAnsi="宋体" w:hint="eastAsia"/>
          <w:sz w:val="21"/>
          <w:szCs w:val="21"/>
        </w:rPr>
        <w:t>个</w:t>
      </w:r>
      <w:r>
        <w:rPr>
          <w:rFonts w:ascii="宋体" w:eastAsia="宋体" w:hAnsi="宋体" w:hint="eastAsia"/>
          <w:sz w:val="21"/>
          <w:szCs w:val="21"/>
        </w:rPr>
        <w:t>共同体才是普遍形态。</w:t>
      </w:r>
    </w:p>
    <w:p w:rsidR="00C81404" w:rsidRDefault="00736EA9" w:rsidP="00C81404">
      <w:pPr>
        <w:pStyle w:val="a3"/>
        <w:spacing w:before="480"/>
        <w:ind w:firstLine="420"/>
        <w:contextualSpacing/>
        <w:rPr>
          <w:rFonts w:ascii="宋体" w:eastAsia="宋体" w:hAnsi="宋体"/>
          <w:sz w:val="21"/>
          <w:szCs w:val="21"/>
        </w:rPr>
      </w:pPr>
      <w:r>
        <w:rPr>
          <w:rFonts w:ascii="宋体" w:eastAsia="宋体" w:hAnsi="宋体" w:hint="eastAsia"/>
          <w:sz w:val="21"/>
          <w:szCs w:val="21"/>
        </w:rPr>
        <w:t>共同体间的关系本质是共同体间的博弈关系，</w:t>
      </w:r>
      <w:r w:rsidR="00EC3667">
        <w:rPr>
          <w:rFonts w:ascii="宋体" w:eastAsia="宋体" w:hAnsi="宋体" w:hint="eastAsia"/>
          <w:sz w:val="21"/>
          <w:szCs w:val="21"/>
        </w:rPr>
        <w:t>就具有权力性质的共同体而言，最紧要的关系无非是关于利益、权力的斗争关系，而对于一些文化共同体、</w:t>
      </w:r>
      <w:r w:rsidR="00B16C13">
        <w:rPr>
          <w:rFonts w:ascii="宋体" w:eastAsia="宋体" w:hAnsi="宋体" w:hint="eastAsia"/>
          <w:sz w:val="21"/>
          <w:szCs w:val="21"/>
        </w:rPr>
        <w:t>民族共同体等不具备权力性质的共同体只是作为权力机构统治下的附庸。</w:t>
      </w:r>
    </w:p>
    <w:p w:rsidR="00B16C13" w:rsidRDefault="00C81404" w:rsidP="001F2F85">
      <w:pPr>
        <w:pStyle w:val="a3"/>
        <w:spacing w:before="480"/>
        <w:ind w:firstLine="420"/>
        <w:contextualSpacing/>
        <w:rPr>
          <w:rFonts w:ascii="宋体" w:eastAsia="宋体" w:hAnsi="宋体"/>
          <w:sz w:val="21"/>
          <w:szCs w:val="21"/>
        </w:rPr>
      </w:pPr>
      <w:r>
        <w:rPr>
          <w:rFonts w:ascii="宋体" w:eastAsia="宋体" w:hAnsi="宋体" w:hint="eastAsia"/>
          <w:sz w:val="21"/>
          <w:szCs w:val="21"/>
        </w:rPr>
        <w:t>实际上共同体的早期阶段也是博弈关系，只是在各方的博弈过程中，从对立发展至统一，而共同体间的关系则是停留在博弈关系这个阶段。</w:t>
      </w:r>
      <w:r w:rsidR="005B112C">
        <w:rPr>
          <w:rFonts w:ascii="宋体" w:eastAsia="宋体" w:hAnsi="宋体" w:hint="eastAsia"/>
          <w:sz w:val="21"/>
          <w:szCs w:val="21"/>
        </w:rPr>
        <w:t>但共同体间的博弈关系不同于共同体的早期阶段的博弈关系，前者是以共同体为博弈对象，而后者是以人为博弈对象。</w:t>
      </w:r>
    </w:p>
    <w:p w:rsidR="00F10F45" w:rsidRDefault="00D17778" w:rsidP="00F10F45">
      <w:pPr>
        <w:pStyle w:val="a3"/>
        <w:spacing w:before="480"/>
        <w:ind w:firstLine="420"/>
        <w:contextualSpacing/>
        <w:rPr>
          <w:rFonts w:ascii="宋体" w:eastAsia="宋体" w:hAnsi="宋体"/>
          <w:sz w:val="21"/>
          <w:szCs w:val="21"/>
        </w:rPr>
      </w:pPr>
      <w:r>
        <w:rPr>
          <w:rFonts w:ascii="宋体" w:eastAsia="宋体" w:hAnsi="宋体" w:hint="eastAsia"/>
          <w:sz w:val="21"/>
          <w:szCs w:val="21"/>
        </w:rPr>
        <w:t>共同体间的关系</w:t>
      </w:r>
      <w:r w:rsidR="005543E0">
        <w:rPr>
          <w:rFonts w:ascii="宋体" w:eastAsia="宋体" w:hAnsi="宋体" w:hint="eastAsia"/>
          <w:sz w:val="21"/>
          <w:szCs w:val="21"/>
        </w:rPr>
        <w:t>可以分为外部关系和内部关系，外部关系是直接的共同体间的关系，而内部关系则是在一个共同体的内部的共同体间的关系，前者是直接的博弈关系，而后者是被一个更普遍的共同体所调和的间接关系。</w:t>
      </w:r>
    </w:p>
    <w:p w:rsidR="00FE2B7C" w:rsidRDefault="00FE2B7C" w:rsidP="0029390A">
      <w:pPr>
        <w:pStyle w:val="a3"/>
        <w:spacing w:before="480"/>
        <w:ind w:firstLine="420"/>
        <w:contextualSpacing/>
        <w:rPr>
          <w:rFonts w:ascii="宋体" w:eastAsia="宋体" w:hAnsi="宋体"/>
          <w:sz w:val="21"/>
          <w:szCs w:val="21"/>
        </w:rPr>
      </w:pPr>
      <w:r>
        <w:rPr>
          <w:rFonts w:ascii="宋体" w:eastAsia="宋体" w:hAnsi="宋体" w:hint="eastAsia"/>
          <w:sz w:val="21"/>
          <w:szCs w:val="21"/>
        </w:rPr>
        <w:t>另外，共同体间的关系的形式又是多方面的，诸如武力、经济、文化等等。</w:t>
      </w:r>
    </w:p>
    <w:p w:rsidR="0029390A" w:rsidRPr="00C71501" w:rsidRDefault="0029390A" w:rsidP="0029390A">
      <w:pPr>
        <w:pStyle w:val="1"/>
      </w:pPr>
      <w:bookmarkStart w:id="21" w:name="_Toc139632062"/>
      <w:r>
        <w:lastRenderedPageBreak/>
        <w:t>2</w:t>
      </w:r>
      <w:r w:rsidRPr="00CA74B1">
        <w:t xml:space="preserve"> </w:t>
      </w:r>
      <w:r w:rsidR="00873C69">
        <w:rPr>
          <w:rFonts w:hint="eastAsia"/>
        </w:rPr>
        <w:t>共同体的</w:t>
      </w:r>
      <w:r>
        <w:rPr>
          <w:rFonts w:hint="eastAsia"/>
        </w:rPr>
        <w:t>关系</w:t>
      </w:r>
      <w:r w:rsidR="00873C69">
        <w:rPr>
          <w:rFonts w:hint="eastAsia"/>
        </w:rPr>
        <w:t>、驱力及权力</w:t>
      </w:r>
      <w:bookmarkEnd w:id="21"/>
    </w:p>
    <w:p w:rsidR="00A870EB" w:rsidRDefault="00A870EB" w:rsidP="0029390A">
      <w:pPr>
        <w:pStyle w:val="a3"/>
        <w:spacing w:before="480"/>
        <w:ind w:firstLine="420"/>
        <w:contextualSpacing/>
        <w:rPr>
          <w:rFonts w:ascii="宋体" w:eastAsia="宋体" w:hAnsi="宋体"/>
          <w:sz w:val="21"/>
          <w:szCs w:val="21"/>
        </w:rPr>
      </w:pPr>
      <w:r>
        <w:rPr>
          <w:rFonts w:ascii="宋体" w:eastAsia="宋体" w:hAnsi="宋体" w:hint="eastAsia"/>
          <w:sz w:val="21"/>
          <w:szCs w:val="21"/>
        </w:rPr>
        <w:t>显然的是，共同体间的</w:t>
      </w:r>
      <w:r w:rsidR="00873C69">
        <w:rPr>
          <w:rFonts w:ascii="宋体" w:eastAsia="宋体" w:hAnsi="宋体" w:hint="eastAsia"/>
          <w:sz w:val="21"/>
          <w:szCs w:val="21"/>
        </w:rPr>
        <w:t>关系与共同体的驱力相关，而共同体间的关系是博弈关系，而作为博弈的力量来源是共同体的权力，并且共同体的权力又是驱力的结果，于是就构成了一个三元的关系，</w:t>
      </w:r>
      <w:r w:rsidR="00134CDF">
        <w:rPr>
          <w:rFonts w:ascii="宋体" w:eastAsia="宋体" w:hAnsi="宋体" w:hint="eastAsia"/>
          <w:sz w:val="21"/>
          <w:szCs w:val="21"/>
        </w:rPr>
        <w:t>由</w:t>
      </w:r>
      <w:r w:rsidR="00873C69">
        <w:rPr>
          <w:rFonts w:ascii="宋体" w:eastAsia="宋体" w:hAnsi="宋体" w:hint="eastAsia"/>
          <w:sz w:val="21"/>
          <w:szCs w:val="21"/>
        </w:rPr>
        <w:t>共同体间</w:t>
      </w:r>
      <w:r w:rsidR="00D17778">
        <w:rPr>
          <w:rFonts w:ascii="宋体" w:eastAsia="宋体" w:hAnsi="宋体" w:hint="eastAsia"/>
          <w:sz w:val="21"/>
          <w:szCs w:val="21"/>
        </w:rPr>
        <w:t>的</w:t>
      </w:r>
      <w:r w:rsidR="00873C69">
        <w:rPr>
          <w:rFonts w:ascii="宋体" w:eastAsia="宋体" w:hAnsi="宋体" w:hint="eastAsia"/>
          <w:sz w:val="21"/>
          <w:szCs w:val="21"/>
        </w:rPr>
        <w:t>关系、共同体驱力、共同体权力</w:t>
      </w:r>
      <w:r w:rsidR="00134CDF">
        <w:rPr>
          <w:rFonts w:ascii="宋体" w:eastAsia="宋体" w:hAnsi="宋体" w:hint="eastAsia"/>
          <w:sz w:val="21"/>
          <w:szCs w:val="21"/>
        </w:rPr>
        <w:t>所构成</w:t>
      </w:r>
      <w:r w:rsidR="00873C69">
        <w:rPr>
          <w:rFonts w:ascii="宋体" w:eastAsia="宋体" w:hAnsi="宋体" w:hint="eastAsia"/>
          <w:sz w:val="21"/>
          <w:szCs w:val="21"/>
        </w:rPr>
        <w:t>的三元辩证关系。</w:t>
      </w:r>
    </w:p>
    <w:p w:rsidR="00AB7ECB" w:rsidRDefault="007312B6" w:rsidP="00AB7ECB">
      <w:pPr>
        <w:pStyle w:val="a3"/>
        <w:spacing w:before="480"/>
        <w:ind w:firstLine="420"/>
        <w:contextualSpacing/>
        <w:rPr>
          <w:rFonts w:ascii="宋体" w:eastAsia="宋体" w:hAnsi="宋体"/>
          <w:sz w:val="21"/>
          <w:szCs w:val="21"/>
        </w:rPr>
      </w:pPr>
      <w:r>
        <w:rPr>
          <w:rFonts w:ascii="宋体" w:eastAsia="宋体" w:hAnsi="宋体" w:hint="eastAsia"/>
          <w:sz w:val="21"/>
          <w:szCs w:val="21"/>
        </w:rPr>
        <w:t>例如，一个帝国主义的国家，它的驱力</w:t>
      </w:r>
      <w:r w:rsidR="002B2238">
        <w:rPr>
          <w:rFonts w:ascii="宋体" w:eastAsia="宋体" w:hAnsi="宋体" w:hint="eastAsia"/>
          <w:sz w:val="21"/>
          <w:szCs w:val="21"/>
        </w:rPr>
        <w:t>即对殖民地的扩张和对本国人民的压迫，前者的驱力决定了帝国主义的国家与其他国家的关系，无非就是侵略或者不侵略，后者的驱力决定了对外扩张的权力，决定了帝国主义的侵略战争的动员能力</w:t>
      </w:r>
      <w:r w:rsidR="001C52B9">
        <w:rPr>
          <w:rFonts w:ascii="宋体" w:eastAsia="宋体" w:hAnsi="宋体" w:hint="eastAsia"/>
          <w:sz w:val="21"/>
          <w:szCs w:val="21"/>
        </w:rPr>
        <w:t>，由此又影响了帝国主义国家与其他国家的关系，而帝国主义国家与其他国家的关系成为现实的一部分，又会影响驱力。</w:t>
      </w:r>
    </w:p>
    <w:p w:rsidR="00AF6E6B" w:rsidRDefault="00AF6E6B" w:rsidP="00AF6E6B">
      <w:pPr>
        <w:pStyle w:val="a3"/>
        <w:spacing w:before="480"/>
        <w:ind w:firstLine="420"/>
        <w:contextualSpacing/>
        <w:rPr>
          <w:rFonts w:ascii="宋体" w:eastAsia="宋体" w:hAnsi="宋体"/>
          <w:sz w:val="21"/>
          <w:szCs w:val="21"/>
        </w:rPr>
      </w:pPr>
      <w:r>
        <w:rPr>
          <w:rFonts w:ascii="宋体" w:eastAsia="宋体" w:hAnsi="宋体" w:hint="eastAsia"/>
          <w:sz w:val="21"/>
          <w:szCs w:val="21"/>
        </w:rPr>
        <w:t>资本</w:t>
      </w:r>
      <w:r w:rsidR="00AB7ECB">
        <w:rPr>
          <w:rFonts w:ascii="宋体" w:eastAsia="宋体" w:hAnsi="宋体" w:hint="eastAsia"/>
          <w:sz w:val="21"/>
          <w:szCs w:val="21"/>
        </w:rPr>
        <w:t>主义国家是资产阶级压迫无产阶级的</w:t>
      </w:r>
      <w:r>
        <w:rPr>
          <w:rFonts w:ascii="宋体" w:eastAsia="宋体" w:hAnsi="宋体" w:hint="eastAsia"/>
          <w:sz w:val="21"/>
          <w:szCs w:val="21"/>
        </w:rPr>
        <w:t>国家</w:t>
      </w:r>
      <w:r w:rsidR="00AB7ECB">
        <w:rPr>
          <w:rFonts w:ascii="宋体" w:eastAsia="宋体" w:hAnsi="宋体" w:hint="eastAsia"/>
          <w:sz w:val="21"/>
          <w:szCs w:val="21"/>
        </w:rPr>
        <w:t>，资产阶级</w:t>
      </w:r>
      <w:r w:rsidR="00E9132B">
        <w:rPr>
          <w:rFonts w:ascii="宋体" w:eastAsia="宋体" w:hAnsi="宋体" w:hint="eastAsia"/>
          <w:sz w:val="21"/>
          <w:szCs w:val="21"/>
        </w:rPr>
        <w:t>的驱力决定了要凝聚政权，以谋求殖民或剥削本国无产阶级，在意识形态的常用手段即民族主义或爱国主义的总体化的意识形态，民族或国家就成为其意识形态中最核心的概念，以产生对其概念的驱力，</w:t>
      </w:r>
      <w:r>
        <w:rPr>
          <w:rFonts w:ascii="宋体" w:eastAsia="宋体" w:hAnsi="宋体" w:hint="eastAsia"/>
          <w:sz w:val="21"/>
          <w:szCs w:val="21"/>
        </w:rPr>
        <w:t>从而凝聚统治或侵略的权力，与资产阶级的驱力所一致。不过由于共同体思想的辩证逻辑，单纯的意识形态的统治是不可能的，因此资产阶级还会采取各种手段以分化</w:t>
      </w:r>
      <w:r w:rsidR="0012253B">
        <w:rPr>
          <w:rFonts w:ascii="宋体" w:eastAsia="宋体" w:hAnsi="宋体" w:hint="eastAsia"/>
          <w:sz w:val="21"/>
          <w:szCs w:val="21"/>
        </w:rPr>
        <w:t>和削弱</w:t>
      </w:r>
      <w:r>
        <w:rPr>
          <w:rFonts w:ascii="宋体" w:eastAsia="宋体" w:hAnsi="宋体" w:hint="eastAsia"/>
          <w:sz w:val="21"/>
          <w:szCs w:val="21"/>
        </w:rPr>
        <w:t>无产阶级，使无产阶级不能统一形成</w:t>
      </w:r>
      <w:r w:rsidR="00891C39">
        <w:rPr>
          <w:rFonts w:ascii="宋体" w:eastAsia="宋体" w:hAnsi="宋体" w:hint="eastAsia"/>
          <w:sz w:val="21"/>
          <w:szCs w:val="21"/>
        </w:rPr>
        <w:t>联合体。</w:t>
      </w:r>
    </w:p>
    <w:p w:rsidR="00224839" w:rsidRDefault="00D17778" w:rsidP="00224839">
      <w:pPr>
        <w:pStyle w:val="a3"/>
        <w:spacing w:before="480"/>
        <w:ind w:firstLine="420"/>
        <w:contextualSpacing/>
        <w:rPr>
          <w:rFonts w:ascii="宋体" w:eastAsia="宋体" w:hAnsi="宋体"/>
          <w:sz w:val="21"/>
          <w:szCs w:val="21"/>
        </w:rPr>
      </w:pPr>
      <w:r>
        <w:rPr>
          <w:rFonts w:ascii="宋体" w:eastAsia="宋体" w:hAnsi="宋体" w:hint="eastAsia"/>
          <w:sz w:val="21"/>
          <w:szCs w:val="21"/>
        </w:rPr>
        <w:t>共同体间的关系也可以反过来影响驱力以及权力，例如他国侵略本国，本国民众的利益受损，</w:t>
      </w:r>
      <w:r w:rsidR="00B118FF">
        <w:rPr>
          <w:rFonts w:ascii="宋体" w:eastAsia="宋体" w:hAnsi="宋体" w:hint="eastAsia"/>
          <w:sz w:val="21"/>
          <w:szCs w:val="21"/>
        </w:rPr>
        <w:t>自然产生反对侵略的驱力，相应的本国政府则可以以此加大统治权力以反抗侵略。</w:t>
      </w:r>
    </w:p>
    <w:p w:rsidR="00B118FF" w:rsidRDefault="005556CB" w:rsidP="00224839">
      <w:pPr>
        <w:pStyle w:val="a3"/>
        <w:spacing w:before="480"/>
        <w:ind w:firstLine="420"/>
        <w:contextualSpacing/>
        <w:rPr>
          <w:rFonts w:ascii="宋体" w:eastAsia="宋体" w:hAnsi="宋体"/>
          <w:sz w:val="21"/>
          <w:szCs w:val="21"/>
        </w:rPr>
      </w:pPr>
      <w:r>
        <w:rPr>
          <w:rFonts w:ascii="宋体" w:eastAsia="宋体" w:hAnsi="宋体" w:hint="eastAsia"/>
          <w:sz w:val="21"/>
          <w:szCs w:val="21"/>
        </w:rPr>
        <w:lastRenderedPageBreak/>
        <w:t>在经济关系中，共同体总是想占据更大的市场份额</w:t>
      </w:r>
      <w:r w:rsidR="00224839">
        <w:rPr>
          <w:rFonts w:ascii="宋体" w:eastAsia="宋体" w:hAnsi="宋体" w:hint="eastAsia"/>
          <w:sz w:val="21"/>
          <w:szCs w:val="21"/>
        </w:rPr>
        <w:t>(共同体的驱力</w:t>
      </w:r>
      <w:r w:rsidR="00224839">
        <w:rPr>
          <w:rFonts w:ascii="宋体" w:eastAsia="宋体" w:hAnsi="宋体"/>
          <w:sz w:val="21"/>
          <w:szCs w:val="21"/>
        </w:rPr>
        <w:t>)</w:t>
      </w:r>
      <w:r>
        <w:rPr>
          <w:rFonts w:ascii="宋体" w:eastAsia="宋体" w:hAnsi="宋体" w:hint="eastAsia"/>
          <w:sz w:val="21"/>
          <w:szCs w:val="21"/>
        </w:rPr>
        <w:t>、摄取更大的利润，于是竞争就成为共同体间的常态</w:t>
      </w:r>
      <w:r w:rsidR="00224839">
        <w:rPr>
          <w:rFonts w:ascii="宋体" w:eastAsia="宋体" w:hAnsi="宋体" w:hint="eastAsia"/>
          <w:sz w:val="21"/>
          <w:szCs w:val="21"/>
        </w:rPr>
        <w:t>(共同体间的关系</w:t>
      </w:r>
      <w:r w:rsidR="00224839">
        <w:rPr>
          <w:rFonts w:ascii="宋体" w:eastAsia="宋体" w:hAnsi="宋体"/>
          <w:sz w:val="21"/>
          <w:szCs w:val="21"/>
        </w:rPr>
        <w:t>)</w:t>
      </w:r>
      <w:r>
        <w:rPr>
          <w:rFonts w:ascii="宋体" w:eastAsia="宋体" w:hAnsi="宋体" w:hint="eastAsia"/>
          <w:sz w:val="21"/>
          <w:szCs w:val="21"/>
        </w:rPr>
        <w:t>，</w:t>
      </w:r>
      <w:r w:rsidR="00DF1080">
        <w:rPr>
          <w:rFonts w:ascii="宋体" w:eastAsia="宋体" w:hAnsi="宋体" w:hint="eastAsia"/>
          <w:sz w:val="21"/>
          <w:szCs w:val="21"/>
        </w:rPr>
        <w:t>竞争的结果是垄断的产生</w:t>
      </w:r>
      <w:r w:rsidR="00224839">
        <w:rPr>
          <w:rFonts w:ascii="宋体" w:eastAsia="宋体" w:hAnsi="宋体" w:hint="eastAsia"/>
          <w:sz w:val="21"/>
          <w:szCs w:val="21"/>
        </w:rPr>
        <w:t>(垄断是一种权力</w:t>
      </w:r>
      <w:r w:rsidR="00224839">
        <w:rPr>
          <w:rFonts w:ascii="宋体" w:eastAsia="宋体" w:hAnsi="宋体"/>
          <w:sz w:val="21"/>
          <w:szCs w:val="21"/>
        </w:rPr>
        <w:t>)</w:t>
      </w:r>
      <w:r w:rsidR="00DF1080">
        <w:rPr>
          <w:rFonts w:ascii="宋体" w:eastAsia="宋体" w:hAnsi="宋体" w:hint="eastAsia"/>
          <w:sz w:val="21"/>
          <w:szCs w:val="21"/>
        </w:rPr>
        <w:t>。</w:t>
      </w:r>
      <w:r w:rsidR="00457B66">
        <w:rPr>
          <w:rFonts w:ascii="宋体" w:eastAsia="宋体" w:hAnsi="宋体" w:hint="eastAsia"/>
          <w:sz w:val="21"/>
          <w:szCs w:val="21"/>
        </w:rPr>
        <w:t>而作为垄断的地位的共同体与其他共同体的关系就是垄断经济的关系，通过垄断而摄取的大量资本，又会成为资本输出、资本殖民，而榨取其他共同体的价值。</w:t>
      </w:r>
    </w:p>
    <w:p w:rsidR="00457B66" w:rsidRPr="00B118FF" w:rsidRDefault="00457B66" w:rsidP="00B118FF">
      <w:pPr>
        <w:pStyle w:val="a3"/>
        <w:spacing w:before="480"/>
        <w:ind w:firstLine="420"/>
        <w:contextualSpacing/>
        <w:rPr>
          <w:rFonts w:ascii="宋体" w:eastAsia="宋体" w:hAnsi="宋体"/>
          <w:sz w:val="21"/>
          <w:szCs w:val="21"/>
        </w:rPr>
      </w:pPr>
      <w:r>
        <w:rPr>
          <w:rFonts w:ascii="宋体" w:eastAsia="宋体" w:hAnsi="宋体" w:hint="eastAsia"/>
          <w:sz w:val="21"/>
          <w:szCs w:val="21"/>
        </w:rPr>
        <w:t>那么在垄断经济的关系中，国家之间的关系</w:t>
      </w:r>
      <w:r w:rsidR="000B417B">
        <w:rPr>
          <w:rFonts w:ascii="宋体" w:eastAsia="宋体" w:hAnsi="宋体" w:hint="eastAsia"/>
          <w:sz w:val="21"/>
          <w:szCs w:val="21"/>
        </w:rPr>
        <w:t>就会产生三个不同的经济地位，一、垄断资本经济；二、依附于垄断资本的经济；三、被</w:t>
      </w:r>
      <w:r w:rsidR="006B6A7C">
        <w:rPr>
          <w:rFonts w:ascii="宋体" w:eastAsia="宋体" w:hAnsi="宋体" w:hint="eastAsia"/>
          <w:sz w:val="21"/>
          <w:szCs w:val="21"/>
        </w:rPr>
        <w:t>垄断资本完全</w:t>
      </w:r>
      <w:r w:rsidR="000B417B">
        <w:rPr>
          <w:rFonts w:ascii="宋体" w:eastAsia="宋体" w:hAnsi="宋体" w:hint="eastAsia"/>
          <w:sz w:val="21"/>
          <w:szCs w:val="21"/>
        </w:rPr>
        <w:t>殖民的经济。</w:t>
      </w:r>
    </w:p>
    <w:p w:rsidR="00C1468D" w:rsidRDefault="0012253B" w:rsidP="00C1468D">
      <w:pPr>
        <w:pStyle w:val="a3"/>
        <w:spacing w:before="480"/>
        <w:ind w:firstLine="420"/>
        <w:contextualSpacing/>
        <w:rPr>
          <w:rFonts w:ascii="宋体" w:eastAsia="宋体" w:hAnsi="宋体"/>
          <w:sz w:val="21"/>
          <w:szCs w:val="21"/>
        </w:rPr>
      </w:pPr>
      <w:r>
        <w:rPr>
          <w:rFonts w:ascii="宋体" w:eastAsia="宋体" w:hAnsi="宋体" w:hint="eastAsia"/>
          <w:sz w:val="21"/>
          <w:szCs w:val="21"/>
        </w:rPr>
        <w:t>帝国主义国家依赖于被殖民国家，如同资产阶级依赖于无产阶级，帝国主义国家对立于被殖民国家，如同资产阶级对立于无产阶级。</w:t>
      </w:r>
      <w:r w:rsidR="00C1468D">
        <w:rPr>
          <w:rFonts w:ascii="宋体" w:eastAsia="宋体" w:hAnsi="宋体" w:hint="eastAsia"/>
          <w:sz w:val="21"/>
          <w:szCs w:val="21"/>
        </w:rPr>
        <w:t>垄断意味着资本的联合，国际的垄断意味着国际资本的联合，而无产阶级面对国际资本的联合的唯一手段是国际无产阶级的联合，只有超越国家、民族的联合才能与之抗衡。</w:t>
      </w:r>
    </w:p>
    <w:p w:rsidR="0092022D" w:rsidRPr="00C71501" w:rsidRDefault="0092022D" w:rsidP="0092022D">
      <w:pPr>
        <w:pStyle w:val="1"/>
      </w:pPr>
      <w:bookmarkStart w:id="22" w:name="_Toc139632063"/>
      <w:r>
        <w:t>3</w:t>
      </w:r>
      <w:r w:rsidRPr="00CA74B1">
        <w:t xml:space="preserve"> </w:t>
      </w:r>
      <w:r>
        <w:rPr>
          <w:rFonts w:hint="eastAsia"/>
        </w:rPr>
        <w:t>现代国家</w:t>
      </w:r>
      <w:r w:rsidR="00D275F3">
        <w:rPr>
          <w:rFonts w:hint="eastAsia"/>
        </w:rPr>
        <w:t>的经济关系</w:t>
      </w:r>
      <w:bookmarkEnd w:id="22"/>
    </w:p>
    <w:p w:rsidR="0092022D" w:rsidRDefault="0092022D" w:rsidP="0092022D">
      <w:pPr>
        <w:pStyle w:val="a3"/>
        <w:spacing w:before="480"/>
        <w:ind w:firstLine="420"/>
        <w:contextualSpacing/>
        <w:rPr>
          <w:rFonts w:ascii="宋体" w:eastAsia="宋体" w:hAnsi="宋体"/>
          <w:sz w:val="21"/>
          <w:szCs w:val="21"/>
        </w:rPr>
      </w:pPr>
      <w:r>
        <w:rPr>
          <w:rFonts w:ascii="宋体" w:eastAsia="宋体" w:hAnsi="宋体" w:hint="eastAsia"/>
          <w:sz w:val="21"/>
          <w:szCs w:val="21"/>
        </w:rPr>
        <w:t>前现代国家作为一个包容其他一切共同体的普遍形态，国家、民族的概念是其意识形态的核心观念，就封建国家而言，并不存在超越王权的力量，其</w:t>
      </w:r>
      <w:r w:rsidR="00064A14">
        <w:rPr>
          <w:rFonts w:ascii="宋体" w:eastAsia="宋体" w:hAnsi="宋体" w:hint="eastAsia"/>
          <w:sz w:val="21"/>
          <w:szCs w:val="21"/>
        </w:rPr>
        <w:t>总体化的程度相对较高，</w:t>
      </w:r>
      <w:r w:rsidR="00B51EB4">
        <w:rPr>
          <w:rFonts w:ascii="宋体" w:eastAsia="宋体" w:hAnsi="宋体" w:hint="eastAsia"/>
          <w:sz w:val="21"/>
          <w:szCs w:val="21"/>
        </w:rPr>
        <w:t>前现代国家天然的把人垄断于本国。</w:t>
      </w:r>
      <w:r w:rsidR="00064A14">
        <w:rPr>
          <w:rFonts w:ascii="宋体" w:eastAsia="宋体" w:hAnsi="宋体" w:hint="eastAsia"/>
          <w:sz w:val="21"/>
          <w:szCs w:val="21"/>
        </w:rPr>
        <w:t>而对于现代国家，虽然政府的意识形态宣传仍致力于维护总体化的意识形态，但国与国的关系却使得总体化在一定程度上的失败，国家或者说本国不再是整个共同体的最高力量，</w:t>
      </w:r>
      <w:r w:rsidR="00B51EB4">
        <w:rPr>
          <w:rFonts w:ascii="宋体" w:eastAsia="宋体" w:hAnsi="宋体" w:hint="eastAsia"/>
          <w:sz w:val="21"/>
          <w:szCs w:val="21"/>
        </w:rPr>
        <w:t>单一国家的资本敌不过国际资本，国际资本的联合一方面使国与国之间的联系变得紧密，另一方面使得国际资本超越于国家。</w:t>
      </w:r>
    </w:p>
    <w:p w:rsidR="0025477F" w:rsidRDefault="0025477F" w:rsidP="0092022D">
      <w:pPr>
        <w:pStyle w:val="a3"/>
        <w:spacing w:before="480"/>
        <w:ind w:firstLine="420"/>
        <w:contextualSpacing/>
        <w:rPr>
          <w:rFonts w:ascii="宋体" w:eastAsia="宋体" w:hAnsi="宋体"/>
          <w:sz w:val="21"/>
          <w:szCs w:val="21"/>
        </w:rPr>
      </w:pPr>
      <w:r>
        <w:rPr>
          <w:rFonts w:ascii="宋体" w:eastAsia="宋体" w:hAnsi="宋体" w:hint="eastAsia"/>
          <w:sz w:val="21"/>
          <w:szCs w:val="21"/>
        </w:rPr>
        <w:lastRenderedPageBreak/>
        <w:t>现代国家不再能</w:t>
      </w:r>
      <w:r w:rsidRPr="0025477F">
        <w:rPr>
          <w:rFonts w:ascii="宋体" w:eastAsia="宋体" w:hAnsi="宋体" w:hint="eastAsia"/>
          <w:sz w:val="21"/>
          <w:szCs w:val="21"/>
        </w:rPr>
        <w:t>天然的把人垄断于本国</w:t>
      </w:r>
      <w:r>
        <w:rPr>
          <w:rFonts w:ascii="宋体" w:eastAsia="宋体" w:hAnsi="宋体" w:hint="eastAsia"/>
          <w:sz w:val="21"/>
          <w:szCs w:val="21"/>
        </w:rPr>
        <w:t>，因此移民、更换国籍也就成了常态。</w:t>
      </w:r>
      <w:r w:rsidR="006649B3">
        <w:rPr>
          <w:rFonts w:ascii="宋体" w:eastAsia="宋体" w:hAnsi="宋体" w:hint="eastAsia"/>
          <w:sz w:val="21"/>
          <w:szCs w:val="21"/>
        </w:rPr>
        <w:t>然而就现实情况而言，无产阶级因为现实条件或者意识形态观念等原因很难完成进行移民，通常来说移民者多为小资产阶级和资产阶级，并且对于</w:t>
      </w:r>
      <w:r w:rsidR="00D275F3">
        <w:rPr>
          <w:rFonts w:ascii="宋体" w:eastAsia="宋体" w:hAnsi="宋体" w:hint="eastAsia"/>
          <w:sz w:val="21"/>
          <w:szCs w:val="21"/>
        </w:rPr>
        <w:t>他国资本或</w:t>
      </w:r>
      <w:r w:rsidR="006649B3">
        <w:rPr>
          <w:rFonts w:ascii="宋体" w:eastAsia="宋体" w:hAnsi="宋体" w:hint="eastAsia"/>
          <w:sz w:val="21"/>
          <w:szCs w:val="21"/>
        </w:rPr>
        <w:t>国际资本来说，无产阶级移民的价值远小于小资产阶级和资产阶级。</w:t>
      </w:r>
      <w:r w:rsidR="00D275F3">
        <w:rPr>
          <w:rFonts w:ascii="宋体" w:eastAsia="宋体" w:hAnsi="宋体" w:hint="eastAsia"/>
          <w:sz w:val="21"/>
          <w:szCs w:val="21"/>
        </w:rPr>
        <w:t>而小资产阶级和资产阶级的流失实质是他国资本或国际资本较于本国资本的优势地位所造成的，</w:t>
      </w:r>
      <w:r w:rsidR="005F7EE3">
        <w:rPr>
          <w:rFonts w:ascii="宋体" w:eastAsia="宋体" w:hAnsi="宋体" w:hint="eastAsia"/>
          <w:sz w:val="21"/>
          <w:szCs w:val="21"/>
        </w:rPr>
        <w:t>反之亦然，总之是本国资本与国际资本</w:t>
      </w:r>
      <w:r w:rsidR="00D275F3">
        <w:rPr>
          <w:rFonts w:ascii="宋体" w:eastAsia="宋体" w:hAnsi="宋体" w:hint="eastAsia"/>
          <w:sz w:val="21"/>
          <w:szCs w:val="21"/>
        </w:rPr>
        <w:t>的矛盾。</w:t>
      </w:r>
    </w:p>
    <w:p w:rsidR="00D275F3" w:rsidRDefault="005F7EE3">
      <w:pPr>
        <w:pStyle w:val="a3"/>
        <w:spacing w:before="480"/>
        <w:ind w:firstLine="420"/>
        <w:contextualSpacing/>
        <w:rPr>
          <w:rFonts w:ascii="宋体" w:eastAsia="宋体" w:hAnsi="宋体"/>
          <w:sz w:val="21"/>
          <w:szCs w:val="21"/>
        </w:rPr>
      </w:pPr>
      <w:r>
        <w:rPr>
          <w:rFonts w:ascii="宋体" w:eastAsia="宋体" w:hAnsi="宋体" w:hint="eastAsia"/>
          <w:sz w:val="21"/>
          <w:szCs w:val="21"/>
        </w:rPr>
        <w:t>但本国资本面对此矛盾并不能直接</w:t>
      </w:r>
      <w:r w:rsidR="00A317AF">
        <w:rPr>
          <w:rFonts w:ascii="宋体" w:eastAsia="宋体" w:hAnsi="宋体" w:hint="eastAsia"/>
          <w:sz w:val="21"/>
          <w:szCs w:val="21"/>
        </w:rPr>
        <w:t>禁止</w:t>
      </w:r>
      <w:r w:rsidR="00993545">
        <w:rPr>
          <w:rFonts w:ascii="宋体" w:eastAsia="宋体" w:hAnsi="宋体" w:hint="eastAsia"/>
          <w:sz w:val="21"/>
          <w:szCs w:val="21"/>
        </w:rPr>
        <w:t>移民</w:t>
      </w:r>
      <w:r w:rsidR="00A317AF">
        <w:rPr>
          <w:rFonts w:ascii="宋体" w:eastAsia="宋体" w:hAnsi="宋体" w:hint="eastAsia"/>
          <w:sz w:val="21"/>
          <w:szCs w:val="21"/>
        </w:rPr>
        <w:t>或者禁止转移资本</w:t>
      </w:r>
      <w:r>
        <w:rPr>
          <w:rFonts w:ascii="宋体" w:eastAsia="宋体" w:hAnsi="宋体" w:hint="eastAsia"/>
          <w:sz w:val="21"/>
          <w:szCs w:val="21"/>
        </w:rPr>
        <w:t>，一方面是国际资本的直接压力，另一方面是内部与国际资本关系的资本的间接压力，资本的本性是增殖，本国资本同样有向国际资本的转化趋势，</w:t>
      </w:r>
      <w:r w:rsidR="00993545">
        <w:rPr>
          <w:rFonts w:ascii="宋体" w:eastAsia="宋体" w:hAnsi="宋体" w:hint="eastAsia"/>
          <w:sz w:val="21"/>
          <w:szCs w:val="21"/>
        </w:rPr>
        <w:t>对此国家只能采取国家资本主义的形式来限制资本的外流。</w:t>
      </w:r>
    </w:p>
    <w:p w:rsidR="001F7D1B" w:rsidRDefault="00993545" w:rsidP="001F7D1B">
      <w:pPr>
        <w:pStyle w:val="a3"/>
        <w:spacing w:before="480"/>
        <w:ind w:firstLine="420"/>
        <w:contextualSpacing/>
        <w:rPr>
          <w:rFonts w:ascii="宋体" w:eastAsia="宋体" w:hAnsi="宋体"/>
          <w:sz w:val="21"/>
          <w:szCs w:val="21"/>
        </w:rPr>
      </w:pPr>
      <w:r>
        <w:rPr>
          <w:rFonts w:ascii="宋体" w:eastAsia="宋体" w:hAnsi="宋体" w:hint="eastAsia"/>
          <w:sz w:val="21"/>
          <w:szCs w:val="21"/>
        </w:rPr>
        <w:t>资产阶级作为资本主义国家的统治阶级在本国资本与国际资本或他国资本的矛盾下往往成为买办统治，成为国际资本或他国资本榨取本国人民的代理人。</w:t>
      </w:r>
    </w:p>
    <w:p w:rsidR="001F7D1B" w:rsidRPr="001F7D1B" w:rsidRDefault="001F7D1B" w:rsidP="001F7D1B">
      <w:pPr>
        <w:keepNext/>
        <w:keepLines/>
        <w:widowControl/>
        <w:pBdr>
          <w:bottom w:val="single" w:sz="4" w:space="2" w:color="ED7D31" w:themeColor="accent2"/>
        </w:pBdr>
        <w:spacing w:before="360" w:after="120"/>
        <w:jc w:val="left"/>
        <w:outlineLvl w:val="0"/>
        <w:rPr>
          <w:rFonts w:asciiTheme="majorHAnsi" w:eastAsiaTheme="majorEastAsia" w:hAnsiTheme="majorHAnsi" w:cstheme="majorBidi"/>
          <w:color w:val="262626" w:themeColor="text1" w:themeTint="D9"/>
          <w:kern w:val="0"/>
          <w:sz w:val="24"/>
          <w:szCs w:val="40"/>
        </w:rPr>
      </w:pPr>
      <w:r>
        <w:rPr>
          <w:rFonts w:asciiTheme="majorHAnsi" w:eastAsiaTheme="majorEastAsia" w:hAnsiTheme="majorHAnsi" w:cstheme="majorBidi"/>
          <w:color w:val="262626" w:themeColor="text1" w:themeTint="D9"/>
          <w:kern w:val="0"/>
          <w:sz w:val="24"/>
          <w:szCs w:val="40"/>
        </w:rPr>
        <w:t>4</w:t>
      </w:r>
      <w:r w:rsidRPr="001F7D1B">
        <w:rPr>
          <w:rFonts w:asciiTheme="majorHAnsi" w:eastAsiaTheme="majorEastAsia" w:hAnsiTheme="majorHAnsi" w:cstheme="majorBidi"/>
          <w:color w:val="262626" w:themeColor="text1" w:themeTint="D9"/>
          <w:kern w:val="0"/>
          <w:sz w:val="24"/>
          <w:szCs w:val="40"/>
        </w:rPr>
        <w:t xml:space="preserve"> </w:t>
      </w:r>
      <w:r w:rsidR="00C6040F">
        <w:rPr>
          <w:rFonts w:asciiTheme="majorHAnsi" w:eastAsiaTheme="majorEastAsia" w:hAnsiTheme="majorHAnsi" w:cstheme="majorBidi" w:hint="eastAsia"/>
          <w:color w:val="262626" w:themeColor="text1" w:themeTint="D9"/>
          <w:kern w:val="0"/>
          <w:sz w:val="24"/>
          <w:szCs w:val="40"/>
        </w:rPr>
        <w:t>共同体的</w:t>
      </w:r>
      <w:r w:rsidR="00362609">
        <w:rPr>
          <w:rFonts w:asciiTheme="majorHAnsi" w:eastAsiaTheme="majorEastAsia" w:hAnsiTheme="majorHAnsi" w:cstheme="majorBidi" w:hint="eastAsia"/>
          <w:color w:val="262626" w:themeColor="text1" w:themeTint="D9"/>
          <w:kern w:val="0"/>
          <w:sz w:val="24"/>
          <w:szCs w:val="40"/>
        </w:rPr>
        <w:t>内部</w:t>
      </w:r>
      <w:r w:rsidR="00C6040F">
        <w:rPr>
          <w:rFonts w:asciiTheme="majorHAnsi" w:eastAsiaTheme="majorEastAsia" w:hAnsiTheme="majorHAnsi" w:cstheme="majorBidi" w:hint="eastAsia"/>
          <w:color w:val="262626" w:themeColor="text1" w:themeTint="D9"/>
          <w:kern w:val="0"/>
          <w:sz w:val="24"/>
          <w:szCs w:val="40"/>
        </w:rPr>
        <w:t>矛盾</w:t>
      </w:r>
    </w:p>
    <w:p w:rsidR="001F7D1B" w:rsidRDefault="00A317AF" w:rsidP="001F7D1B">
      <w:pPr>
        <w:pStyle w:val="a3"/>
        <w:spacing w:before="480"/>
        <w:ind w:firstLine="420"/>
        <w:contextualSpacing/>
        <w:rPr>
          <w:rFonts w:ascii="宋体" w:eastAsia="宋体" w:hAnsi="宋体"/>
          <w:sz w:val="21"/>
          <w:szCs w:val="21"/>
        </w:rPr>
      </w:pPr>
      <w:r>
        <w:rPr>
          <w:rFonts w:ascii="宋体" w:eastAsia="宋体" w:hAnsi="宋体" w:hint="eastAsia"/>
          <w:sz w:val="21"/>
          <w:szCs w:val="21"/>
        </w:rPr>
        <w:t>国内资本与国际资本的矛盾不是绝对对立的不可化解的矛盾，实质二者的统一性即资本的增值，它们不是质的意义上的对立，只是形式上的</w:t>
      </w:r>
      <w:r w:rsidR="00362609">
        <w:rPr>
          <w:rFonts w:ascii="宋体" w:eastAsia="宋体" w:hAnsi="宋体" w:hint="eastAsia"/>
          <w:sz w:val="21"/>
          <w:szCs w:val="21"/>
        </w:rPr>
        <w:t>外在的</w:t>
      </w:r>
      <w:r>
        <w:rPr>
          <w:rFonts w:ascii="宋体" w:eastAsia="宋体" w:hAnsi="宋体" w:hint="eastAsia"/>
          <w:sz w:val="21"/>
          <w:szCs w:val="21"/>
        </w:rPr>
        <w:t>对立，真正的对立是质的对立，是不可调和的矛盾，是从一方消灭中</w:t>
      </w:r>
      <w:r w:rsidR="001A0E18">
        <w:rPr>
          <w:rFonts w:ascii="宋体" w:eastAsia="宋体" w:hAnsi="宋体" w:hint="eastAsia"/>
          <w:sz w:val="21"/>
          <w:szCs w:val="21"/>
        </w:rPr>
        <w:t>生长</w:t>
      </w:r>
      <w:r>
        <w:rPr>
          <w:rFonts w:ascii="宋体" w:eastAsia="宋体" w:hAnsi="宋体" w:hint="eastAsia"/>
          <w:sz w:val="21"/>
          <w:szCs w:val="21"/>
        </w:rPr>
        <w:t>的对立</w:t>
      </w:r>
      <w:r w:rsidR="001A0E18">
        <w:rPr>
          <w:rFonts w:ascii="宋体" w:eastAsia="宋体" w:hAnsi="宋体" w:hint="eastAsia"/>
          <w:sz w:val="21"/>
          <w:szCs w:val="21"/>
        </w:rPr>
        <w:t>。</w:t>
      </w:r>
    </w:p>
    <w:p w:rsidR="001A0E18" w:rsidRDefault="00C6040F" w:rsidP="001F7D1B">
      <w:pPr>
        <w:pStyle w:val="a3"/>
        <w:spacing w:before="480"/>
        <w:ind w:firstLine="420"/>
        <w:contextualSpacing/>
        <w:rPr>
          <w:rFonts w:ascii="宋体" w:eastAsia="宋体" w:hAnsi="宋体"/>
          <w:sz w:val="21"/>
          <w:szCs w:val="21"/>
        </w:rPr>
      </w:pPr>
      <w:r>
        <w:rPr>
          <w:rFonts w:ascii="宋体" w:eastAsia="宋体" w:hAnsi="宋体" w:hint="eastAsia"/>
          <w:sz w:val="21"/>
          <w:szCs w:val="21"/>
        </w:rPr>
        <w:t>在共同体中表现为新的关系取代旧的关系成为结构人的主导性因素，诸如：封建等级关系取代主奴关系，封建制度取代奴隶制、经济关系取代封建等级关系，即资本主义制度取代封建制度。</w:t>
      </w:r>
    </w:p>
    <w:p w:rsidR="00362609" w:rsidRPr="00C6040F" w:rsidRDefault="00362609" w:rsidP="001F7D1B">
      <w:pPr>
        <w:pStyle w:val="a3"/>
        <w:spacing w:before="480"/>
        <w:ind w:firstLine="420"/>
        <w:contextualSpacing/>
        <w:rPr>
          <w:rFonts w:ascii="宋体" w:eastAsia="宋体" w:hAnsi="宋体"/>
          <w:sz w:val="21"/>
          <w:szCs w:val="21"/>
        </w:rPr>
      </w:pPr>
      <w:r>
        <w:rPr>
          <w:rFonts w:ascii="宋体" w:eastAsia="宋体" w:hAnsi="宋体" w:hint="eastAsia"/>
          <w:sz w:val="21"/>
          <w:szCs w:val="21"/>
        </w:rPr>
        <w:lastRenderedPageBreak/>
        <w:t>真正的矛盾是其共同体内在的，而非外部的共同体间的关系的对立</w:t>
      </w:r>
      <w:r w:rsidR="00B26FBC">
        <w:rPr>
          <w:rFonts w:ascii="宋体" w:eastAsia="宋体" w:hAnsi="宋体" w:hint="eastAsia"/>
          <w:sz w:val="21"/>
          <w:szCs w:val="21"/>
        </w:rPr>
        <w:t>。</w:t>
      </w:r>
      <w:r w:rsidR="00383B75">
        <w:rPr>
          <w:rFonts w:ascii="宋体" w:eastAsia="宋体" w:hAnsi="宋体" w:hint="eastAsia"/>
          <w:sz w:val="21"/>
          <w:szCs w:val="21"/>
        </w:rPr>
        <w:t>问题在于内部的真正对立却达成了统一体，而外部的形式对立成为统一体之间的对立。</w:t>
      </w:r>
      <w:bookmarkStart w:id="23" w:name="_GoBack"/>
      <w:bookmarkEnd w:id="23"/>
    </w:p>
    <w:p w:rsidR="00AA288E" w:rsidRPr="00C71501" w:rsidRDefault="00AA288E" w:rsidP="00AA288E">
      <w:pPr>
        <w:pStyle w:val="1"/>
      </w:pPr>
      <w:bookmarkStart w:id="24" w:name="_Toc139632064"/>
      <w:r>
        <w:t>4</w:t>
      </w:r>
      <w:bookmarkEnd w:id="24"/>
      <w:r w:rsidRPr="00CA74B1">
        <w:t xml:space="preserve"> </w:t>
      </w:r>
      <w:r w:rsidR="00292C1E">
        <w:rPr>
          <w:rFonts w:hint="eastAsia"/>
        </w:rPr>
        <w:t>生产体系</w:t>
      </w:r>
    </w:p>
    <w:p w:rsidR="00AA288E" w:rsidRDefault="00292C1E" w:rsidP="00AA288E">
      <w:pPr>
        <w:pStyle w:val="a3"/>
        <w:spacing w:before="480"/>
        <w:ind w:firstLine="420"/>
        <w:contextualSpacing/>
        <w:rPr>
          <w:rFonts w:ascii="宋体" w:eastAsia="宋体" w:hAnsi="宋体"/>
          <w:sz w:val="21"/>
          <w:szCs w:val="21"/>
        </w:rPr>
      </w:pPr>
      <w:r>
        <w:rPr>
          <w:rFonts w:ascii="宋体" w:eastAsia="宋体" w:hAnsi="宋体" w:hint="eastAsia"/>
          <w:sz w:val="21"/>
          <w:szCs w:val="21"/>
        </w:rPr>
        <w:t>单一的国家的生产体系已经不能适应于生产力，而是整个人类社会的生产</w:t>
      </w:r>
    </w:p>
    <w:p w:rsidR="00292C1E" w:rsidRPr="00C71501" w:rsidRDefault="00292C1E" w:rsidP="00292C1E">
      <w:pPr>
        <w:pStyle w:val="1"/>
      </w:pPr>
      <w:r>
        <w:t>5</w:t>
      </w:r>
      <w:r w:rsidRPr="00CA74B1">
        <w:t xml:space="preserve"> </w:t>
      </w:r>
      <w:r>
        <w:rPr>
          <w:rFonts w:hint="eastAsia"/>
        </w:rPr>
        <w:t>消费体系</w:t>
      </w:r>
    </w:p>
    <w:p w:rsidR="00292C1E" w:rsidRDefault="00292C1E" w:rsidP="00292C1E">
      <w:pPr>
        <w:pStyle w:val="a3"/>
        <w:spacing w:before="480"/>
        <w:ind w:firstLine="420"/>
        <w:contextualSpacing/>
        <w:rPr>
          <w:rFonts w:ascii="宋体" w:eastAsia="宋体" w:hAnsi="宋体"/>
          <w:sz w:val="21"/>
          <w:szCs w:val="21"/>
        </w:rPr>
      </w:pPr>
    </w:p>
    <w:p w:rsidR="00292C1E" w:rsidRPr="00292C1E" w:rsidRDefault="00292C1E" w:rsidP="00AA288E">
      <w:pPr>
        <w:pStyle w:val="a3"/>
        <w:spacing w:before="480"/>
        <w:ind w:firstLine="420"/>
        <w:contextualSpacing/>
        <w:rPr>
          <w:rFonts w:ascii="宋体" w:eastAsia="宋体" w:hAnsi="宋体"/>
          <w:sz w:val="21"/>
          <w:szCs w:val="21"/>
        </w:rPr>
      </w:pPr>
    </w:p>
    <w:sectPr w:rsidR="00292C1E" w:rsidRPr="00292C1E" w:rsidSect="00F94B79">
      <w:footerReference w:type="default" r:id="rId11"/>
      <w:pgSz w:w="8391" w:h="11906" w:code="11"/>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229" w:rsidRDefault="00706229" w:rsidP="0092661B">
      <w:r>
        <w:separator/>
      </w:r>
    </w:p>
  </w:endnote>
  <w:endnote w:type="continuationSeparator" w:id="0">
    <w:p w:rsidR="00706229" w:rsidRDefault="00706229" w:rsidP="009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华文行楷"/>
    <w:panose1 w:val="02010800040101010101"/>
    <w:charset w:val="86"/>
    <w:family w:val="auto"/>
    <w:pitch w:val="variable"/>
    <w:sig w:usb0="00000001" w:usb1="080F0000" w:usb2="00000010" w:usb3="00000000" w:csb0="00040000" w:csb1="00000000"/>
  </w:font>
  <w:font w:name="华文仿宋">
    <w:altName w:val="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88E" w:rsidRDefault="00AA288E">
    <w:pPr>
      <w:pStyle w:val="a8"/>
      <w:jc w:val="center"/>
    </w:pPr>
  </w:p>
  <w:p w:rsidR="00AA288E" w:rsidRDefault="00AA288E">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558151"/>
      <w:docPartObj>
        <w:docPartGallery w:val="Page Numbers (Bottom of Page)"/>
        <w:docPartUnique/>
      </w:docPartObj>
    </w:sdtPr>
    <w:sdtEndPr/>
    <w:sdtContent>
      <w:p w:rsidR="00AA288E" w:rsidRDefault="00AA288E">
        <w:pPr>
          <w:pStyle w:val="a8"/>
          <w:jc w:val="center"/>
        </w:pPr>
        <w:r>
          <w:fldChar w:fldCharType="begin"/>
        </w:r>
        <w:r>
          <w:instrText>PAGE   \* MERGEFORMAT</w:instrText>
        </w:r>
        <w:r>
          <w:fldChar w:fldCharType="separate"/>
        </w:r>
        <w:r w:rsidR="003315D7" w:rsidRPr="003315D7">
          <w:rPr>
            <w:noProof/>
            <w:lang w:val="zh-CN"/>
          </w:rPr>
          <w:t>31</w:t>
        </w:r>
        <w:r>
          <w:fldChar w:fldCharType="end"/>
        </w:r>
      </w:p>
    </w:sdtContent>
  </w:sdt>
  <w:p w:rsidR="00AA288E" w:rsidRDefault="00AA28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229" w:rsidRDefault="00706229" w:rsidP="0092661B">
      <w:r>
        <w:separator/>
      </w:r>
    </w:p>
  </w:footnote>
  <w:footnote w:type="continuationSeparator" w:id="0">
    <w:p w:rsidR="00706229" w:rsidRDefault="00706229" w:rsidP="00926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CE"/>
    <w:multiLevelType w:val="hybridMultilevel"/>
    <w:tmpl w:val="91469002"/>
    <w:lvl w:ilvl="0" w:tplc="2CD6756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0D9"/>
    <w:multiLevelType w:val="multilevel"/>
    <w:tmpl w:val="50D43A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D53A40"/>
    <w:multiLevelType w:val="multilevel"/>
    <w:tmpl w:val="B184C62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264641"/>
    <w:multiLevelType w:val="hybridMultilevel"/>
    <w:tmpl w:val="726C3ACA"/>
    <w:lvl w:ilvl="0" w:tplc="8C0AD1F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F2623"/>
    <w:multiLevelType w:val="multilevel"/>
    <w:tmpl w:val="7ED634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3807B9"/>
    <w:multiLevelType w:val="hybridMultilevel"/>
    <w:tmpl w:val="17F43F4C"/>
    <w:lvl w:ilvl="0" w:tplc="F94C7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5032DD"/>
    <w:multiLevelType w:val="hybridMultilevel"/>
    <w:tmpl w:val="0F5227F4"/>
    <w:lvl w:ilvl="0" w:tplc="8B78D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D13B64"/>
    <w:multiLevelType w:val="multilevel"/>
    <w:tmpl w:val="1EFAC50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B5567CE"/>
    <w:multiLevelType w:val="multilevel"/>
    <w:tmpl w:val="0A48DA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CC0D06"/>
    <w:multiLevelType w:val="multilevel"/>
    <w:tmpl w:val="C25005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17427A"/>
    <w:multiLevelType w:val="multilevel"/>
    <w:tmpl w:val="2D4C3DBA"/>
    <w:lvl w:ilvl="0">
      <w:start w:val="1"/>
      <w:numFmt w:val="decimal"/>
      <w:lvlText w:val="%1"/>
      <w:lvlJc w:val="left"/>
      <w:pPr>
        <w:ind w:left="712"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1"/>
  </w:num>
  <w:num w:numId="4">
    <w:abstractNumId w:val="8"/>
  </w:num>
  <w:num w:numId="5">
    <w:abstractNumId w:val="9"/>
  </w:num>
  <w:num w:numId="6">
    <w:abstractNumId w:val="7"/>
  </w:num>
  <w:num w:numId="7">
    <w:abstractNumId w:val="4"/>
  </w:num>
  <w:num w:numId="8">
    <w:abstractNumId w:val="5"/>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17"/>
    <w:rsid w:val="00004101"/>
    <w:rsid w:val="000210DC"/>
    <w:rsid w:val="0002434A"/>
    <w:rsid w:val="00027516"/>
    <w:rsid w:val="000324BD"/>
    <w:rsid w:val="00040FA8"/>
    <w:rsid w:val="000418FA"/>
    <w:rsid w:val="00043783"/>
    <w:rsid w:val="00044A73"/>
    <w:rsid w:val="00045F0D"/>
    <w:rsid w:val="000609FE"/>
    <w:rsid w:val="00064A14"/>
    <w:rsid w:val="00064DDE"/>
    <w:rsid w:val="0007214F"/>
    <w:rsid w:val="00073B94"/>
    <w:rsid w:val="00082DE6"/>
    <w:rsid w:val="000911B0"/>
    <w:rsid w:val="000A0504"/>
    <w:rsid w:val="000A2B33"/>
    <w:rsid w:val="000A6D1C"/>
    <w:rsid w:val="000A7615"/>
    <w:rsid w:val="000B0929"/>
    <w:rsid w:val="000B1EC8"/>
    <w:rsid w:val="000B417B"/>
    <w:rsid w:val="000B4E9C"/>
    <w:rsid w:val="000B78B1"/>
    <w:rsid w:val="000C471D"/>
    <w:rsid w:val="000C4CEB"/>
    <w:rsid w:val="000E448E"/>
    <w:rsid w:val="000E688A"/>
    <w:rsid w:val="000F004F"/>
    <w:rsid w:val="000F300A"/>
    <w:rsid w:val="000F4791"/>
    <w:rsid w:val="000F61C6"/>
    <w:rsid w:val="00100A8E"/>
    <w:rsid w:val="00106347"/>
    <w:rsid w:val="00110B76"/>
    <w:rsid w:val="001148F4"/>
    <w:rsid w:val="00120446"/>
    <w:rsid w:val="0012253B"/>
    <w:rsid w:val="00134CDF"/>
    <w:rsid w:val="00164F9D"/>
    <w:rsid w:val="001705A9"/>
    <w:rsid w:val="00173A52"/>
    <w:rsid w:val="00183621"/>
    <w:rsid w:val="00183F17"/>
    <w:rsid w:val="00190085"/>
    <w:rsid w:val="00190248"/>
    <w:rsid w:val="00192EE8"/>
    <w:rsid w:val="00196585"/>
    <w:rsid w:val="001A0E18"/>
    <w:rsid w:val="001A6187"/>
    <w:rsid w:val="001A7D2C"/>
    <w:rsid w:val="001B37C1"/>
    <w:rsid w:val="001B5650"/>
    <w:rsid w:val="001C33B4"/>
    <w:rsid w:val="001C52B9"/>
    <w:rsid w:val="001D6D17"/>
    <w:rsid w:val="001F2F85"/>
    <w:rsid w:val="001F7D1B"/>
    <w:rsid w:val="00207DE8"/>
    <w:rsid w:val="002125DC"/>
    <w:rsid w:val="0021273D"/>
    <w:rsid w:val="00224839"/>
    <w:rsid w:val="00230280"/>
    <w:rsid w:val="002323D6"/>
    <w:rsid w:val="00240FFA"/>
    <w:rsid w:val="00247358"/>
    <w:rsid w:val="00251759"/>
    <w:rsid w:val="00254155"/>
    <w:rsid w:val="0025477F"/>
    <w:rsid w:val="002600D4"/>
    <w:rsid w:val="0026036D"/>
    <w:rsid w:val="0027089A"/>
    <w:rsid w:val="00272344"/>
    <w:rsid w:val="002737A9"/>
    <w:rsid w:val="00277727"/>
    <w:rsid w:val="002849AF"/>
    <w:rsid w:val="00290001"/>
    <w:rsid w:val="00291A60"/>
    <w:rsid w:val="00292C1E"/>
    <w:rsid w:val="0029390A"/>
    <w:rsid w:val="002A6035"/>
    <w:rsid w:val="002B0CD5"/>
    <w:rsid w:val="002B2238"/>
    <w:rsid w:val="002C045C"/>
    <w:rsid w:val="002D169F"/>
    <w:rsid w:val="002D31A9"/>
    <w:rsid w:val="002E2655"/>
    <w:rsid w:val="002E7937"/>
    <w:rsid w:val="002F6F3F"/>
    <w:rsid w:val="0030313E"/>
    <w:rsid w:val="003060E4"/>
    <w:rsid w:val="003069D8"/>
    <w:rsid w:val="00307F13"/>
    <w:rsid w:val="00326CA7"/>
    <w:rsid w:val="003315D7"/>
    <w:rsid w:val="0033241A"/>
    <w:rsid w:val="00335563"/>
    <w:rsid w:val="00337592"/>
    <w:rsid w:val="00345E81"/>
    <w:rsid w:val="003533BD"/>
    <w:rsid w:val="00362609"/>
    <w:rsid w:val="0036295A"/>
    <w:rsid w:val="00373E8C"/>
    <w:rsid w:val="00374F85"/>
    <w:rsid w:val="00383B75"/>
    <w:rsid w:val="003855AA"/>
    <w:rsid w:val="00392038"/>
    <w:rsid w:val="003B2F80"/>
    <w:rsid w:val="003C10BD"/>
    <w:rsid w:val="003C26C1"/>
    <w:rsid w:val="003C527E"/>
    <w:rsid w:val="003E0F13"/>
    <w:rsid w:val="003E1E5C"/>
    <w:rsid w:val="003E4BAB"/>
    <w:rsid w:val="003E6964"/>
    <w:rsid w:val="003F3F1F"/>
    <w:rsid w:val="003F6002"/>
    <w:rsid w:val="0040357B"/>
    <w:rsid w:val="004066B0"/>
    <w:rsid w:val="00422E9C"/>
    <w:rsid w:val="00424748"/>
    <w:rsid w:val="004310BC"/>
    <w:rsid w:val="00454AE7"/>
    <w:rsid w:val="00457B66"/>
    <w:rsid w:val="004610AE"/>
    <w:rsid w:val="0046431A"/>
    <w:rsid w:val="00466CDE"/>
    <w:rsid w:val="00473BE0"/>
    <w:rsid w:val="00492DEA"/>
    <w:rsid w:val="004A0ECA"/>
    <w:rsid w:val="004A3074"/>
    <w:rsid w:val="004B3A35"/>
    <w:rsid w:val="004D249F"/>
    <w:rsid w:val="004D2A99"/>
    <w:rsid w:val="004F5817"/>
    <w:rsid w:val="004F6727"/>
    <w:rsid w:val="004F6B9F"/>
    <w:rsid w:val="005102C1"/>
    <w:rsid w:val="00515680"/>
    <w:rsid w:val="00516FC1"/>
    <w:rsid w:val="00524830"/>
    <w:rsid w:val="00524A3B"/>
    <w:rsid w:val="005306D0"/>
    <w:rsid w:val="0053294F"/>
    <w:rsid w:val="00536BAF"/>
    <w:rsid w:val="00537642"/>
    <w:rsid w:val="00546646"/>
    <w:rsid w:val="00553C3C"/>
    <w:rsid w:val="005543E0"/>
    <w:rsid w:val="0055543D"/>
    <w:rsid w:val="005554CA"/>
    <w:rsid w:val="005556CB"/>
    <w:rsid w:val="00561470"/>
    <w:rsid w:val="00563E67"/>
    <w:rsid w:val="005728D9"/>
    <w:rsid w:val="00580236"/>
    <w:rsid w:val="005833A0"/>
    <w:rsid w:val="00587E17"/>
    <w:rsid w:val="0059523B"/>
    <w:rsid w:val="005953D2"/>
    <w:rsid w:val="005A5576"/>
    <w:rsid w:val="005B112C"/>
    <w:rsid w:val="005B373C"/>
    <w:rsid w:val="005B65F4"/>
    <w:rsid w:val="005B7F89"/>
    <w:rsid w:val="005C761E"/>
    <w:rsid w:val="005D1CA9"/>
    <w:rsid w:val="005D4DEC"/>
    <w:rsid w:val="005D6B7A"/>
    <w:rsid w:val="005E3532"/>
    <w:rsid w:val="005F45D4"/>
    <w:rsid w:val="005F7EE3"/>
    <w:rsid w:val="00601455"/>
    <w:rsid w:val="00601773"/>
    <w:rsid w:val="00601B66"/>
    <w:rsid w:val="006038F9"/>
    <w:rsid w:val="00610425"/>
    <w:rsid w:val="006179C7"/>
    <w:rsid w:val="00624014"/>
    <w:rsid w:val="0062791A"/>
    <w:rsid w:val="006414E5"/>
    <w:rsid w:val="00641A35"/>
    <w:rsid w:val="00646BD9"/>
    <w:rsid w:val="00654759"/>
    <w:rsid w:val="006649B3"/>
    <w:rsid w:val="00667A88"/>
    <w:rsid w:val="00672833"/>
    <w:rsid w:val="00672EFE"/>
    <w:rsid w:val="0067463A"/>
    <w:rsid w:val="00681195"/>
    <w:rsid w:val="00681F8D"/>
    <w:rsid w:val="006835B0"/>
    <w:rsid w:val="0068363A"/>
    <w:rsid w:val="0068410E"/>
    <w:rsid w:val="00685575"/>
    <w:rsid w:val="006875AB"/>
    <w:rsid w:val="00692513"/>
    <w:rsid w:val="0069638B"/>
    <w:rsid w:val="006A197F"/>
    <w:rsid w:val="006A36CC"/>
    <w:rsid w:val="006A6583"/>
    <w:rsid w:val="006B29B5"/>
    <w:rsid w:val="006B35CA"/>
    <w:rsid w:val="006B38A4"/>
    <w:rsid w:val="006B3AE7"/>
    <w:rsid w:val="006B6A7C"/>
    <w:rsid w:val="006B710B"/>
    <w:rsid w:val="006C29ED"/>
    <w:rsid w:val="006C2EBD"/>
    <w:rsid w:val="006C4550"/>
    <w:rsid w:val="006D1146"/>
    <w:rsid w:val="006D5508"/>
    <w:rsid w:val="006E2A01"/>
    <w:rsid w:val="006F1621"/>
    <w:rsid w:val="006F4F9B"/>
    <w:rsid w:val="00701D55"/>
    <w:rsid w:val="00706229"/>
    <w:rsid w:val="007066AB"/>
    <w:rsid w:val="00706803"/>
    <w:rsid w:val="00715B25"/>
    <w:rsid w:val="00716E65"/>
    <w:rsid w:val="007213BE"/>
    <w:rsid w:val="00722A33"/>
    <w:rsid w:val="00723DEE"/>
    <w:rsid w:val="007312B6"/>
    <w:rsid w:val="00732CC1"/>
    <w:rsid w:val="00732FF2"/>
    <w:rsid w:val="00736EA9"/>
    <w:rsid w:val="0075066C"/>
    <w:rsid w:val="00751DF8"/>
    <w:rsid w:val="00761BC3"/>
    <w:rsid w:val="00771BA1"/>
    <w:rsid w:val="007868C6"/>
    <w:rsid w:val="00787E8C"/>
    <w:rsid w:val="007A21AA"/>
    <w:rsid w:val="007A2546"/>
    <w:rsid w:val="007A3990"/>
    <w:rsid w:val="007A600D"/>
    <w:rsid w:val="007A7E33"/>
    <w:rsid w:val="007B20F9"/>
    <w:rsid w:val="007B70EE"/>
    <w:rsid w:val="007C1D61"/>
    <w:rsid w:val="007C5F67"/>
    <w:rsid w:val="007C784D"/>
    <w:rsid w:val="007E1D8A"/>
    <w:rsid w:val="007E45C8"/>
    <w:rsid w:val="00811601"/>
    <w:rsid w:val="00812031"/>
    <w:rsid w:val="008405A5"/>
    <w:rsid w:val="00840820"/>
    <w:rsid w:val="008422F8"/>
    <w:rsid w:val="00845CDD"/>
    <w:rsid w:val="00860915"/>
    <w:rsid w:val="0086321C"/>
    <w:rsid w:val="00873C69"/>
    <w:rsid w:val="008818F7"/>
    <w:rsid w:val="008850C8"/>
    <w:rsid w:val="00885AC0"/>
    <w:rsid w:val="00886432"/>
    <w:rsid w:val="00891BCE"/>
    <w:rsid w:val="00891C39"/>
    <w:rsid w:val="008A0E51"/>
    <w:rsid w:val="008A302E"/>
    <w:rsid w:val="008A4580"/>
    <w:rsid w:val="008A4CF0"/>
    <w:rsid w:val="008A5B9B"/>
    <w:rsid w:val="008A7C4C"/>
    <w:rsid w:val="008B0726"/>
    <w:rsid w:val="008B1B88"/>
    <w:rsid w:val="008B2032"/>
    <w:rsid w:val="008C500B"/>
    <w:rsid w:val="008C7124"/>
    <w:rsid w:val="008D0E4E"/>
    <w:rsid w:val="008D4705"/>
    <w:rsid w:val="008D6D43"/>
    <w:rsid w:val="008E7C9D"/>
    <w:rsid w:val="008F0411"/>
    <w:rsid w:val="008F1F8D"/>
    <w:rsid w:val="008F2236"/>
    <w:rsid w:val="008F3562"/>
    <w:rsid w:val="0090019B"/>
    <w:rsid w:val="009027B1"/>
    <w:rsid w:val="00903F27"/>
    <w:rsid w:val="0090430D"/>
    <w:rsid w:val="00915E4C"/>
    <w:rsid w:val="0092022D"/>
    <w:rsid w:val="0092661B"/>
    <w:rsid w:val="00936B59"/>
    <w:rsid w:val="009442BA"/>
    <w:rsid w:val="00953D71"/>
    <w:rsid w:val="009637C0"/>
    <w:rsid w:val="00964784"/>
    <w:rsid w:val="00965EBD"/>
    <w:rsid w:val="009810B8"/>
    <w:rsid w:val="00993545"/>
    <w:rsid w:val="00994B92"/>
    <w:rsid w:val="009A2BFB"/>
    <w:rsid w:val="009A3074"/>
    <w:rsid w:val="009B0091"/>
    <w:rsid w:val="009B0197"/>
    <w:rsid w:val="009C0AA0"/>
    <w:rsid w:val="009C4C5C"/>
    <w:rsid w:val="009D20A5"/>
    <w:rsid w:val="009D232F"/>
    <w:rsid w:val="009D336D"/>
    <w:rsid w:val="009D6D71"/>
    <w:rsid w:val="009E2117"/>
    <w:rsid w:val="009E49FE"/>
    <w:rsid w:val="009E7898"/>
    <w:rsid w:val="009F07D4"/>
    <w:rsid w:val="00A05D7F"/>
    <w:rsid w:val="00A06807"/>
    <w:rsid w:val="00A222E3"/>
    <w:rsid w:val="00A24635"/>
    <w:rsid w:val="00A27184"/>
    <w:rsid w:val="00A317AF"/>
    <w:rsid w:val="00A37218"/>
    <w:rsid w:val="00A50FED"/>
    <w:rsid w:val="00A55758"/>
    <w:rsid w:val="00A608F2"/>
    <w:rsid w:val="00A62F57"/>
    <w:rsid w:val="00A81F92"/>
    <w:rsid w:val="00A86F3B"/>
    <w:rsid w:val="00A870EB"/>
    <w:rsid w:val="00A90890"/>
    <w:rsid w:val="00A913BD"/>
    <w:rsid w:val="00A94815"/>
    <w:rsid w:val="00AA288E"/>
    <w:rsid w:val="00AA3100"/>
    <w:rsid w:val="00AA5796"/>
    <w:rsid w:val="00AA7A5F"/>
    <w:rsid w:val="00AB52D8"/>
    <w:rsid w:val="00AB7ECB"/>
    <w:rsid w:val="00AC28B2"/>
    <w:rsid w:val="00AC400F"/>
    <w:rsid w:val="00AC4CD8"/>
    <w:rsid w:val="00AC5EDF"/>
    <w:rsid w:val="00AE214D"/>
    <w:rsid w:val="00AE4A3F"/>
    <w:rsid w:val="00AF34D8"/>
    <w:rsid w:val="00AF6974"/>
    <w:rsid w:val="00AF6E6B"/>
    <w:rsid w:val="00B10E97"/>
    <w:rsid w:val="00B118FF"/>
    <w:rsid w:val="00B16C13"/>
    <w:rsid w:val="00B2021A"/>
    <w:rsid w:val="00B23384"/>
    <w:rsid w:val="00B26FBC"/>
    <w:rsid w:val="00B357EC"/>
    <w:rsid w:val="00B46A94"/>
    <w:rsid w:val="00B51EB4"/>
    <w:rsid w:val="00B53420"/>
    <w:rsid w:val="00B53FE7"/>
    <w:rsid w:val="00B53FF3"/>
    <w:rsid w:val="00B56D64"/>
    <w:rsid w:val="00B70D17"/>
    <w:rsid w:val="00B7294B"/>
    <w:rsid w:val="00B76F14"/>
    <w:rsid w:val="00B8657F"/>
    <w:rsid w:val="00B90769"/>
    <w:rsid w:val="00B91CDF"/>
    <w:rsid w:val="00B9759E"/>
    <w:rsid w:val="00BA7376"/>
    <w:rsid w:val="00BA7BDD"/>
    <w:rsid w:val="00BB5EFB"/>
    <w:rsid w:val="00BB738B"/>
    <w:rsid w:val="00BB74B6"/>
    <w:rsid w:val="00BC253A"/>
    <w:rsid w:val="00BC2FFB"/>
    <w:rsid w:val="00BD399A"/>
    <w:rsid w:val="00BD420D"/>
    <w:rsid w:val="00BD51DA"/>
    <w:rsid w:val="00BE3CAA"/>
    <w:rsid w:val="00BE5015"/>
    <w:rsid w:val="00BE6148"/>
    <w:rsid w:val="00BE6FAD"/>
    <w:rsid w:val="00BF201C"/>
    <w:rsid w:val="00C0047D"/>
    <w:rsid w:val="00C02599"/>
    <w:rsid w:val="00C1468D"/>
    <w:rsid w:val="00C21A0C"/>
    <w:rsid w:val="00C3381B"/>
    <w:rsid w:val="00C500CA"/>
    <w:rsid w:val="00C50D2A"/>
    <w:rsid w:val="00C53137"/>
    <w:rsid w:val="00C558AB"/>
    <w:rsid w:val="00C6040F"/>
    <w:rsid w:val="00C61706"/>
    <w:rsid w:val="00C67772"/>
    <w:rsid w:val="00C71501"/>
    <w:rsid w:val="00C81404"/>
    <w:rsid w:val="00C84286"/>
    <w:rsid w:val="00C97347"/>
    <w:rsid w:val="00CA2297"/>
    <w:rsid w:val="00CA74B1"/>
    <w:rsid w:val="00CA7588"/>
    <w:rsid w:val="00CB0CDA"/>
    <w:rsid w:val="00CB2B00"/>
    <w:rsid w:val="00CB4F9E"/>
    <w:rsid w:val="00CB7EB3"/>
    <w:rsid w:val="00CC02CC"/>
    <w:rsid w:val="00CC2183"/>
    <w:rsid w:val="00CC361B"/>
    <w:rsid w:val="00CD0F96"/>
    <w:rsid w:val="00CD2491"/>
    <w:rsid w:val="00CD3F04"/>
    <w:rsid w:val="00CE1883"/>
    <w:rsid w:val="00CE2F1B"/>
    <w:rsid w:val="00CE3907"/>
    <w:rsid w:val="00CF40DD"/>
    <w:rsid w:val="00D17778"/>
    <w:rsid w:val="00D2190D"/>
    <w:rsid w:val="00D268BA"/>
    <w:rsid w:val="00D275F3"/>
    <w:rsid w:val="00D33138"/>
    <w:rsid w:val="00D35782"/>
    <w:rsid w:val="00D3719A"/>
    <w:rsid w:val="00D50110"/>
    <w:rsid w:val="00D54E4D"/>
    <w:rsid w:val="00D60278"/>
    <w:rsid w:val="00D70D6E"/>
    <w:rsid w:val="00D75201"/>
    <w:rsid w:val="00D80BD5"/>
    <w:rsid w:val="00D84FB7"/>
    <w:rsid w:val="00D96D3C"/>
    <w:rsid w:val="00DA6B58"/>
    <w:rsid w:val="00DC0617"/>
    <w:rsid w:val="00DD12F8"/>
    <w:rsid w:val="00DD6972"/>
    <w:rsid w:val="00DD7254"/>
    <w:rsid w:val="00DE019D"/>
    <w:rsid w:val="00DE2BE3"/>
    <w:rsid w:val="00DF1080"/>
    <w:rsid w:val="00DF5DF6"/>
    <w:rsid w:val="00E033E8"/>
    <w:rsid w:val="00E049CA"/>
    <w:rsid w:val="00E05BA7"/>
    <w:rsid w:val="00E30F33"/>
    <w:rsid w:val="00E31199"/>
    <w:rsid w:val="00E33F5F"/>
    <w:rsid w:val="00E34B46"/>
    <w:rsid w:val="00E36490"/>
    <w:rsid w:val="00E44D83"/>
    <w:rsid w:val="00E50D3C"/>
    <w:rsid w:val="00E52881"/>
    <w:rsid w:val="00E5356B"/>
    <w:rsid w:val="00E6076C"/>
    <w:rsid w:val="00E73A35"/>
    <w:rsid w:val="00E76BC0"/>
    <w:rsid w:val="00E80DC9"/>
    <w:rsid w:val="00E83829"/>
    <w:rsid w:val="00E8654F"/>
    <w:rsid w:val="00E9132B"/>
    <w:rsid w:val="00E94D2E"/>
    <w:rsid w:val="00E96B12"/>
    <w:rsid w:val="00EA2E5E"/>
    <w:rsid w:val="00EA4958"/>
    <w:rsid w:val="00EA528D"/>
    <w:rsid w:val="00EC3667"/>
    <w:rsid w:val="00ED448C"/>
    <w:rsid w:val="00ED4C53"/>
    <w:rsid w:val="00ED6243"/>
    <w:rsid w:val="00EE2013"/>
    <w:rsid w:val="00EF4543"/>
    <w:rsid w:val="00F02139"/>
    <w:rsid w:val="00F10F45"/>
    <w:rsid w:val="00F20F84"/>
    <w:rsid w:val="00F310A3"/>
    <w:rsid w:val="00F46EAA"/>
    <w:rsid w:val="00F5300F"/>
    <w:rsid w:val="00F53FF6"/>
    <w:rsid w:val="00F5784E"/>
    <w:rsid w:val="00F61DAF"/>
    <w:rsid w:val="00F65EC9"/>
    <w:rsid w:val="00F66B01"/>
    <w:rsid w:val="00F7140E"/>
    <w:rsid w:val="00F73B50"/>
    <w:rsid w:val="00F758E9"/>
    <w:rsid w:val="00F80D5D"/>
    <w:rsid w:val="00F81BD8"/>
    <w:rsid w:val="00F84BCF"/>
    <w:rsid w:val="00F90FEA"/>
    <w:rsid w:val="00F92FD1"/>
    <w:rsid w:val="00F94B79"/>
    <w:rsid w:val="00FA69F3"/>
    <w:rsid w:val="00FB0235"/>
    <w:rsid w:val="00FB375F"/>
    <w:rsid w:val="00FB5738"/>
    <w:rsid w:val="00FC5935"/>
    <w:rsid w:val="00FD0C86"/>
    <w:rsid w:val="00FE2B7C"/>
    <w:rsid w:val="00FE2FBB"/>
    <w:rsid w:val="00FF449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0466"/>
  <w15:chartTrackingRefBased/>
  <w15:docId w15:val="{98C512D7-D951-4B6F-8D30-E030CC0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D1B"/>
    <w:pPr>
      <w:widowControl w:val="0"/>
      <w:jc w:val="both"/>
    </w:pPr>
  </w:style>
  <w:style w:type="paragraph" w:styleId="1">
    <w:name w:val="heading 1"/>
    <w:basedOn w:val="a"/>
    <w:next w:val="a"/>
    <w:link w:val="10"/>
    <w:uiPriority w:val="9"/>
    <w:qFormat/>
    <w:rsid w:val="00B357EC"/>
    <w:pPr>
      <w:keepNext/>
      <w:keepLines/>
      <w:widowControl/>
      <w:pBdr>
        <w:bottom w:val="single" w:sz="4" w:space="2" w:color="ED7D31" w:themeColor="accent2"/>
      </w:pBdr>
      <w:spacing w:before="360" w:after="120"/>
      <w:jc w:val="left"/>
      <w:outlineLvl w:val="0"/>
    </w:pPr>
    <w:rPr>
      <w:rFonts w:asciiTheme="majorHAnsi" w:eastAsiaTheme="majorEastAsia" w:hAnsiTheme="majorHAnsi" w:cstheme="majorBidi"/>
      <w:color w:val="262626" w:themeColor="text1" w:themeTint="D9"/>
      <w:kern w:val="0"/>
      <w:sz w:val="24"/>
      <w:szCs w:val="40"/>
    </w:rPr>
  </w:style>
  <w:style w:type="paragraph" w:styleId="2">
    <w:name w:val="heading 2"/>
    <w:basedOn w:val="a"/>
    <w:next w:val="a"/>
    <w:link w:val="20"/>
    <w:uiPriority w:val="9"/>
    <w:unhideWhenUsed/>
    <w:qFormat/>
    <w:rsid w:val="00A50F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6D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A6B58"/>
    <w:rPr>
      <w:kern w:val="0"/>
      <w:sz w:val="22"/>
    </w:rPr>
  </w:style>
  <w:style w:type="character" w:customStyle="1" w:styleId="a4">
    <w:name w:val="无间隔 字符"/>
    <w:basedOn w:val="a0"/>
    <w:link w:val="a3"/>
    <w:uiPriority w:val="1"/>
    <w:rsid w:val="00DA6B58"/>
    <w:rPr>
      <w:kern w:val="0"/>
      <w:sz w:val="22"/>
    </w:rPr>
  </w:style>
  <w:style w:type="character" w:customStyle="1" w:styleId="10">
    <w:name w:val="标题 1 字符"/>
    <w:basedOn w:val="a0"/>
    <w:link w:val="1"/>
    <w:uiPriority w:val="9"/>
    <w:rsid w:val="00B357EC"/>
    <w:rPr>
      <w:rFonts w:asciiTheme="majorHAnsi" w:eastAsiaTheme="majorEastAsia" w:hAnsiTheme="majorHAnsi" w:cstheme="majorBidi"/>
      <w:color w:val="262626" w:themeColor="text1" w:themeTint="D9"/>
      <w:kern w:val="0"/>
      <w:sz w:val="24"/>
      <w:szCs w:val="40"/>
    </w:rPr>
  </w:style>
  <w:style w:type="paragraph" w:styleId="TOC">
    <w:name w:val="TOC Heading"/>
    <w:basedOn w:val="1"/>
    <w:next w:val="a"/>
    <w:uiPriority w:val="39"/>
    <w:unhideWhenUsed/>
    <w:qFormat/>
    <w:rsid w:val="00B8657F"/>
    <w:pPr>
      <w:pBdr>
        <w:bottom w:val="none" w:sz="0" w:space="0" w:color="auto"/>
      </w:pBdr>
      <w:spacing w:before="240" w:after="0" w:line="259" w:lineRule="auto"/>
      <w:outlineLvl w:val="9"/>
    </w:pPr>
    <w:rPr>
      <w:color w:val="2E74B5" w:themeColor="accent1" w:themeShade="BF"/>
      <w:sz w:val="32"/>
      <w:szCs w:val="32"/>
    </w:rPr>
  </w:style>
  <w:style w:type="paragraph" w:styleId="11">
    <w:name w:val="toc 1"/>
    <w:basedOn w:val="a"/>
    <w:next w:val="a"/>
    <w:autoRedefine/>
    <w:uiPriority w:val="39"/>
    <w:unhideWhenUsed/>
    <w:rsid w:val="00B8657F"/>
  </w:style>
  <w:style w:type="character" w:styleId="a5">
    <w:name w:val="Hyperlink"/>
    <w:basedOn w:val="a0"/>
    <w:uiPriority w:val="99"/>
    <w:unhideWhenUsed/>
    <w:rsid w:val="00B8657F"/>
    <w:rPr>
      <w:color w:val="0563C1" w:themeColor="hyperlink"/>
      <w:u w:val="single"/>
    </w:rPr>
  </w:style>
  <w:style w:type="paragraph" w:styleId="a6">
    <w:name w:val="header"/>
    <w:basedOn w:val="a"/>
    <w:link w:val="a7"/>
    <w:uiPriority w:val="99"/>
    <w:unhideWhenUsed/>
    <w:rsid w:val="00A50F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0FED"/>
    <w:rPr>
      <w:sz w:val="18"/>
      <w:szCs w:val="18"/>
    </w:rPr>
  </w:style>
  <w:style w:type="paragraph" w:styleId="a8">
    <w:name w:val="footer"/>
    <w:basedOn w:val="a"/>
    <w:link w:val="a9"/>
    <w:uiPriority w:val="99"/>
    <w:unhideWhenUsed/>
    <w:rsid w:val="00A50FED"/>
    <w:pPr>
      <w:tabs>
        <w:tab w:val="center" w:pos="4153"/>
        <w:tab w:val="right" w:pos="8306"/>
      </w:tabs>
      <w:snapToGrid w:val="0"/>
      <w:jc w:val="left"/>
    </w:pPr>
    <w:rPr>
      <w:sz w:val="18"/>
      <w:szCs w:val="18"/>
    </w:rPr>
  </w:style>
  <w:style w:type="character" w:customStyle="1" w:styleId="a9">
    <w:name w:val="页脚 字符"/>
    <w:basedOn w:val="a0"/>
    <w:link w:val="a8"/>
    <w:uiPriority w:val="99"/>
    <w:rsid w:val="00A50FED"/>
    <w:rPr>
      <w:sz w:val="18"/>
      <w:szCs w:val="18"/>
    </w:rPr>
  </w:style>
  <w:style w:type="paragraph" w:styleId="aa">
    <w:name w:val="List Paragraph"/>
    <w:basedOn w:val="a"/>
    <w:uiPriority w:val="34"/>
    <w:qFormat/>
    <w:rsid w:val="00A50FED"/>
    <w:pPr>
      <w:ind w:firstLineChars="200" w:firstLine="420"/>
    </w:pPr>
  </w:style>
  <w:style w:type="character" w:styleId="ab">
    <w:name w:val="Placeholder Text"/>
    <w:basedOn w:val="a0"/>
    <w:uiPriority w:val="99"/>
    <w:semiHidden/>
    <w:rsid w:val="00A50FED"/>
    <w:rPr>
      <w:color w:val="808080"/>
    </w:rPr>
  </w:style>
  <w:style w:type="character" w:customStyle="1" w:styleId="20">
    <w:name w:val="标题 2 字符"/>
    <w:basedOn w:val="a0"/>
    <w:link w:val="2"/>
    <w:uiPriority w:val="9"/>
    <w:rsid w:val="00A50F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6D1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D2CFA9AC6345D2B3377BB8A5EF43E4"/>
        <w:category>
          <w:name w:val="常规"/>
          <w:gallery w:val="placeholder"/>
        </w:category>
        <w:types>
          <w:type w:val="bbPlcHdr"/>
        </w:types>
        <w:behaviors>
          <w:behavior w:val="content"/>
        </w:behaviors>
        <w:guid w:val="{D918EFD6-DCB9-4158-8CFF-F70DF485E17B}"/>
      </w:docPartPr>
      <w:docPartBody>
        <w:p w:rsidR="00E3222A" w:rsidRDefault="00211C6B" w:rsidP="00211C6B">
          <w:pPr>
            <w:pStyle w:val="70D2CFA9AC6345D2B3377BB8A5EF43E4"/>
          </w:pPr>
          <w:r>
            <w:rPr>
              <w:rFonts w:asciiTheme="majorHAnsi" w:eastAsiaTheme="majorEastAsia" w:hAnsiTheme="majorHAnsi" w:cstheme="majorBidi"/>
              <w:caps/>
              <w:color w:val="5B9BD5" w:themeColor="accent1"/>
              <w:sz w:val="80"/>
              <w:szCs w:val="80"/>
              <w:lang w:val="zh-CN"/>
            </w:rPr>
            <w:t>[文档标题]</w:t>
          </w:r>
        </w:p>
      </w:docPartBody>
    </w:docPart>
    <w:docPart>
      <w:docPartPr>
        <w:name w:val="15DCD747F5E14208A271FC83659DEE6C"/>
        <w:category>
          <w:name w:val="常规"/>
          <w:gallery w:val="placeholder"/>
        </w:category>
        <w:types>
          <w:type w:val="bbPlcHdr"/>
        </w:types>
        <w:behaviors>
          <w:behavior w:val="content"/>
        </w:behaviors>
        <w:guid w:val="{CB941C00-5562-4164-90FA-0CC94B4AF29F}"/>
      </w:docPartPr>
      <w:docPartBody>
        <w:p w:rsidR="00E3222A" w:rsidRDefault="00211C6B" w:rsidP="00211C6B">
          <w:pPr>
            <w:pStyle w:val="15DCD747F5E14208A271FC83659DEE6C"/>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华文行楷"/>
    <w:panose1 w:val="02010800040101010101"/>
    <w:charset w:val="86"/>
    <w:family w:val="auto"/>
    <w:pitch w:val="variable"/>
    <w:sig w:usb0="00000001" w:usb1="080F0000" w:usb2="00000010" w:usb3="00000000" w:csb0="00040000" w:csb1="00000000"/>
  </w:font>
  <w:font w:name="华文仿宋">
    <w:altName w:val="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6B"/>
    <w:rsid w:val="0002471B"/>
    <w:rsid w:val="00064857"/>
    <w:rsid w:val="000A1ACC"/>
    <w:rsid w:val="000A2C92"/>
    <w:rsid w:val="000C0304"/>
    <w:rsid w:val="00130585"/>
    <w:rsid w:val="00141483"/>
    <w:rsid w:val="00156BFA"/>
    <w:rsid w:val="0016671A"/>
    <w:rsid w:val="00171AFF"/>
    <w:rsid w:val="001A7465"/>
    <w:rsid w:val="001C6A3F"/>
    <w:rsid w:val="001E3422"/>
    <w:rsid w:val="001F2151"/>
    <w:rsid w:val="001F5D8A"/>
    <w:rsid w:val="00211C6B"/>
    <w:rsid w:val="00263E2B"/>
    <w:rsid w:val="002753F4"/>
    <w:rsid w:val="00281E3B"/>
    <w:rsid w:val="002B4D73"/>
    <w:rsid w:val="002B4FC8"/>
    <w:rsid w:val="002E0830"/>
    <w:rsid w:val="002E48B5"/>
    <w:rsid w:val="00300F48"/>
    <w:rsid w:val="00340B24"/>
    <w:rsid w:val="00360C16"/>
    <w:rsid w:val="0039127D"/>
    <w:rsid w:val="003978E7"/>
    <w:rsid w:val="003C7DFF"/>
    <w:rsid w:val="003D6AD9"/>
    <w:rsid w:val="0042747F"/>
    <w:rsid w:val="00457E74"/>
    <w:rsid w:val="004642E1"/>
    <w:rsid w:val="00494AAA"/>
    <w:rsid w:val="004A1081"/>
    <w:rsid w:val="004A150B"/>
    <w:rsid w:val="004B5EE2"/>
    <w:rsid w:val="004C1BF4"/>
    <w:rsid w:val="004E6A41"/>
    <w:rsid w:val="00500610"/>
    <w:rsid w:val="005030D1"/>
    <w:rsid w:val="0051289D"/>
    <w:rsid w:val="00527477"/>
    <w:rsid w:val="00530BE5"/>
    <w:rsid w:val="00533487"/>
    <w:rsid w:val="00550EC2"/>
    <w:rsid w:val="005A4964"/>
    <w:rsid w:val="005B469B"/>
    <w:rsid w:val="005F5A34"/>
    <w:rsid w:val="006024B5"/>
    <w:rsid w:val="00602FFF"/>
    <w:rsid w:val="006157D4"/>
    <w:rsid w:val="006871B2"/>
    <w:rsid w:val="00696C79"/>
    <w:rsid w:val="006A5AC9"/>
    <w:rsid w:val="006B50C3"/>
    <w:rsid w:val="006B79B1"/>
    <w:rsid w:val="006F265F"/>
    <w:rsid w:val="00764C20"/>
    <w:rsid w:val="007A62F6"/>
    <w:rsid w:val="007A76BF"/>
    <w:rsid w:val="007B4A61"/>
    <w:rsid w:val="007E5898"/>
    <w:rsid w:val="007E685B"/>
    <w:rsid w:val="0080040A"/>
    <w:rsid w:val="00842BAC"/>
    <w:rsid w:val="00867AAB"/>
    <w:rsid w:val="008A5436"/>
    <w:rsid w:val="008B53C0"/>
    <w:rsid w:val="008F265A"/>
    <w:rsid w:val="00925471"/>
    <w:rsid w:val="00927D6C"/>
    <w:rsid w:val="00931986"/>
    <w:rsid w:val="00945757"/>
    <w:rsid w:val="00995CEC"/>
    <w:rsid w:val="009D5FA0"/>
    <w:rsid w:val="00A04DF9"/>
    <w:rsid w:val="00A12149"/>
    <w:rsid w:val="00A15587"/>
    <w:rsid w:val="00A32B6A"/>
    <w:rsid w:val="00A60F25"/>
    <w:rsid w:val="00A911CF"/>
    <w:rsid w:val="00A92A37"/>
    <w:rsid w:val="00AA7738"/>
    <w:rsid w:val="00AD5202"/>
    <w:rsid w:val="00AE26F8"/>
    <w:rsid w:val="00B0604A"/>
    <w:rsid w:val="00B149A0"/>
    <w:rsid w:val="00B3020E"/>
    <w:rsid w:val="00B50132"/>
    <w:rsid w:val="00B83248"/>
    <w:rsid w:val="00B9255D"/>
    <w:rsid w:val="00BB62F9"/>
    <w:rsid w:val="00BE2A65"/>
    <w:rsid w:val="00C233CB"/>
    <w:rsid w:val="00C2460F"/>
    <w:rsid w:val="00C427E4"/>
    <w:rsid w:val="00C71BA1"/>
    <w:rsid w:val="00C72A72"/>
    <w:rsid w:val="00C97FBF"/>
    <w:rsid w:val="00CA1EA2"/>
    <w:rsid w:val="00CF1410"/>
    <w:rsid w:val="00D10324"/>
    <w:rsid w:val="00D56B41"/>
    <w:rsid w:val="00D748D4"/>
    <w:rsid w:val="00DA6661"/>
    <w:rsid w:val="00DC59CF"/>
    <w:rsid w:val="00DD644A"/>
    <w:rsid w:val="00DE7BB3"/>
    <w:rsid w:val="00E03788"/>
    <w:rsid w:val="00E13B90"/>
    <w:rsid w:val="00E31BC8"/>
    <w:rsid w:val="00E3222A"/>
    <w:rsid w:val="00E578C3"/>
    <w:rsid w:val="00EA2D15"/>
    <w:rsid w:val="00EA5F2A"/>
    <w:rsid w:val="00F24070"/>
    <w:rsid w:val="00F24882"/>
    <w:rsid w:val="00F42A24"/>
    <w:rsid w:val="00F42FB9"/>
    <w:rsid w:val="00F60424"/>
    <w:rsid w:val="00F80B21"/>
    <w:rsid w:val="00F95548"/>
    <w:rsid w:val="00FB7404"/>
    <w:rsid w:val="00FD0C59"/>
    <w:rsid w:val="00FD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F9E3977C984C54864246654B764755">
    <w:name w:val="AAF9E3977C984C54864246654B764755"/>
    <w:rsid w:val="00211C6B"/>
    <w:pPr>
      <w:widowControl w:val="0"/>
      <w:jc w:val="both"/>
    </w:pPr>
  </w:style>
  <w:style w:type="paragraph" w:customStyle="1" w:styleId="032A735A34F14246AC22BFF3E0C64AB9">
    <w:name w:val="032A735A34F14246AC22BFF3E0C64AB9"/>
    <w:rsid w:val="00211C6B"/>
    <w:pPr>
      <w:widowControl w:val="0"/>
      <w:jc w:val="both"/>
    </w:pPr>
  </w:style>
  <w:style w:type="paragraph" w:customStyle="1" w:styleId="B2E141A47D7A41FEBB61EC8945DAC992">
    <w:name w:val="B2E141A47D7A41FEBB61EC8945DAC992"/>
    <w:rsid w:val="00211C6B"/>
    <w:pPr>
      <w:widowControl w:val="0"/>
      <w:jc w:val="both"/>
    </w:pPr>
  </w:style>
  <w:style w:type="paragraph" w:customStyle="1" w:styleId="2FDA185B5F6040D3A405EEBEAF6FA860">
    <w:name w:val="2FDA185B5F6040D3A405EEBEAF6FA860"/>
    <w:rsid w:val="00211C6B"/>
    <w:pPr>
      <w:widowControl w:val="0"/>
      <w:jc w:val="both"/>
    </w:pPr>
  </w:style>
  <w:style w:type="paragraph" w:customStyle="1" w:styleId="CEAB371C0EAE4633A80AF19A06231E7E">
    <w:name w:val="CEAB371C0EAE4633A80AF19A06231E7E"/>
    <w:rsid w:val="00211C6B"/>
    <w:pPr>
      <w:widowControl w:val="0"/>
      <w:jc w:val="both"/>
    </w:pPr>
  </w:style>
  <w:style w:type="paragraph" w:customStyle="1" w:styleId="A9FB3C1C395448BB90231A2FEC3BD77F">
    <w:name w:val="A9FB3C1C395448BB90231A2FEC3BD77F"/>
    <w:rsid w:val="00211C6B"/>
    <w:pPr>
      <w:widowControl w:val="0"/>
      <w:jc w:val="both"/>
    </w:pPr>
  </w:style>
  <w:style w:type="paragraph" w:customStyle="1" w:styleId="87036657CEAC4F8FAD40D388F07ED0CA">
    <w:name w:val="87036657CEAC4F8FAD40D388F07ED0CA"/>
    <w:rsid w:val="00211C6B"/>
    <w:pPr>
      <w:widowControl w:val="0"/>
      <w:jc w:val="both"/>
    </w:pPr>
  </w:style>
  <w:style w:type="paragraph" w:customStyle="1" w:styleId="600E2D2D112C4DFABE8BC22BEAECA63C">
    <w:name w:val="600E2D2D112C4DFABE8BC22BEAECA63C"/>
    <w:rsid w:val="00211C6B"/>
    <w:pPr>
      <w:widowControl w:val="0"/>
      <w:jc w:val="both"/>
    </w:pPr>
  </w:style>
  <w:style w:type="paragraph" w:customStyle="1" w:styleId="1380C38AAB84453D96D9FC5457A73AB2">
    <w:name w:val="1380C38AAB84453D96D9FC5457A73AB2"/>
    <w:rsid w:val="00211C6B"/>
    <w:pPr>
      <w:widowControl w:val="0"/>
      <w:jc w:val="both"/>
    </w:pPr>
  </w:style>
  <w:style w:type="paragraph" w:customStyle="1" w:styleId="70D2CFA9AC6345D2B3377BB8A5EF43E4">
    <w:name w:val="70D2CFA9AC6345D2B3377BB8A5EF43E4"/>
    <w:rsid w:val="00211C6B"/>
    <w:pPr>
      <w:widowControl w:val="0"/>
      <w:jc w:val="both"/>
    </w:pPr>
  </w:style>
  <w:style w:type="paragraph" w:customStyle="1" w:styleId="15DCD747F5E14208A271FC83659DEE6C">
    <w:name w:val="15DCD747F5E14208A271FC83659DEE6C"/>
    <w:rsid w:val="00211C6B"/>
    <w:pPr>
      <w:widowControl w:val="0"/>
      <w:jc w:val="both"/>
    </w:pPr>
  </w:style>
  <w:style w:type="character" w:styleId="a3">
    <w:name w:val="Placeholder Text"/>
    <w:basedOn w:val="a0"/>
    <w:uiPriority w:val="99"/>
    <w:semiHidden/>
    <w:rsid w:val="00A15587"/>
    <w:rPr>
      <w:color w:val="808080"/>
    </w:rPr>
  </w:style>
  <w:style w:type="paragraph" w:customStyle="1" w:styleId="1E4FBE1DA23B40FA813D0A8AD76BC10B">
    <w:name w:val="1E4FBE1DA23B40FA813D0A8AD76BC10B"/>
    <w:rsid w:val="00A155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33BCD0-BC57-40AB-B58A-36F1B27E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1</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他思</dc:title>
  <dc:subject>他者之思想</dc:subject>
  <dc:creator>zsy</dc:creator>
  <cp:keywords/>
  <dc:description/>
  <cp:lastModifiedBy>zsy</cp:lastModifiedBy>
  <cp:revision>225</cp:revision>
  <dcterms:created xsi:type="dcterms:W3CDTF">2022-06-23T11:19:00Z</dcterms:created>
  <dcterms:modified xsi:type="dcterms:W3CDTF">2023-07-20T13:11:00Z</dcterms:modified>
</cp:coreProperties>
</file>