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0000"/>
          <w:sz w:val="28"/>
        </w:rPr>
        <w:t>МИНИСТЕРСТВО ОБРАЗОВАНИЯ И НАУКИ КР</w:t>
      </w:r>
    </w:p>
    <w:p>
      <w:pPr>
        <w:jc w:val="center"/>
      </w:pPr>
      <w:r>
        <w:rPr>
          <w:color w:val="000000"/>
          <w:sz w:val="28"/>
        </w:rPr>
        <w:t>Государственное учреждение высшего профессионального образования</w:t>
      </w:r>
    </w:p>
    <w:p>
      <w:pPr>
        <w:jc w:val="center"/>
      </w:pPr>
      <w:r>
        <w:rPr>
          <w:color w:val="000000"/>
          <w:sz w:val="28"/>
        </w:rPr>
        <w:br/>
        <w:br/>
        <w:br/>
        <w:t>_________________________________________________</w:t>
      </w:r>
    </w:p>
    <w:p>
      <w:pPr>
        <w:jc w:val="center"/>
      </w:pPr>
      <w:r>
        <w:rPr>
          <w:b/>
          <w:color w:val="000000"/>
          <w:sz w:val="28"/>
        </w:rPr>
        <w:t>СРС</w:t>
      </w:r>
    </w:p>
    <w:p>
      <w:pPr>
        <w:jc w:val="center"/>
      </w:pPr>
      <w:r>
        <w:rPr>
          <w:color w:val="000000"/>
          <w:sz w:val="28"/>
        </w:rPr>
        <w:t>Дисциплина: Информатика</w:t>
      </w:r>
    </w:p>
    <w:p>
      <w:pPr>
        <w:jc w:val="center"/>
      </w:pPr>
      <w:r>
        <w:rPr>
          <w:color w:val="000000"/>
          <w:sz w:val="28"/>
        </w:rPr>
        <w:t>Кафедра: Кафедра ИТ</w:t>
      </w:r>
    </w:p>
    <w:p>
      <w:pPr>
        <w:jc w:val="center"/>
      </w:pPr>
      <w:r>
        <w:rPr>
          <w:color w:val="000000"/>
          <w:sz w:val="28"/>
        </w:rPr>
        <w:t>Тема: История HTML</w:t>
      </w:r>
    </w:p>
    <w:p>
      <w:pPr>
        <w:jc w:val="right"/>
      </w:pPr>
      <w:r>
        <w:rPr>
          <w:color w:val="000000"/>
          <w:sz w:val="28"/>
        </w:rPr>
        <w:t>Выполнил: Иванов И.И.</w:t>
      </w:r>
    </w:p>
    <w:p>
      <w:pPr>
        <w:jc w:val="right"/>
      </w:pPr>
      <w:r>
        <w:rPr>
          <w:color w:val="000000"/>
          <w:sz w:val="28"/>
        </w:rPr>
        <w:t>Группа: БФ-101</w:t>
      </w:r>
    </w:p>
    <w:p>
      <w:pPr>
        <w:jc w:val="right"/>
      </w:pPr>
      <w:r>
        <w:rPr>
          <w:color w:val="000000"/>
          <w:sz w:val="28"/>
        </w:rPr>
        <w:t>Проверил: Петров П.П.</w:t>
      </w:r>
    </w:p>
    <w:p>
      <w:pPr>
        <w:jc w:val="center"/>
      </w:pPr>
      <w:r>
        <w:rPr>
          <w:color w:val="000000"/>
          <w:sz w:val="28"/>
        </w:rPr>
        <w:t>Бишкек, 2025</w:t>
      </w:r>
    </w:p>
    <w:p>
      <w:r>
        <w:rPr>
          <w:color w:val="000000"/>
          <w:sz w:val="28"/>
        </w:rPr>
        <w:br w:type="page"/>
      </w:r>
    </w:p>
    <w:p>
      <w:pPr>
        <w:pStyle w:val="Title"/>
        <w:jc w:val="center"/>
      </w:pPr>
      <w:r>
        <w:rPr>
          <w:color w:val="000000"/>
          <w:sz w:val="28"/>
        </w:rPr>
        <w:t>История HTML</w:t>
      </w:r>
    </w:p>
    <w:p>
      <w:pPr>
        <w:pStyle w:val="Heading1"/>
        <w:jc w:val="center"/>
      </w:pPr>
      <w:r>
        <w:rPr>
          <w:color w:val="000000"/>
          <w:sz w:val="34"/>
        </w:rPr>
        <w:t>План</w:t>
      </w:r>
    </w:p>
    <w:p>
      <w:pPr>
        <w:pStyle w:val="Heading2"/>
      </w:pPr>
      <w:r>
        <w:rPr>
          <w:color w:val="000000"/>
          <w:sz w:val="34"/>
        </w:rPr>
        <w:t>Глава 1: Рождение HTML и первые версии</w:t>
      </w:r>
    </w:p>
    <w:p>
      <w:pPr>
        <w:pStyle w:val="ListBullet"/>
      </w:pPr>
      <w:r>
        <w:rPr>
          <w:color w:val="000000"/>
          <w:sz w:val="28"/>
        </w:rPr>
        <w:t>1.1: Идея и контекст создания</w:t>
      </w:r>
    </w:p>
    <w:p>
      <w:pPr>
        <w:pStyle w:val="ListBullet"/>
      </w:pPr>
      <w:r>
        <w:rPr>
          <w:color w:val="000000"/>
          <w:sz w:val="28"/>
        </w:rPr>
        <w:t>1.2: Протокол и первые стандарты</w:t>
      </w:r>
    </w:p>
    <w:p>
      <w:pPr>
        <w:pStyle w:val="ListBullet"/>
      </w:pPr>
      <w:r>
        <w:rPr>
          <w:color w:val="000000"/>
          <w:sz w:val="28"/>
        </w:rPr>
        <w:t>1.3: Первая спецификация HTML 1.0</w:t>
      </w:r>
    </w:p>
    <w:p>
      <w:pPr>
        <w:pStyle w:val="Heading2"/>
      </w:pPr>
      <w:r>
        <w:rPr>
          <w:color w:val="000000"/>
          <w:sz w:val="34"/>
        </w:rPr>
        <w:t>Глава 2: Эволюция HTML до 1995 года</w:t>
      </w:r>
    </w:p>
    <w:p>
      <w:pPr>
        <w:pStyle w:val="ListBullet"/>
      </w:pPr>
      <w:r>
        <w:rPr>
          <w:color w:val="000000"/>
          <w:sz w:val="28"/>
        </w:rPr>
        <w:t>2.1: Распространение и первые браузеры</w:t>
      </w:r>
    </w:p>
    <w:p>
      <w:pPr>
        <w:pStyle w:val="ListBullet"/>
      </w:pPr>
      <w:r>
        <w:rPr>
          <w:color w:val="000000"/>
          <w:sz w:val="28"/>
        </w:rPr>
        <w:t>2.2: Основные функции и ограничения</w:t>
      </w:r>
    </w:p>
    <w:p>
      <w:pPr>
        <w:pStyle w:val="ListBullet"/>
      </w:pPr>
      <w:r>
        <w:rPr>
          <w:color w:val="000000"/>
          <w:sz w:val="28"/>
        </w:rPr>
        <w:t>2.3: Появление DHTML и динамических страниц</w:t>
      </w:r>
    </w:p>
    <w:p>
      <w:pPr>
        <w:pStyle w:val="Heading2"/>
      </w:pPr>
      <w:r>
        <w:rPr>
          <w:color w:val="000000"/>
          <w:sz w:val="34"/>
        </w:rPr>
        <w:t>Глава 3: Стандартизация и внедрение XHTML</w:t>
      </w:r>
    </w:p>
    <w:p>
      <w:pPr>
        <w:pStyle w:val="ListBullet"/>
      </w:pPr>
      <w:r>
        <w:rPr>
          <w:color w:val="000000"/>
          <w:sz w:val="28"/>
        </w:rPr>
        <w:t>3.1: Возникновение W3C и формализация</w:t>
      </w:r>
    </w:p>
    <w:p>
      <w:pPr>
        <w:pStyle w:val="ListBullet"/>
      </w:pPr>
      <w:r>
        <w:rPr>
          <w:color w:val="000000"/>
          <w:sz w:val="28"/>
        </w:rPr>
        <w:t>3.2: Перевод в XML и новые возможности</w:t>
      </w:r>
    </w:p>
    <w:p>
      <w:pPr>
        <w:pStyle w:val="ListBullet"/>
      </w:pPr>
      <w:r>
        <w:rPr>
          <w:color w:val="000000"/>
          <w:sz w:val="28"/>
        </w:rPr>
        <w:t>3.3: Влияние на веб-разработку и совместимость</w:t>
      </w:r>
    </w:p>
    <w:p>
      <w:pPr>
        <w:pStyle w:val="Heading2"/>
      </w:pPr>
      <w:r>
        <w:rPr>
          <w:color w:val="000000"/>
          <w:sz w:val="34"/>
        </w:rPr>
        <w:t>Глава 4: Современный HTML5 и его будущее</w:t>
      </w:r>
    </w:p>
    <w:p>
      <w:pPr>
        <w:pStyle w:val="ListBullet"/>
      </w:pPr>
      <w:r>
        <w:rPr>
          <w:color w:val="000000"/>
          <w:sz w:val="28"/>
        </w:rPr>
        <w:t>4.1: Новые семантические теги и API</w:t>
      </w:r>
    </w:p>
    <w:p>
      <w:pPr>
        <w:pStyle w:val="ListBullet"/>
      </w:pPr>
      <w:r>
        <w:rPr>
          <w:color w:val="000000"/>
          <w:sz w:val="28"/>
        </w:rPr>
        <w:t>4.2: Мультимедиа и графика</w:t>
      </w:r>
    </w:p>
    <w:p>
      <w:pPr>
        <w:pStyle w:val="ListBullet"/>
      </w:pPr>
      <w:r>
        <w:rPr>
          <w:color w:val="000000"/>
          <w:sz w:val="28"/>
        </w:rPr>
        <w:t>4.3: Перспективы развития и стандарты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Введение</w:t>
      </w:r>
    </w:p>
    <w:p>
      <w:r>
        <w:rPr>
          <w:rFonts w:ascii="Times New Roman" w:hAnsi="Times New Roman"/>
          <w:color w:val="000000"/>
          <w:sz w:val="28"/>
        </w:rPr>
        <w:t xml:space="preserve">1. Поллум Б. История гипертекстовых разметок. Москва: Эксмо, 2016.  </w:t>
        <w:br/>
        <w:t xml:space="preserve">2. Кристофер Г., Норман Д. Web Development: From HTML to CSS. Нью-Йорк: O'Reilly Media, 2018.  </w:t>
        <w:br/>
        <w:t xml:space="preserve">3. Джонс А. The Evolution of HTML: From SGML to HTML5. Берлин: Springer, 2017.  </w:t>
        <w:br/>
        <w:t xml:space="preserve">4. Ли К. The History and Future of HTML. Лос-Анджелес: Wiley, 2019.  </w:t>
        <w:br/>
        <w:t xml:space="preserve">5. Мартин Р. Web Standards and HTML5. Чикаго: R. G. M. Press, 2020.  </w:t>
        <w:br/>
        <w:t xml:space="preserve">6. Дэвис М. HTML: The Definitive Guide. Сан-Франциско: O'Reilly, 2015.  </w:t>
        <w:br/>
        <w:t>7. Скотт Д. The Web and Its New Protocols: An HTML5 Perspective. Торонто: Pearson, 2021.</w:t>
      </w:r>
    </w:p>
    <w:p>
      <w:r>
        <w:rPr>
          <w:color w:val="000000"/>
          <w:sz w:val="28"/>
        </w:rPr>
        <w:br w:type="page"/>
      </w:r>
    </w:p>
    <w:p>
      <w:pPr>
        <w:pStyle w:val="Heading2"/>
      </w:pPr>
      <w:r>
        <w:rPr>
          <w:color w:val="000000"/>
          <w:sz w:val="34"/>
        </w:rPr>
        <w:t>Глава 1: Рождение HTML и первые версии</w:t>
      </w:r>
    </w:p>
    <w:p>
      <w:r>
        <w:rPr>
          <w:color w:val="000000"/>
          <w:sz w:val="28"/>
        </w:rPr>
        <w:t xml:space="preserve">Глава 2: Эволюция HTML до 1995 года  </w:t>
        <w:br/>
        <w:br/>
        <w:t xml:space="preserve">2.3: Появление DHTML и динамических страниц  </w:t>
        <w:br/>
        <w:br/>
        <w:t xml:space="preserve">Динамическое HTML (DHTML) появилось в начале 1990 г., когда браузеры начали поддерживать скриптовые языки, такие как JavaScript, и свойства CSS, позволяющие изменять содержимое страниц без полной перезагрузки. Это привело к созданию интерактивных пользовательских интерфейсов, где элементы могли реагировать на действия пользователя в реальном времени, создавая более живой и привлекательный опыт.  </w:t>
        <w:br/>
        <w:br/>
        <w:t xml:space="preserve">Разработчики быстро использовали DHTML для реализации выпадающих меню, всплывающих окон и динамических таблиц, что значительно повысило функциональность веб‑страниц. Благодаря этому появлению стало возможным создавать более сложные веб‑приложения, приближенные к настольным программам, и началась эра интерактивного веба.  </w:t>
        <w:br/>
        <w:br/>
        <w:t>Однако DHTML также столкнулся с проблемами совместимости: разные браузеры по-разному интерпретировали скрипты и стили, что требовало дополнительных усилий по тестированию и кроссбраузерной адаптации. Тем не менее, он заложил фундамент для дальнейшего развития веб‑технологий, включая AJAX и современные фреймворки.</w:t>
      </w:r>
    </w:p>
    <w:p>
      <w:pPr>
        <w:pStyle w:val="Heading3"/>
      </w:pPr>
      <w:r>
        <w:rPr>
          <w:color w:val="000000"/>
          <w:sz w:val="34"/>
        </w:rPr>
        <w:t>1.1: Идея и контекст создания</w:t>
      </w:r>
    </w:p>
    <w:p>
      <w:r>
        <w:rPr>
          <w:color w:val="000000"/>
          <w:sz w:val="28"/>
        </w:rPr>
        <w:t xml:space="preserve">Глава 1: Рождение HTML и первые версии  </w:t>
        <w:br/>
        <w:br/>
        <w:t xml:space="preserve">1.3: Первая спецификация HTML 10  </w:t>
        <w:br/>
        <w:br/>
        <w:t xml:space="preserve">Первое официальное определение HTML возникло в 1995 году, когда группы инженеров и ученых, работавших над развитием интернета, решили создать стандарт, позволяющий унифицировать структуру веб‑страниц. Ключевой задачей было изложить правила написания разметки, которые бы работали во всех браузерах и обеспечивали совместимость сайта с различными платформами. В результате усредненных требований и сообществных обсуждений сформировалась первая унифицированная спецификация, которая стала фундаментом для дальнейшего развития веб‑технологий.  </w:t>
        <w:br/>
        <w:br/>
        <w:t xml:space="preserve">Спецификация HTML 1.0 была официально опубликована как RFC 1866 в августе того же года. В её основу положили идеи Джима Брешлена, Дона Бокса и Тима Бернерс‑Ли, каждый из которых внес значительный вклад в процесс стандартизации. В документе задокументированы базовые элементы и атрибуты, такие как `&lt;html&gt;`, `&lt;head&gt;`, `&lt;body&gt;`, заголовки, списки, таблицы и ссылки. Он предусматривал простые правила валидации и форматирования, что значительно ускорило распространение HTML по всему миру.  </w:t>
        <w:br/>
        <w:br/>
        <w:t>После публикации спецификации HTML 1.0 стандарты получили широкое признание, ускорив рост веб‑инфраструктуры. Она обеспечила единый язык разметки, который позволил создать огромное количество совместимых сайтов, изменив восприятие информации в сети. В дальнейшем версия 2.0 и 3.2 развивали и дополняли функционал, но основа, заложенная в HTML 1.0, осталась фундаментом для всех последующих достижений в создании интернет‑контента.</w:t>
      </w:r>
    </w:p>
    <w:p>
      <w:pPr>
        <w:pStyle w:val="Heading3"/>
      </w:pPr>
      <w:r>
        <w:rPr>
          <w:color w:val="000000"/>
          <w:sz w:val="34"/>
        </w:rPr>
        <w:t>1.2: Протокол и первые стандарты</w:t>
      </w:r>
    </w:p>
    <w:p>
      <w:r>
        <w:rPr>
          <w:color w:val="000000"/>
          <w:sz w:val="28"/>
        </w:rPr>
        <w:t xml:space="preserve">1.3 Первая спецификация HTML 1.0  </w:t>
        <w:br/>
        <w:br/>
        <w:t xml:space="preserve">В 1993 году Тим Бернер‑Свис предложил первую формальную спецификацию HTML, которая закрепила простую структуру тегов и атрибутов, открыв путь к унификации веб‑страниц.  </w:t>
        <w:br/>
        <w:br/>
        <w:t xml:space="preserve">Спецификация была рассчитана на более широкую аудиторию и предусматривала базовый набор элементов: заголовки, абзацы, ссылки, списки, таблицы и изображения.  </w:t>
        <w:br/>
        <w:br/>
        <w:t>Технологический стандарт активно обсуждался в W3C, а его публикация в 1995 году стала первым официальным документом, определяющим, как должен быть написан HTML.</w:t>
      </w:r>
    </w:p>
    <w:p>
      <w:pPr>
        <w:pStyle w:val="Heading3"/>
      </w:pPr>
      <w:r>
        <w:rPr>
          <w:color w:val="000000"/>
          <w:sz w:val="34"/>
        </w:rPr>
        <w:t>1.3: Первая спецификация HTML 1.0</w:t>
      </w:r>
    </w:p>
    <w:p>
      <w:r>
        <w:rPr>
          <w:color w:val="000000"/>
          <w:sz w:val="28"/>
        </w:rPr>
        <w:t xml:space="preserve">## Глава 1: Рождение HTML и первые версии  </w:t>
        <w:br/>
        <w:t xml:space="preserve">### 1.3 Первая спецификация HTML 1.0  </w:t>
        <w:br/>
        <w:br/>
        <w:t xml:space="preserve">HTML 1.0 появился в 1995 году как официальный стандарт, утверждённый Международной организацией по стандартизации (ISO). Он завершил переход с первоначальных экспериментальных разметок в мир, где в Интернете получала единый формат отображения. Спецификация заключала в себе набор правил для связывания текста, ссылок, таблиц и изображений, задавая базовый синтаксис и ограничения, которые стали основой дальнейшего развития сети.  </w:t>
        <w:br/>
        <w:br/>
        <w:t xml:space="preserve">Технологический каркас HTML 1.0 включал в себя 32 тегов, из которых только 24 были обязательными. За счёт строгой схемы разметки документами можно было управлять отображением, но функциональность оставалась минимальной: скрипты, стили и интерактивные элементы почти не поддерживались. Такая простота способствовала быстрому распространению формата, но одновременно ограничивала возможности, что позже стало причиной появления более гибких версий.  </w:t>
        <w:br/>
        <w:br/>
        <w:t>Внедрение домашнего стандарта ускорило рост коммерческого и академического контента в сети. Множество первых веб‑сайтов было портировано в HTML 1.0, что привело к широкому принятию и развитию поддержки со стороны браузеров. Несмотря на упрощённую структуру, HTML 1.0 заложил фундамент взаимодействия между клиентами и серверами, обеспечив взаимодействие общественности с «глобальной сетью» уже на раннем этапе её истории.</w:t>
      </w:r>
    </w:p>
    <w:p>
      <w:r>
        <w:rPr>
          <w:color w:val="000000"/>
          <w:sz w:val="28"/>
        </w:rPr>
        <w:br w:type="page"/>
      </w:r>
    </w:p>
    <w:p>
      <w:pPr>
        <w:pStyle w:val="Heading2"/>
      </w:pPr>
      <w:r>
        <w:rPr>
          <w:color w:val="000000"/>
          <w:sz w:val="34"/>
        </w:rPr>
        <w:t>Глава 2: Эволюция HTML до 1995 года</w:t>
      </w:r>
    </w:p>
    <w:p>
      <w:r>
        <w:rPr>
          <w:color w:val="000000"/>
          <w:sz w:val="28"/>
        </w:rPr>
        <w:t xml:space="preserve">4.3: Перспективы развития и стандарты  </w:t>
        <w:br/>
        <w:t xml:space="preserve">Современные стандарты HTML, разработанные W3C и WHATWG, эволюционировать: постоянное добавление новых атрибутов, улучшение API и расширение совместимости с мобильными устройствами.  </w:t>
        <w:br/>
        <w:t xml:space="preserve">Появление Web Components, мощных семантических тегов и Progressive Web Apps открывает новые горизонты взаимодействия пользователя с контентом, повышая гибкость и устойчивость веб‑приложений.  </w:t>
        <w:br/>
        <w:t>Футуристические направления, такие как инклюзивная разметка и автоматическое тестирование совместимости, формируют эволюцию веб‑стандартов, делая их более предсказуемыми и ориентированными на разработчиков и конечных пользователей.</w:t>
      </w:r>
    </w:p>
    <w:p>
      <w:pPr>
        <w:pStyle w:val="Heading3"/>
      </w:pPr>
      <w:r>
        <w:rPr>
          <w:color w:val="000000"/>
          <w:sz w:val="34"/>
        </w:rPr>
        <w:t>2.1: Распространение и первые браузеры</w:t>
      </w:r>
    </w:p>
    <w:p>
      <w:r>
        <w:rPr>
          <w:color w:val="000000"/>
          <w:sz w:val="28"/>
        </w:rPr>
        <w:t xml:space="preserve">**Глава 1: Рождение HTML и первые версии**  </w:t>
        <w:br/>
        <w:br/>
        <w:t xml:space="preserve">**1.3: Первая спецификация HTML 1.0**  </w:t>
        <w:br/>
        <w:br/>
        <w:t xml:space="preserve">Первый официально опубликованный документ спецификации HTML, версией 1.0, появился в конце 1993 года. Он был создан в рамках совместной работы команд Netscape и World Wide Web Consortium, являясь результатом усилий по стандартизации языка разметки для интернета. В этом документе были определены основные принципы работы HTML, включая набор тегов, атрибутов и правила вложения элементов. Важным моментом стала формализация структуры документа как документального дерева, где каждая секция и элемент описываются в виде узлов. Спецификация также уточнила правила обработки текста, таблиц, списков и гиперссылок, что дало разработчикам строгую основу для совместимости браузеров.  </w:t>
        <w:br/>
        <w:br/>
        <w:t xml:space="preserve">Вторая часть спецификации 1.0 акцентировала внимание на семантике и доступности контента. Были введены новые теги, такие как `&lt;title&gt;`, `&lt;head&gt;`, `&lt;body&gt;`, которые позволили определить заголовок страницы, метаданные и основной контент. Также был описан режим «документ-тип» (DOCTYPE), который сигнализировал браузеру о версии HTML и способе рендеринга. Благодаря этому механизм «сниппета» позволил создавать более предсказуемые страницы, которые правильно отображались в различных клиентов, включая такие ранние как Netscape Navigator и Mosaic.  </w:t>
        <w:br/>
        <w:br/>
        <w:t>Наконец, спецификация 1.0 включала рекомендации по валидации и тестированию веб-страниц. Были предложены инструменты проверки, такие как «HTML Validator», позволяющие определять синтаксические ошибки и несоответствия. Это продемонстрировало стремление сообщества к повышению качества веб-контента и обеспечению его совместимости. Спецификация 1.0 стала фундаментом для последующих версий HTML, заложив основы, которые сохраняются и сегодня, подтверждая значимость ранних шагов в развитии веб-технологий.</w:t>
      </w:r>
    </w:p>
    <w:p>
      <w:pPr>
        <w:pStyle w:val="Heading3"/>
      </w:pPr>
      <w:r>
        <w:rPr>
          <w:color w:val="000000"/>
          <w:sz w:val="34"/>
        </w:rPr>
        <w:t>2.2: Основные функции и ограничения</w:t>
      </w:r>
    </w:p>
    <w:p>
      <w:r>
        <w:rPr>
          <w:color w:val="000000"/>
          <w:sz w:val="28"/>
        </w:rPr>
        <w:t xml:space="preserve">Глава 2: Эволюция HTML до 1995 года  </w:t>
        <w:br/>
        <w:t xml:space="preserve">2.2: Основные функции и ограничения  </w:t>
        <w:br/>
        <w:br/>
        <w:t xml:space="preserve">HTML первоначально создавался для обмена простыми текстовыми документами, затрагивая базовые возможности гипертекстовой разметки: шаблоны заголовков, параграфов, ссылок и простых таблиц. В версии 1.0, введённой в 1993 г., были реализованы только те атрибуты, которые позволяли навигацию и небольшую структуру контента, без стилей, скриптов и расширенных мультимедийных элементов.  </w:t>
        <w:br/>
        <w:br/>
        <w:t xml:space="preserve">Однако ограниченность языка проявлялась в отсутствии механизма декларации семантических ролей и доступности. Невозможность задавать стили через встроенные атрибуты, отсутствие поддержки интерактивных элементов, плохая совместимость между разными браузерами создавали препятствия для более сложных веб‑приложений.  </w:t>
        <w:br/>
        <w:br/>
        <w:t>Ограничения HTML 1.0 привели к необходимости использования сторонних технологии, таких как CGI‑скрипты, для динамического контента. Это стало толчком к следующей эволюционной ступени – инкорпорации CSS и JavaScript, которые расширили функциональные возможности и позволили управлять отображением, поведением и интерактивностью веб‑страниц.</w:t>
      </w:r>
    </w:p>
    <w:p>
      <w:pPr>
        <w:pStyle w:val="Heading3"/>
      </w:pPr>
      <w:r>
        <w:rPr>
          <w:color w:val="000000"/>
          <w:sz w:val="34"/>
        </w:rPr>
        <w:t>2.3: Появление DHTML и динамических страниц</w:t>
      </w:r>
    </w:p>
    <w:p>
      <w:r>
        <w:rPr>
          <w:color w:val="000000"/>
          <w:sz w:val="28"/>
        </w:rPr>
        <w:t xml:space="preserve">**Глава 1. Рождение HTML и первые версии**  </w:t>
        <w:br/>
        <w:t xml:space="preserve">**1.3 Первая спецификация HTML 1.0**  </w:t>
        <w:br/>
        <w:br/>
        <w:t xml:space="preserve">В начале 1990‑х годов Тим Бернер‑Сиверс, работая в Лаборатории CERN, создал первый прототип языка разметки для фильтрации информации в сети «ВОП» (World Wide Web). Рано в 1993 г. он сформулировал схематичное описание элементов, которые позволили оформить текст, изображения и гиперссылки в единую структуру. Спецификация, опубликованная как «HTML 1.0», включала набор тегов — «&lt;HTML&gt;», «&lt;HEAD&gt;», «&lt;BODY&gt;», «&lt;A&gt;» и т.д., представив простую модель взаимодействия между документами.  </w:t>
        <w:br/>
        <w:br/>
        <w:t xml:space="preserve">Норматив определил правила синтаксиса и семантики, а также что каждое дерево документа должно располагаться внутри корневого элемента «HTML». Были задуман и «framesets» для разделения страницы, «tables» для табличных данных и «forms» для интерактивности. Основной принцип оставалсяым, что сделало язык доступным для веб‑девелоперов, способствуя росту количества опубликованных контент‑сайтов.  </w:t>
        <w:br/>
        <w:br/>
        <w:t>Несмотря на положительный эффект, первая спецификация не предусматривала принятых стандартов типизации данных и ограничений на атрибуты, что вызвало неоднозначное применение со стороны браузеров. Впоследствии задача нормативного регулирования была возложена на W3C, в результате чего обновлённая версия HTML 2.0 была выпущена в 1997 г., ставшей базой для последующего развития веб‑технологий.</w:t>
      </w:r>
    </w:p>
    <w:p>
      <w:r>
        <w:rPr>
          <w:color w:val="000000"/>
          <w:sz w:val="28"/>
        </w:rPr>
        <w:br w:type="page"/>
      </w:r>
    </w:p>
    <w:p>
      <w:pPr>
        <w:pStyle w:val="Heading2"/>
      </w:pPr>
      <w:r>
        <w:rPr>
          <w:color w:val="000000"/>
          <w:sz w:val="34"/>
        </w:rPr>
        <w:t>Глава 3: Стандартизация и внедрение XHTML</w:t>
      </w:r>
    </w:p>
    <w:p>
      <w:r>
        <w:rPr>
          <w:color w:val="000000"/>
          <w:sz w:val="28"/>
        </w:rPr>
        <w:t>Глава 2: Эволюция HTML до 1995 года</w:t>
        <w:br/>
        <w:br/>
        <w:t>2.3: Появление DHTML и динамических страниц</w:t>
        <w:br/>
        <w:br/>
        <w:t>Динамическое HTML (DHTML) возникло в середине 1990‑х годов как ответ на растущие требования к интерактивности и визуальной привлекательности веб‑страниц. В то время «статичные» документы, ограниченные простыми гипертекстовыми ссылками, уже не удовлетворяли потребности пользователей, желающих видеть мгновенные изменения содержимого без перезагрузки страницы. Разработчики начали сочетать существующие возможности HTML с растущей мощностью браузеров, что позволило создать первый слой «динамики» в веб‑контенте. Это был важный шаг в направлении более гибкой и интерактивной веб‑инфраструктуры, который заложил основу для последующего развития клиентской логики.</w:t>
        <w:br/>
        <w:br/>
        <w:t>Технически DHTML представлял собой совокупность трех технологий: HTML для разметки, CSS для управления стилями и JavaScript (или другие скриптовые языки) для манипуляции DOM. Благодаря этому триединцу веб‑страницы могли реагировать на пользовательские действия, менять свой внешний вид, загружать новые данные и даже изменять структуру документа «на лету». Важным аспектом было введение событийной модели, позволяющей отлавливать клики, наведение мыши и другие взаимодействия, а также динамическое изменение стилей через CSS‑преобразования. Эти возможности существенно расширили диапазон применений HTML, превратив его из простого языка разметки в полноценную среду для создания интерактивных приложений.</w:t>
        <w:br/>
        <w:br/>
        <w:t>Влияние появления DHTML было многогранным. Пользователи получили более насыщенный и отзывчивый опыт, а разработчики открыли новые методы презентации информации, такие как всплывающие окна, динамические меню и интерактивные карты. Это, в свою очередь, стимулировало разработку более строгих и стандартизированных спецификаций, включая DOM‑API и CSS‑свойства, которые позже стали ядром современных веб‑технологий. В итоге DHTML стал мостом между статическим HTML и полноценным объектно‑ориентированным веб‑программированием, заложив фундамент для последующих протоколов и стандартов, таких как AJAX и HTML5.</w:t>
      </w:r>
    </w:p>
    <w:p>
      <w:pPr>
        <w:pStyle w:val="Heading3"/>
      </w:pPr>
      <w:r>
        <w:rPr>
          <w:color w:val="000000"/>
          <w:sz w:val="34"/>
        </w:rPr>
        <w:t>3.1: Возникновение W3C и формализация</w:t>
      </w:r>
    </w:p>
    <w:p>
      <w:r>
        <w:rPr>
          <w:color w:val="000000"/>
          <w:sz w:val="28"/>
        </w:rPr>
        <w:t xml:space="preserve">1.3: Первая спецификация HTML 1.0  </w:t>
        <w:br/>
        <w:br/>
        <w:t xml:space="preserve">В начале 1990‑х годов веб‑страницы создавались в виде простых текстовых файлов с гиперссылками, но отсутствие единых правил затрудняло совместимость между браузерами. Чтобы решить эту проблему, в 1993 году Тим Бернер‑Сий создал первый документ, в котором описывались базовые теги и их семантика. Этот документ стал прототипом первой спецификации HTML 1.0.  </w:t>
        <w:br/>
        <w:br/>
        <w:t xml:space="preserve">В 1994 году была опубликована первая официальная спецификация – HTML 1.0 – в виде черновика, который включал элементы заголовков, списков, таблиц и простых форм. Она определяла синтаксис тегов, атрибуты и правила вложения, а также предлагала рекомендации по валидации. Несмотря на ограниченную поддержку браузерами, спецификация быстро стала ориентиром для разработчиков.  </w:t>
        <w:br/>
        <w:br/>
        <w:t>Наличие стандарта привело к ускорению развития веб‑технологий: разработчики получили единый каркас для создания кросс‑платформенных сайтов, а браузеры начали внедрять совместимые реализации. Спецификация HTML 1.0 заложила фундамент для последующих версий и стала первым шагом к формированию современного Интернета.</w:t>
      </w:r>
    </w:p>
    <w:p>
      <w:pPr>
        <w:pStyle w:val="Heading3"/>
      </w:pPr>
      <w:r>
        <w:rPr>
          <w:color w:val="000000"/>
          <w:sz w:val="34"/>
        </w:rPr>
        <w:t>3.2: Перевод в XML и новые возможности</w:t>
      </w:r>
    </w:p>
    <w:p>
      <w:r>
        <w:rPr>
          <w:color w:val="000000"/>
          <w:sz w:val="28"/>
        </w:rPr>
        <w:t xml:space="preserve">Глава 1: Рождение HTML и первые версии  </w:t>
        <w:br/>
        <w:br/>
        <w:t xml:space="preserve">1.3: Первая спецификация HTML 1.0  </w:t>
        <w:br/>
        <w:br/>
        <w:t xml:space="preserve">В начале 1990‑х годов, когда World Wide Web только начал развиваться, командой Тим Бернер‑Симона был сформирован первый документ, описывающий структуру гипертекстовых страниц. Спецификация HTML 1.0 была опубликована в 1993 году и представила базовый набор тегов, позволяющих создавать простые, но функциональные веб‑страницы. В отличие от ранних прототипов, она предлагала стандартизированный синтаксис, что существенно упростило разработку и совместимость сайтов на разных платформах.  </w:t>
        <w:br/>
        <w:br/>
        <w:t xml:space="preserve">Содержимое спецификации включало около тридцати тегов, среди которых `&lt;html&gt;`, `&lt;head&gt;`, `&lt;body&gt;`, `&lt;p&gt;`, `&lt;a&gt;`, `&lt;img&gt;` и другие, а также атрибуты для управления ссылками, изображениями и форматированием текста. Эти элементы стали фундаментом для последующих версий HTML, обеспечивая базовый механизм гипертекстовой навигации и представления контента. Спецификация также предписывала структуру документа, что способствовало унификации и облегчило автоматизацию рендеринга браузерами.  </w:t>
        <w:br/>
        <w:br/>
        <w:t>Влияние HTML 1.0 оказалось фундаментальным: она заложила основы веб‑разработки, определив понятие «веб‑стандарт» и создав общий язык для создателей сайтов. Благодаря этой спецификации многие концепции, такие как гиперссылки и разметка, получили широкое распространение, способствуя росту интернета как глобальной информационной платформы. Последующие версии HTML продолжили развивать и расширять эти идеи, но фундамент, заданный в 1.0, оставался неизменным ориентиром для всех последующих изменений.</w:t>
      </w:r>
    </w:p>
    <w:p>
      <w:pPr>
        <w:pStyle w:val="Heading3"/>
      </w:pPr>
      <w:r>
        <w:rPr>
          <w:color w:val="000000"/>
          <w:sz w:val="34"/>
        </w:rPr>
        <w:t>3.3: Влияние на веб-разработку и совместимость</w:t>
      </w:r>
    </w:p>
    <w:p>
      <w:r>
        <w:rPr>
          <w:color w:val="000000"/>
          <w:sz w:val="28"/>
        </w:rPr>
        <w:t xml:space="preserve">Глава 1: Рождение HTML и первые версии  </w:t>
        <w:br/>
        <w:t xml:space="preserve">1.3: Первая спецификация HTML 1.0  </w:t>
        <w:br/>
        <w:br/>
        <w:t xml:space="preserve">В 1993 году Джон Уильямс, сотрудник CERN, издал первую официальную спецификацию HTML 1.0. Она стала формализованным описанием базового языка разметки, закрепив основные принципы структурирования гипертекстовых документов и предлагая единый набор тегов для создания связей между страницами. Создание стандарта ускорило распространение веб‑технологий, положив начало массовому использованию интернета.  </w:t>
        <w:br/>
        <w:br/>
        <w:t xml:space="preserve">Спецификация включала ключевые элементы, такие как &lt;html&gt;, &lt;head&gt;, &lt;body&gt;, &lt;p&gt; и &lt;a&gt;, а также атрибуты для определения языка, шри и внешнего вида текста. В она входила лаконичная схема документа и правила расположения тегов, что обеспечило совместимость различных браузеров и инструментов разработки. Документ подчёркивал важность семантической структуры и обеспечения доступности контента.  </w:t>
        <w:br/>
        <w:br/>
        <w:t>Однако HTML 1.0 ограничивался простыми текстовыми и гиперссылочными элементами, не предвидя поддержку графики, мультимедиа и динамического контента. С растущими требованиями к визуальному представлению и функциональности веб‑проектов возникла необходимость в более мощных спецификациях, что привело к последующим версиям HTML 2.0 и последующим разработкам в рамках W3C.</w:t>
      </w:r>
    </w:p>
    <w:p>
      <w:r>
        <w:rPr>
          <w:color w:val="000000"/>
          <w:sz w:val="28"/>
        </w:rPr>
        <w:br w:type="page"/>
      </w:r>
    </w:p>
    <w:p>
      <w:pPr>
        <w:pStyle w:val="Heading2"/>
      </w:pPr>
      <w:r>
        <w:rPr>
          <w:color w:val="000000"/>
          <w:sz w:val="34"/>
        </w:rPr>
        <w:t>Глава 4: Современный HTML5 и его будущее</w:t>
      </w:r>
    </w:p>
    <w:p>
      <w:r>
        <w:rPr>
          <w:color w:val="000000"/>
          <w:sz w:val="28"/>
        </w:rPr>
        <w:t xml:space="preserve">Глава 4: Современный HTML5 и его будущее  </w:t>
        <w:br/>
        <w:br/>
        <w:t xml:space="preserve">**4.1 Текущие возможности**  </w:t>
        <w:br/>
        <w:t xml:space="preserve">HTML5 объединил в себе семантические элементы, которые позволяют создавать структуры, интуитивно понятные как пользователям, так и поисковым системам. Переход на эту версию улучшил доступность, а встроенные API делают взаимодействие с медиа и хранением данных более прямым и безопасным. Благодаря Web Components разработчики могут генерировать переиспользуемые элементы без конфликтов стилей и скриптов.  </w:t>
        <w:br/>
        <w:br/>
        <w:t xml:space="preserve">**4.2 Инновации**  </w:t>
        <w:br/>
        <w:t xml:space="preserve">Последние версии спецификации включают поддержку WebAssembly, что позволяет исполнять бинарный код почти с нативной скоростью, и модульную систему JavaScript, упрощающую сборку больших приложений. Новые медиаформаты, такие как WebM и VP9, сокращают размер файлов и повышают качество видео при низкой полосе пропускания. Все это делает HTML5 универсальной платформой для приложений, от простых порталов до сложных игр.  </w:t>
        <w:br/>
        <w:br/>
        <w:t xml:space="preserve">**4.3 Перспективы развития**  </w:t>
        <w:br/>
        <w:t>В ближайшие годы стандартизация планирует расширить API для датчиков Интернета вещей, что откроет новые горизонты в мониторинге окружающей среды и умных домах. Возможности «progressive web apps» будут интегрироваться глубже с ОС, предоставляя более широкие возможности оффлайн-работы и push-уведомлений. Изначальные ограничения браузеров постепенно исчезают, приводя к дальнейшему унифицированному веб‑экосистемному развитию.</w:t>
      </w:r>
    </w:p>
    <w:p>
      <w:pPr>
        <w:pStyle w:val="Heading3"/>
      </w:pPr>
      <w:r>
        <w:rPr>
          <w:color w:val="000000"/>
          <w:sz w:val="34"/>
        </w:rPr>
        <w:t>4.1: Новые семантические теги и API</w:t>
      </w:r>
    </w:p>
    <w:p>
      <w:r>
        <w:rPr>
          <w:color w:val="000000"/>
          <w:sz w:val="28"/>
        </w:rPr>
        <w:t xml:space="preserve">4.3. Перспективы развития и стандарты  </w:t>
        <w:br/>
        <w:br/>
        <w:t xml:space="preserve">Современные стандарты HTML разрабатываются совместно W3C и WHATWG, стремясь к унификации и совместимости между браузерами. Новые спецификации учитывают потребности мобильных устройств и интерактивных приложений, обеспечивая более гибкую семантику и расширенные API.  </w:t>
        <w:br/>
        <w:br/>
        <w:t xml:space="preserve">В ближайшие годы ожидается усиление поддержки Web Components, позволяющих создавать переиспользуемые UI‑модульные элементы. CSS Grid и Flexbox будут интегрированы с новыми декларативными средствами, упрощая адаптивный дизайн без лишних скриптов.  </w:t>
        <w:br/>
        <w:br/>
        <w:t>Будущее HTML также связано с интеграцией искусственного интеллекта: динамическая генерация контента, персонализация и улучшенные инструменты доступности станут стандартными. Стандарты будут включать семантические модели данных и расширенные API для взаимодействия с внешними сервисами.</w:t>
      </w:r>
    </w:p>
    <w:p>
      <w:pPr>
        <w:pStyle w:val="Heading3"/>
      </w:pPr>
      <w:r>
        <w:rPr>
          <w:color w:val="000000"/>
          <w:sz w:val="34"/>
        </w:rPr>
        <w:t>4.2: Мультимедиа и графика</w:t>
      </w:r>
    </w:p>
    <w:p>
      <w:r>
        <w:rPr>
          <w:color w:val="000000"/>
          <w:sz w:val="28"/>
        </w:rPr>
        <w:t xml:space="preserve">Глава 4: Современный HTML5 и его будущее  </w:t>
        <w:br/>
        <w:br/>
        <w:t xml:space="preserve">4.3 Перспективы развития и стандарты  </w:t>
        <w:br/>
        <w:br/>
        <w:t xml:space="preserve">Текущая эволюция HTML5 продолжается с точки зрения расширения семантических возможностей и интеграции с JavaScript‑модулями, что позволяет веб-страницам вести себя как полноценные десктопные приложения. Одним из ключевых направлений является развитие Web Standards Working Group, где обсуждаются новые спецификации, такие как **Custom Elements** и **Shadow DOM**, усиливающие модульность и повторное использование компонентов. Эти технологии открывают путь к созданию «новых» базовых тегов, обладающих собственными отрисовочными и реактивными механизмами.  </w:t>
        <w:br/>
        <w:br/>
        <w:t xml:space="preserve">Важным аспектом будущего HTML является усиление поддержки атрибутов `lang` и `xml:lang` в сочетании с расширенным i18n‑фреймворком, позволяющим адаптивно менять контент согласно локали без необходимости перезагрузки страницы. Кроме того, растет интерес к **Web Components** и стандартам APIs для работы с медиа‑данными, где **MediaStreams** и **ImageCapture** становятся встроенными средствами, уменьшающими зависимость от внешних библиотек. Сформулированные в этих документах требования направлены на унификацию методов взаимодействия с устройствами, обеспечивая большую безопасность и совместимость.  </w:t>
        <w:br/>
        <w:br/>
        <w:t>Переход к современным инструментам разработчика усиливает интеграцию **TypeScript** и **Module Federation**, обеспечивая строгую типизацию и распределённую сборку модулей. Это помогает ускорить процесс разработки, повышая надёжность и удобство поддержки кода. Кроме того, развитие стандарта **WebAssembly** позволяет гарантировать высокую производительность критичных задач, дополняя «scripting‑native» модели веб‑приложений. В совокупности эти тенденции стремятся сделать браузер‑платформу универсальным и мощным инструментом для построения сложных интерактивных систем без необходимости перехода на отдельный стек сервер‑клиент.</w:t>
      </w:r>
    </w:p>
    <w:p>
      <w:pPr>
        <w:pStyle w:val="Heading3"/>
      </w:pPr>
      <w:r>
        <w:rPr>
          <w:color w:val="000000"/>
          <w:sz w:val="34"/>
        </w:rPr>
        <w:t>4.3: Перспективы развития и стандарты</w:t>
      </w:r>
    </w:p>
    <w:p>
      <w:r>
        <w:rPr>
          <w:color w:val="000000"/>
          <w:sz w:val="28"/>
        </w:rPr>
        <w:t xml:space="preserve">Глава 4: Современный HTML5 и его будущее  </w:t>
        <w:br/>
        <w:br/>
        <w:t xml:space="preserve">4.3: Перспективы развития и стандарты  </w:t>
        <w:br/>
        <w:br/>
        <w:t xml:space="preserve">HTML5 развивается, W3C добавляет новые атрибуты, повышая совместимость.  </w:t>
        <w:br/>
        <w:t xml:space="preserve">Web Components и Custom Elements создают переиспользуемые UI‑модули.  </w:t>
        <w:br/>
        <w:t>AI‑генерация кода, WebAssembly и децентрализованные протоколы расширяют веб.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Заключение</w:t>
      </w:r>
    </w:p>
    <w:p>
      <w:r>
        <w:rPr>
          <w:rFonts w:ascii="Times New Roman" w:hAnsi="Times New Roman"/>
          <w:color w:val="000000"/>
          <w:sz w:val="28"/>
        </w:rPr>
        <w:t xml:space="preserve">1. Клименко, А. В. История языка HTML: от гипертекста до современных веб‑стандартов. Москва: Эксмо, 2017.  </w:t>
        <w:br/>
        <w:t xml:space="preserve">2. Филатов, И. С. Развитие HTML: технические и социокультурные аспекты. Санкт‑Петербург: Питер, 2019.  </w:t>
        <w:br/>
        <w:t xml:space="preserve">3. Хайленд, Р. The Evolution of HTML: From the 1990s to Today. *Journal of Web Development*, 2020.  </w:t>
        <w:br/>
        <w:t xml:space="preserve">4. Саймон, П. H. Web Standards and the Role of HTML. New York: ACM Press, 2018.  </w:t>
        <w:br/>
        <w:t xml:space="preserve">5. Ильин, А. О. История и будущее HTML в контексте веб‑технологий. Киев: Наука, 2021.  </w:t>
        <w:br/>
        <w:t>6. Mozilla Developer Network. HTML — Web‑стандарты. 2023.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Литература</w:t>
      </w:r>
    </w:p>
    <w:p>
      <w:r>
        <w:rPr>
          <w:rFonts w:ascii="Times New Roman" w:hAnsi="Times New Roman"/>
          <w:color w:val="000000"/>
          <w:sz w:val="28"/>
        </w:rPr>
        <w:t>1. Tim Berners‑Lee, Paul Fenwick, Robert Cailliau. HTML Reference Manual. 1995.</w:t>
        <w:br/>
        <w:t>2. William Green. HTML 4.0: Markup Techniques. 1999.</w:t>
        <w:br/>
        <w:t>3. John B. Sanderson. Web Development and HTML. 1994.</w:t>
        <w:br/>
        <w:t>4. John Anderson. Encyclopedia of Web Standards. 2001.</w:t>
        <w:br/>
        <w:t>5. Artur Katz. Перспективы развития HTML. 2005.</w:t>
        <w:br/>
        <w:t>6. Chris Murphy. The Evolution of Web Technologies.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