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79CB5" w14:textId="77777777" w:rsidR="00EE01BC" w:rsidRPr="00EE01BC" w:rsidRDefault="00EE01BC" w:rsidP="00EE01BC">
      <w:pPr>
        <w:rPr>
          <w:rFonts w:ascii="Microsoft YaHei" w:eastAsia="Microsoft YaHei" w:hAnsi="Microsoft YaHei" w:hint="eastAsia"/>
          <w:b/>
          <w:sz w:val="32"/>
          <w:szCs w:val="32"/>
          <w:lang w:val="zh-CN"/>
        </w:rPr>
      </w:pPr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题目</w:t>
      </w:r>
    </w:p>
    <w:p w14:paraId="02D39B7B" w14:textId="0D6C7FFC" w:rsidR="00EE01BC" w:rsidRDefault="00B52067" w:rsidP="00EE01BC">
      <w:pPr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lang w:val="zh-CN"/>
        </w:rPr>
        <w:t>学习</w:t>
      </w:r>
      <w:r>
        <w:rPr>
          <w:rFonts w:ascii="Arial Unicode MS" w:hAnsi="Arial Unicode MS"/>
          <w:lang w:val="zh-CN"/>
        </w:rPr>
        <w:t>理解ES5，A</w:t>
      </w:r>
      <w:r>
        <w:rPr>
          <w:rFonts w:ascii="Arial Unicode MS" w:hAnsi="Arial Unicode MS" w:hint="eastAsia"/>
          <w:lang w:val="zh-CN"/>
        </w:rPr>
        <w:t>rray</w:t>
      </w:r>
      <w:r>
        <w:rPr>
          <w:rFonts w:ascii="Arial Unicode MS" w:hAnsi="Arial Unicode MS"/>
          <w:lang w:val="zh-CN"/>
        </w:rPr>
        <w:t>新特性</w:t>
      </w:r>
    </w:p>
    <w:p w14:paraId="4ED42EBE" w14:textId="5B64604F" w:rsidR="00B97459" w:rsidRDefault="003B7133" w:rsidP="00EE01BC">
      <w:pPr>
        <w:rPr>
          <w:rFonts w:ascii="Arial Unicode MS" w:hAnsi="Arial Unicode MS"/>
          <w:lang w:val="zh-CN"/>
        </w:rPr>
      </w:pPr>
      <w:r>
        <w:rPr>
          <w:rFonts w:ascii="Arial Unicode MS" w:hAnsi="Arial Unicode MS"/>
          <w:lang w:val="zh-CN"/>
        </w:rPr>
        <w:t>以自己的理解和例子编写</w:t>
      </w:r>
      <w:r w:rsidR="00962FFA">
        <w:rPr>
          <w:rFonts w:ascii="Arial Unicode MS" w:hAnsi="Arial Unicode MS" w:hint="eastAsia"/>
          <w:lang w:val="zh-CN"/>
        </w:rPr>
        <w:t>使用</w:t>
      </w:r>
      <w:r w:rsidR="00962FFA">
        <w:rPr>
          <w:rFonts w:ascii="Arial Unicode MS" w:hAnsi="Arial Unicode MS"/>
          <w:lang w:val="zh-CN"/>
        </w:rPr>
        <w:t>A</w:t>
      </w:r>
      <w:r w:rsidR="00962FFA">
        <w:rPr>
          <w:rFonts w:ascii="Arial Unicode MS" w:hAnsi="Arial Unicode MS" w:hint="eastAsia"/>
          <w:lang w:val="zh-CN"/>
        </w:rPr>
        <w:t>rray</w:t>
      </w:r>
      <w:r w:rsidR="00962FFA">
        <w:rPr>
          <w:rFonts w:ascii="Arial Unicode MS" w:hAnsi="Arial Unicode MS"/>
          <w:lang w:val="zh-CN"/>
        </w:rPr>
        <w:t>的函数</w:t>
      </w:r>
    </w:p>
    <w:p w14:paraId="5A5F314C" w14:textId="77777777" w:rsidR="00EE01BC" w:rsidRDefault="00EE01BC" w:rsidP="00EE01BC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作业目标及能力提升</w:t>
      </w:r>
    </w:p>
    <w:p w14:paraId="4B8160BE" w14:textId="77777777" w:rsidR="006737A0" w:rsidRDefault="006737A0" w:rsidP="006737A0">
      <w:pPr>
        <w:pStyle w:val="a4"/>
        <w:numPr>
          <w:ilvl w:val="0"/>
          <w:numId w:val="1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熟知</w:t>
      </w:r>
      <w:r>
        <w:rPr>
          <w:lang w:val="zh-CN"/>
        </w:rPr>
        <w:t>A</w:t>
      </w:r>
      <w:r>
        <w:rPr>
          <w:rFonts w:hint="eastAsia"/>
          <w:lang w:val="zh-CN"/>
        </w:rPr>
        <w:t>rra</w:t>
      </w:r>
      <w:r>
        <w:rPr>
          <w:lang w:val="zh-CN"/>
        </w:rPr>
        <w:t>y</w:t>
      </w:r>
      <w:r>
        <w:rPr>
          <w:lang w:val="zh-CN"/>
        </w:rPr>
        <w:t>原型中</w:t>
      </w:r>
      <w:r>
        <w:rPr>
          <w:rFonts w:hint="eastAsia"/>
          <w:lang w:val="zh-CN"/>
        </w:rPr>
        <w:t>所有</w:t>
      </w:r>
      <w:r>
        <w:rPr>
          <w:lang w:val="zh-CN"/>
        </w:rPr>
        <w:t>的函数</w:t>
      </w:r>
    </w:p>
    <w:p w14:paraId="3D692B38" w14:textId="77777777" w:rsidR="006737A0" w:rsidRDefault="006737A0" w:rsidP="006737A0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理解</w:t>
      </w:r>
      <w:r>
        <w:rPr>
          <w:lang w:val="zh-CN"/>
        </w:rPr>
        <w:t>IE6-IE8</w:t>
      </w:r>
      <w:r>
        <w:rPr>
          <w:lang w:val="zh-CN"/>
        </w:rPr>
        <w:t>版本间，</w:t>
      </w:r>
      <w:r>
        <w:rPr>
          <w:rFonts w:hint="eastAsia"/>
          <w:lang w:val="zh-CN"/>
        </w:rPr>
        <w:t>如何</w:t>
      </w:r>
      <w:r>
        <w:rPr>
          <w:lang w:val="zh-CN"/>
        </w:rPr>
        <w:t>适配</w:t>
      </w:r>
      <w:r>
        <w:rPr>
          <w:lang w:val="zh-CN"/>
        </w:rPr>
        <w:t>ES5</w:t>
      </w:r>
    </w:p>
    <w:p w14:paraId="06ABE727" w14:textId="77777777" w:rsidR="006737A0" w:rsidRDefault="006737A0" w:rsidP="006737A0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lang w:val="zh-CN"/>
        </w:rPr>
        <w:t>系统函数的实现，</w:t>
      </w:r>
      <w:r>
        <w:rPr>
          <w:rFonts w:hint="eastAsia"/>
          <w:lang w:val="zh-CN"/>
        </w:rPr>
        <w:t>锻炼</w:t>
      </w:r>
      <w:r>
        <w:rPr>
          <w:lang w:val="zh-CN"/>
        </w:rPr>
        <w:t>逻辑思维</w:t>
      </w:r>
    </w:p>
    <w:p w14:paraId="569B9F93" w14:textId="77777777" w:rsidR="00EE01BC" w:rsidRDefault="00EE01BC" w:rsidP="00EE01BC">
      <w:pPr>
        <w:rPr>
          <w:rFonts w:hint="eastAsia"/>
        </w:rPr>
      </w:pPr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参考资料</w:t>
      </w:r>
      <w:r>
        <w:rPr>
          <w:rFonts w:ascii="Arial Unicode MS" w:hAnsi="Arial Unicode MS" w:hint="eastAsia"/>
          <w:lang w:val="zh-CN"/>
        </w:rPr>
        <w:t>：</w:t>
      </w:r>
    </w:p>
    <w:p w14:paraId="7834BE37" w14:textId="226EDF9C" w:rsidR="000A4E6B" w:rsidRDefault="000A4E6B" w:rsidP="00EE01BC">
      <w:pPr>
        <w:rPr>
          <w:rFonts w:hint="eastAsia"/>
        </w:rPr>
      </w:pPr>
      <w:r>
        <w:rPr>
          <w:rFonts w:hint="eastAsia"/>
        </w:rPr>
        <w:t>参考</w:t>
      </w:r>
      <w:r>
        <w:t>资料</w:t>
      </w:r>
      <w:r>
        <w:t xml:space="preserve">: </w:t>
      </w:r>
      <w:hyperlink r:id="rId5" w:history="1">
        <w:r w:rsidRPr="0041491E">
          <w:rPr>
            <w:rStyle w:val="a3"/>
          </w:rPr>
          <w:t>http://www.zhangxinxu.com/wordpress/2013/04/es5%E6%96%B0%E5%A2%9E%E6%95%B0%E7%BB%84%E6%96%B9%E6%B3%95/</w:t>
        </w:r>
      </w:hyperlink>
    </w:p>
    <w:p w14:paraId="4FCBF6C4" w14:textId="77777777" w:rsidR="00F75A51" w:rsidRDefault="00F75A51"/>
    <w:p w14:paraId="6389C8F6" w14:textId="1597C22F" w:rsidR="00CE044B" w:rsidRDefault="00CE044B" w:rsidP="00CE044B">
      <w:pPr>
        <w:rPr>
          <w:rFonts w:hint="eastAsia"/>
        </w:rPr>
      </w:pPr>
      <w:r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</w:t>
      </w:r>
      <w:r>
        <w:rPr>
          <w:rFonts w:ascii="Microsoft YaHei" w:eastAsia="Microsoft YaHei" w:hAnsi="Microsoft YaHei"/>
          <w:b/>
          <w:sz w:val="32"/>
          <w:szCs w:val="32"/>
          <w:lang w:val="zh-CN"/>
        </w:rPr>
        <w:t>思路</w:t>
      </w:r>
      <w:r>
        <w:rPr>
          <w:rFonts w:ascii="Arial Unicode MS" w:hAnsi="Arial Unicode MS" w:hint="eastAsia"/>
          <w:lang w:val="zh-CN"/>
        </w:rPr>
        <w:t>：</w:t>
      </w:r>
    </w:p>
    <w:p w14:paraId="566E1768" w14:textId="0F0DD569" w:rsidR="00CE044B" w:rsidRDefault="009005A0" w:rsidP="002B4580">
      <w:pPr>
        <w:pStyle w:val="a4"/>
        <w:numPr>
          <w:ilvl w:val="0"/>
          <w:numId w:val="2"/>
        </w:numPr>
        <w:ind w:firstLineChars="0"/>
      </w:pPr>
      <w:r>
        <w:t>先将所有函数</w:t>
      </w:r>
      <w:r w:rsidR="00A52BE6">
        <w:t>使用一遍，</w:t>
      </w:r>
      <w:r w:rsidR="00A52BE6">
        <w:rPr>
          <w:rFonts w:hint="eastAsia"/>
        </w:rPr>
        <w:t>编写</w:t>
      </w:r>
      <w:r w:rsidR="00A52BE6">
        <w:t>出使用方式</w:t>
      </w:r>
    </w:p>
    <w:p w14:paraId="20C0D56B" w14:textId="73B6EE2B" w:rsidR="00A52BE6" w:rsidRDefault="000D6543" w:rsidP="002B4580">
      <w:pPr>
        <w:pStyle w:val="a4"/>
        <w:numPr>
          <w:ilvl w:val="0"/>
          <w:numId w:val="2"/>
        </w:numPr>
        <w:ind w:firstLineChars="0"/>
      </w:pPr>
      <w:r>
        <w:t>编写内容注释，</w:t>
      </w:r>
      <w:r>
        <w:rPr>
          <w:rFonts w:hint="eastAsia"/>
        </w:rPr>
        <w:t>用</w:t>
      </w:r>
      <w:r>
        <w:t>自己的理解翻译</w:t>
      </w:r>
      <w:r>
        <w:rPr>
          <w:rFonts w:hint="eastAsia"/>
        </w:rPr>
        <w:t>其</w:t>
      </w:r>
      <w:r>
        <w:t>函数的使用方式</w:t>
      </w:r>
    </w:p>
    <w:p w14:paraId="4BDBD8EA" w14:textId="00B983FF" w:rsidR="000D6543" w:rsidRDefault="002C0DFA" w:rsidP="002B4580">
      <w:pPr>
        <w:pStyle w:val="a4"/>
        <w:numPr>
          <w:ilvl w:val="0"/>
          <w:numId w:val="2"/>
        </w:numPr>
        <w:ind w:firstLineChars="0"/>
      </w:pPr>
      <w:r>
        <w:t>将实现与</w:t>
      </w:r>
      <w:r>
        <w:t>B</w:t>
      </w:r>
      <w:r>
        <w:rPr>
          <w:rFonts w:hint="eastAsia"/>
        </w:rPr>
        <w:t>作业</w:t>
      </w:r>
      <w:r>
        <w:t>合并上传到</w:t>
      </w:r>
      <w:proofErr w:type="spellStart"/>
      <w:r>
        <w:t>G</w:t>
      </w:r>
      <w:r>
        <w:rPr>
          <w:rFonts w:hint="eastAsia"/>
        </w:rPr>
        <w:t>i</w:t>
      </w:r>
      <w:bookmarkStart w:id="0" w:name="_GoBack"/>
      <w:bookmarkEnd w:id="0"/>
      <w:r>
        <w:rPr>
          <w:rFonts w:hint="eastAsia"/>
        </w:rPr>
        <w:t>t</w:t>
      </w:r>
      <w:r>
        <w:t>hub</w:t>
      </w:r>
      <w:proofErr w:type="spellEnd"/>
      <w:r>
        <w:t>中</w:t>
      </w:r>
    </w:p>
    <w:sectPr w:rsidR="000D6543" w:rsidSect="009478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537AB"/>
    <w:multiLevelType w:val="hybridMultilevel"/>
    <w:tmpl w:val="5F70C7EA"/>
    <w:lvl w:ilvl="0" w:tplc="A01CEC78">
      <w:start w:val="1"/>
      <w:numFmt w:val="decimal"/>
      <w:lvlText w:val="%1."/>
      <w:lvlJc w:val="left"/>
      <w:pPr>
        <w:ind w:left="360" w:hanging="360"/>
      </w:pPr>
      <w:rPr>
        <w:rFonts w:ascii="Arial Unicode MS" w:eastAsia="Times New Roman" w:hAnsi="Arial Unicode MS" w:cs="Times New Roman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713FF6"/>
    <w:multiLevelType w:val="hybridMultilevel"/>
    <w:tmpl w:val="98289E64"/>
    <w:lvl w:ilvl="0" w:tplc="ED3A5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BC"/>
    <w:rsid w:val="00021983"/>
    <w:rsid w:val="000A4E6B"/>
    <w:rsid w:val="000D6543"/>
    <w:rsid w:val="0013256A"/>
    <w:rsid w:val="00154464"/>
    <w:rsid w:val="00280934"/>
    <w:rsid w:val="002B4580"/>
    <w:rsid w:val="002C0DFA"/>
    <w:rsid w:val="002C6D47"/>
    <w:rsid w:val="003B7133"/>
    <w:rsid w:val="003C429E"/>
    <w:rsid w:val="0043517D"/>
    <w:rsid w:val="00464D03"/>
    <w:rsid w:val="00630CB6"/>
    <w:rsid w:val="006737A0"/>
    <w:rsid w:val="00840CEF"/>
    <w:rsid w:val="008432D0"/>
    <w:rsid w:val="0087712F"/>
    <w:rsid w:val="009005A0"/>
    <w:rsid w:val="00947872"/>
    <w:rsid w:val="00962FFA"/>
    <w:rsid w:val="00A52BE6"/>
    <w:rsid w:val="00B1728F"/>
    <w:rsid w:val="00B52067"/>
    <w:rsid w:val="00B75342"/>
    <w:rsid w:val="00B97459"/>
    <w:rsid w:val="00C92C7E"/>
    <w:rsid w:val="00CE044B"/>
    <w:rsid w:val="00D86996"/>
    <w:rsid w:val="00D86BAF"/>
    <w:rsid w:val="00DE1576"/>
    <w:rsid w:val="00EE01BC"/>
    <w:rsid w:val="00F7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311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1BC"/>
    <w:rPr>
      <w:rFonts w:ascii="Helvetica" w:eastAsia="Arial Unicode MS" w:hAnsi="Helvetica" w:cs="Arial Unicode MS"/>
      <w:color w:val="00000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EE01BC"/>
    <w:rPr>
      <w:u w:val="single"/>
    </w:rPr>
  </w:style>
  <w:style w:type="paragraph" w:styleId="a4">
    <w:name w:val="List Paragraph"/>
    <w:basedOn w:val="a"/>
    <w:uiPriority w:val="34"/>
    <w:qFormat/>
    <w:rsid w:val="00EE0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zhangxinxu.com/wordpress/2013/04/es5%E6%96%B0%E5%A2%9E%E6%95%B0%E7%BB%84%E6%96%B9%E6%B3%95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2017-08-01T10:38:00Z</dcterms:created>
  <dcterms:modified xsi:type="dcterms:W3CDTF">2017-08-01T10:48:00Z</dcterms:modified>
</cp:coreProperties>
</file>