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标题</w:t>
      </w:r>
      <w:r>
        <w:rPr>
          <w:rFonts w:hint="default"/>
        </w:rPr>
        <w:t>：</w:t>
      </w:r>
    </w:p>
    <w:p>
      <w:pPr>
        <w:pStyle w:val="3"/>
      </w:pPr>
      <w:r>
        <w:rPr>
          <w:rFonts w:hint="eastAsia"/>
        </w:rPr>
        <w:t>作者</w:t>
      </w:r>
      <w:r>
        <w:rPr>
          <w:rFonts w:hint="default"/>
        </w:rPr>
        <w:t>：</w:t>
      </w:r>
    </w:p>
    <w:p>
      <w:pPr>
        <w:pStyle w:val="3"/>
      </w:pPr>
      <w:r>
        <w:rPr>
          <w:rFonts w:hint="eastAsia"/>
          <w:lang w:val="en-US" w:eastAsia="zh-Hans"/>
        </w:rPr>
        <w:t>发布时间</w:t>
      </w:r>
      <w:r>
        <w:rPr>
          <w:rFonts w:hint="default"/>
          <w:lang w:eastAsia="zh-Hans"/>
        </w:rPr>
        <w:t>：</w:t>
      </w:r>
      <w:r>
        <w:rPr>
          <w:rFonts w:hint="eastAsia"/>
        </w:rPr>
        <w:t>2</w:t>
      </w:r>
      <w:r>
        <w:t>021-01-01 00:00:00</w:t>
      </w:r>
    </w:p>
    <w:p>
      <w:pPr>
        <w:pStyle w:val="3"/>
      </w:pPr>
      <w:r>
        <w:rPr>
          <w:rFonts w:hint="eastAsia"/>
        </w:rPr>
        <w:t>文号</w:t>
      </w:r>
      <w:r>
        <w:rPr>
          <w:rFonts w:hint="default"/>
        </w:rPr>
        <w:t>：</w:t>
      </w:r>
    </w:p>
    <w:p>
      <w:pPr>
        <w:pStyle w:val="3"/>
      </w:pPr>
      <w:r>
        <w:rPr>
          <w:rFonts w:hint="eastAsia"/>
        </w:rPr>
        <w:t>发文机构</w:t>
      </w:r>
      <w:r>
        <w:rPr>
          <w:rFonts w:hint="default"/>
        </w:rPr>
        <w:t>：</w:t>
      </w:r>
    </w:p>
    <w:p>
      <w:pPr>
        <w:pStyle w:val="3"/>
      </w:pPr>
      <w:r>
        <w:rPr>
          <w:rFonts w:hint="eastAsia"/>
        </w:rPr>
        <w:t>类别</w:t>
      </w:r>
      <w:r>
        <w:rPr>
          <w:rFonts w:hint="default"/>
        </w:rPr>
        <w:t>：</w:t>
      </w:r>
    </w:p>
    <w:p>
      <w:pPr>
        <w:pStyle w:val="3"/>
      </w:pPr>
      <w:r>
        <w:rPr>
          <w:rFonts w:hint="eastAsia"/>
        </w:rPr>
        <w:t>摘要</w:t>
      </w:r>
      <w:r>
        <w:rPr>
          <w:rFonts w:hint="default"/>
        </w:rPr>
        <w:t>：</w:t>
      </w:r>
    </w:p>
    <w:p>
      <w:pPr>
        <w:pStyle w:val="3"/>
        <w:rPr>
          <w:rFonts w:hint="eastAsia"/>
        </w:rPr>
      </w:pPr>
      <w:r>
        <w:rPr>
          <w:rFonts w:hint="eastAsia"/>
        </w:rPr>
        <w:t>附件</w:t>
      </w:r>
      <w:r>
        <w:rPr>
          <w:rFonts w:hint="default"/>
        </w:rPr>
        <w:t>：</w:t>
      </w:r>
      <w:bookmarkStart w:id="0" w:name="_GoBack"/>
      <w:bookmarkEnd w:id="0"/>
    </w:p>
    <w:p>
      <w:r>
        <w:rPr>
          <w:rFonts w:hint="eastAsia"/>
        </w:rPr>
        <w:t>内容内容内容内容内容内容内容内容内容内容内容内容内容内容内容内容内容内容内容内容内容内容内容内容内容内容内容内容内容</w:t>
      </w:r>
      <w:r>
        <w:drawing>
          <wp:inline distT="0" distB="0" distL="0" distR="0">
            <wp:extent cx="5274310" cy="11188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1118870"/>
                    </a:xfrm>
                    <a:prstGeom prst="rect">
                      <a:avLst/>
                    </a:prstGeom>
                  </pic:spPr>
                </pic:pic>
              </a:graphicData>
            </a:graphic>
          </wp:inline>
        </w:drawing>
      </w:r>
      <w:r>
        <w:rPr>
          <w:rFonts w:hint="eastAsia"/>
        </w:rPr>
        <w:t>内容内容内容内容内容内容内容内容内容内容内容内容内容内容内容内容内容内容内容内容内容内容内容内容内容内容</w:t>
      </w:r>
      <w:r>
        <w:drawing>
          <wp:inline distT="0" distB="0" distL="0" distR="0">
            <wp:extent cx="5274310" cy="11188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4310" cy="1118870"/>
                    </a:xfrm>
                    <a:prstGeom prst="rect">
                      <a:avLst/>
                    </a:prstGeom>
                  </pic:spPr>
                </pic:pic>
              </a:graphicData>
            </a:graphic>
          </wp:inline>
        </w:drawing>
      </w:r>
      <w:r>
        <w:rPr>
          <w:rFonts w:hint="eastAsia"/>
        </w:rPr>
        <w:t>内容</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A0204"/>
    <w:charset w:val="00"/>
    <w:family w:val="roman"/>
    <w:pitch w:val="default"/>
    <w:sig w:usb0="E00002FF" w:usb1="4000045F" w:usb2="00000000" w:usb3="00000000" w:csb0="2000019F" w:csb1="00000000"/>
  </w:font>
  <w:font w:name="Calibri">
    <w:panose1 w:val="020F07020304040A0204"/>
    <w:charset w:val="00"/>
    <w:family w:val="swiss"/>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altName w:val="苹方-简"/>
    <w:panose1 w:val="02000503000000020004"/>
    <w:charset w:val="00"/>
    <w:family w:val="auto"/>
    <w:pitch w:val="default"/>
    <w:sig w:usb0="00000000" w:usb1="00000000" w:usb2="00000010" w:usb3="00000000" w:csb0="00000000" w:csb1="00000000"/>
  </w:font>
  <w:font w:name="Calibri Light">
    <w:altName w:val="Verdana"/>
    <w:panose1 w:val="020F0302020204030204"/>
    <w:charset w:val="00"/>
    <w:family w:val="auto"/>
    <w:pitch w:val="default"/>
    <w:sig w:usb0="00000000" w:usb1="00000000" w:usb2="00000000" w:usb3="00000000" w:csb0="0000019F" w:csb1="00000000"/>
  </w:font>
  <w:font w:name="Songti SC Regular">
    <w:panose1 w:val="02010800040101010101"/>
    <w:charset w:val="86"/>
    <w:family w:val="auto"/>
    <w:pitch w:val="default"/>
    <w:sig w:usb0="00000001" w:usb1="080F0000" w:usb2="00000000" w:usb3="00000000" w:csb0="00040000" w:csb1="00000000"/>
  </w:font>
  <w:font w:name="Arial">
    <w:panose1 w:val="020B0604020202090204"/>
    <w:charset w:val="00"/>
    <w:family w:val="auto"/>
    <w:pitch w:val="default"/>
    <w:sig w:usb0="E0000AFF" w:usb1="00007843" w:usb2="00000001" w:usb3="00000000" w:csb0="400001BF" w:csb1="DFF7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Verdana">
    <w:panose1 w:val="020B06040305040B0204"/>
    <w:charset w:val="00"/>
    <w:family w:val="auto"/>
    <w:pitch w:val="default"/>
    <w:sig w:usb0="A10006FF" w:usb1="4000205B" w:usb2="00000010" w:usb3="00000000" w:csb0="2000019F" w:csb1="00000000"/>
  </w:font>
  <w:font w:name="微软雅黑">
    <w:panose1 w:val="020B0503020204020204"/>
    <w:charset w:val="86"/>
    <w:family w:val="swiss"/>
    <w:pitch w:val="default"/>
    <w:sig w:usb0="80000287" w:usb1="280F3C52" w:usb2="00000016" w:usb3="00000000" w:csb0="0004001F" w:csb1="00000000"/>
  </w:font>
  <w:font w:name="等线">
    <w:altName w:val="汉仪中等线KW"/>
    <w:panose1 w:val="02010600030101010101"/>
    <w:charset w:val="86"/>
    <w:family w:val="auto"/>
    <w:pitch w:val="default"/>
    <w:sig w:usb0="00000000" w:usb1="00000000" w:usb2="00000016" w:usb3="00000000" w:csb0="0004000F" w:csb1="00000000"/>
  </w:font>
  <w:font w:name="黑体">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冬青黑体简体中文">
    <w:panose1 w:val="020B0600000000000000"/>
    <w:charset w:val="86"/>
    <w:family w:val="auto"/>
    <w:pitch w:val="default"/>
    <w:sig w:usb0="A00002BF" w:usb1="1ACF7CFA" w:usb2="00000016" w:usb3="00000000" w:csb0="00060007" w:csb1="00000000"/>
  </w:font>
  <w:font w:name="Wingdings">
    <w:panose1 w:val="05000000000000000000"/>
    <w:charset w:val="02"/>
    <w:family w:val="auto"/>
    <w:pitch w:val="default"/>
    <w:sig w:usb0="00000000" w:usb1="00000000" w:usb2="00000000" w:usb3="00000000" w:csb0="80000000" w:csb1="00000000"/>
  </w:font>
  <w:font w:name="仿宋_GB2312">
    <w:altName w:val="方正仿宋_GBK"/>
    <w:panose1 w:val="00000000000000000000"/>
    <w:charset w:val="86"/>
    <w:family w:val="modern"/>
    <w:pitch w:val="default"/>
    <w:sig w:usb0="00000000" w:usb1="00000000" w:usb2="00000010" w:usb3="00000000" w:csb0="00040000" w:csb1="00000000"/>
  </w:font>
  <w:font w:name="ˎ̥">
    <w:altName w:val="苹方-简"/>
    <w:panose1 w:val="00000000000000000000"/>
    <w:charset w:val="00"/>
    <w:family w:val="roman"/>
    <w:pitch w:val="default"/>
    <w:sig w:usb0="00000000" w:usb1="00000000" w:usb2="00000000" w:usb3="00000000" w:csb0="00000000" w:csb1="00000000"/>
  </w:font>
  <w:font w:name="Arial Narrow">
    <w:panose1 w:val="020B0606020202030204"/>
    <w:charset w:val="00"/>
    <w:family w:val="swiss"/>
    <w:pitch w:val="default"/>
    <w:sig w:usb0="00000287" w:usb1="000008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楷体_GB2312">
    <w:altName w:val="汉仪楷体简"/>
    <w:panose1 w:val="00000000000000000000"/>
    <w:charset w:val="86"/>
    <w:family w:val="modern"/>
    <w:pitch w:val="default"/>
    <w:sig w:usb0="00000000" w:usb1="00000000" w:usb2="00000010" w:usb3="00000000" w:csb0="00040000" w:csb1="00000000"/>
  </w:font>
  <w:font w:name="Futura Bk">
    <w:altName w:val="苹方-简"/>
    <w:panose1 w:val="00000000000000000000"/>
    <w:charset w:val="00"/>
    <w:family w:val="swiss"/>
    <w:pitch w:val="default"/>
    <w:sig w:usb0="00000000" w:usb1="00000000" w:usb2="00000000" w:usb3="00000000" w:csb0="0000009F" w:csb1="00000000"/>
  </w:font>
  <w:font w:name="sө">
    <w:altName w:val="苹方-简"/>
    <w:panose1 w:val="00000000000000000000"/>
    <w:charset w:val="00"/>
    <w:family w:val="roman"/>
    <w:pitch w:val="default"/>
    <w:sig w:usb0="00000000" w:usb1="00000000" w:usb2="00000000" w:usb3="00000000" w:csb0="00000000" w:csb1="00000000"/>
  </w:font>
  <w:font w:name="MyanbingST">
    <w:altName w:val="苹方-简"/>
    <w:panose1 w:val="00000000000000000000"/>
    <w:charset w:val="00"/>
    <w:family w:val="auto"/>
    <w:pitch w:val="default"/>
    <w:sig w:usb0="00000000" w:usb1="00000000" w:usb2="00000000" w:usb3="00000000" w:csb0="00000000" w:csb1="00000000"/>
  </w:font>
  <w:font w:name="UniversalMath1 BT">
    <w:altName w:val="Thonburi"/>
    <w:panose1 w:val="00000000000000000000"/>
    <w:charset w:val="02"/>
    <w:family w:val="roman"/>
    <w:pitch w:val="default"/>
    <w:sig w:usb0="00000000" w:usb1="00000000" w:usb2="00000000" w:usb3="00000000" w:csb0="80000000" w:csb1="00000000"/>
  </w:font>
  <w:font w:name="Symbol">
    <w:altName w:val="Kingsoft Sign"/>
    <w:panose1 w:val="05050102010706020507"/>
    <w:charset w:val="02"/>
    <w:family w:val="roman"/>
    <w:pitch w:val="default"/>
    <w:sig w:usb0="00000000" w:usb1="00000000" w:usb2="00000000" w:usb3="00000000" w:csb0="80000000" w:csb1="00000000"/>
  </w:font>
  <w:font w:name="Arial Unicode MS">
    <w:panose1 w:val="020B0604020202020204"/>
    <w:charset w:val="86"/>
    <w:family w:val="swiss"/>
    <w:pitch w:val="default"/>
    <w:sig w:usb0="FFFFFFFF" w:usb1="E9FFFFFF" w:usb2="0000003F" w:usb3="00000000" w:csb0="603F01FF" w:csb1="FFFF0000"/>
  </w:font>
  <w:font w:name="Segoe UI Emoji">
    <w:altName w:val="苹方-简"/>
    <w:panose1 w:val="020B0502040204020203"/>
    <w:charset w:val="00"/>
    <w:family w:val="swiss"/>
    <w:pitch w:val="default"/>
    <w:sig w:usb0="00000000" w:usb1="00000000" w:usb2="00000000" w:usb3="00000000" w:csb0="00000001" w:csb1="00000000"/>
  </w:font>
  <w:font w:name="华文行楷">
    <w:panose1 w:val="02010800040101010101"/>
    <w:charset w:val="86"/>
    <w:family w:val="auto"/>
    <w:pitch w:val="default"/>
    <w:sig w:usb0="00000001" w:usb1="080F0000" w:usb2="00000000" w:usb3="00000000" w:csb0="00040000" w:csb1="00000000"/>
  </w:font>
  <w:font w:name="Webdings">
    <w:panose1 w:val="05030102010509060703"/>
    <w:charset w:val="00"/>
    <w:family w:val="auto"/>
    <w:pitch w:val="default"/>
    <w:sig w:usb0="00000000" w:usb1="00000000" w:usb2="00000000" w:usb3="00000000" w:csb0="80000000" w:csb1="00000000"/>
  </w:font>
  <w:font w:name="宋体-简">
    <w:panose1 w:val="02010800040101010101"/>
    <w:charset w:val="86"/>
    <w:family w:val="auto"/>
    <w:pitch w:val="default"/>
    <w:sig w:usb0="00000001" w:usb1="080F0000" w:usb2="00000000" w:usb3="00000000" w:csb0="00040000" w:csb1="00000000"/>
  </w:font>
  <w:font w:name="方正仿宋_GBK">
    <w:panose1 w:val="02000000000000000000"/>
    <w:charset w:val="86"/>
    <w:family w:val="auto"/>
    <w:pitch w:val="default"/>
    <w:sig w:usb0="A00002BF" w:usb1="38CF7CFA" w:usb2="00082016" w:usb3="00000000" w:csb0="00040001" w:csb1="00000000"/>
  </w:font>
  <w:font w:name="汉仪楷体简">
    <w:panose1 w:val="02010600000101010101"/>
    <w:charset w:val="86"/>
    <w:family w:val="auto"/>
    <w:pitch w:val="default"/>
    <w:sig w:usb0="00000001" w:usb1="080E0800" w:usb2="00000002" w:usb3="00000000" w:csb0="00040000" w:csb1="00000000"/>
  </w:font>
  <w:font w:name="Thonburi">
    <w:panose1 w:val="00000400000000000000"/>
    <w:charset w:val="00"/>
    <w:family w:val="auto"/>
    <w:pitch w:val="default"/>
    <w:sig w:usb0="01000000" w:usb1="00000000" w:usb2="00000000" w:usb3="00000000" w:csb0="20000193" w:csb1="4D000000"/>
  </w:font>
  <w:font w:name="Kingsoft Sign">
    <w:panose1 w:val="05050102010706020507"/>
    <w:charset w:val="00"/>
    <w:family w:val="auto"/>
    <w:pitch w:val="default"/>
    <w:sig w:usb0="00000000" w:usb1="10000000" w:usb2="00000000" w:usb3="00000000" w:csb0="00000001" w:csb1="00000000"/>
  </w:font>
  <w:font w:name="Bookshelf Symbol 7">
    <w:panose1 w:val="05010101010101010101"/>
    <w:charset w:val="00"/>
    <w:family w:val="auto"/>
    <w:pitch w:val="default"/>
    <w:sig w:usb0="00000000" w:usb1="00000000" w:usb2="00000000" w:usb3="00000000" w:csb0="80000000" w:csb1="00000000"/>
  </w:font>
  <w:font w:name="Apple Chancery">
    <w:panose1 w:val="03020702040506060504"/>
    <w:charset w:val="00"/>
    <w:family w:val="auto"/>
    <w:pitch w:val="default"/>
    <w:sig w:usb0="80000067" w:usb1="00000003" w:usb2="00000000" w:usb3="00000000" w:csb0="200001F3" w:csb1="CDFC0000"/>
  </w:font>
  <w:font w:name="SimSun">
    <w:panose1 w:val="02010600030101010101"/>
    <w:charset w:val="86"/>
    <w:family w:val="auto"/>
    <w:pitch w:val="default"/>
    <w:sig w:usb0="00000003" w:usb1="288F0000" w:usb2="00000006"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457"/>
    <w:rsid w:val="001242EF"/>
    <w:rsid w:val="00185A97"/>
    <w:rsid w:val="008D32D5"/>
    <w:rsid w:val="008F1136"/>
    <w:rsid w:val="00AC66B9"/>
    <w:rsid w:val="00B02906"/>
    <w:rsid w:val="00BF5DEA"/>
    <w:rsid w:val="00D52635"/>
    <w:rsid w:val="00E76E23"/>
    <w:rsid w:val="00EA2457"/>
    <w:rsid w:val="00FF23AD"/>
    <w:rsid w:val="FA5B5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unhideWhenUsed/>
    <w:uiPriority w:val="1"/>
  </w:style>
  <w:style w:type="table" w:default="1" w:styleId="6">
    <w:name w:val="Normal Table"/>
    <w:unhideWhenUsed/>
    <w:uiPriority w:val="99"/>
    <w:tblPr>
      <w:tblCellMar>
        <w:top w:w="0" w:type="dxa"/>
        <w:left w:w="108" w:type="dxa"/>
        <w:bottom w:w="0" w:type="dxa"/>
        <w:right w:w="108" w:type="dxa"/>
      </w:tblCellMar>
    </w:tblPr>
  </w:style>
  <w:style w:type="paragraph" w:styleId="4">
    <w:name w:val="Subtitle"/>
    <w:basedOn w:val="1"/>
    <w:next w:val="1"/>
    <w:link w:val="9"/>
    <w:qFormat/>
    <w:uiPriority w:val="11"/>
    <w:pPr>
      <w:spacing w:before="240" w:after="60" w:line="312" w:lineRule="auto"/>
      <w:jc w:val="center"/>
      <w:outlineLvl w:val="1"/>
    </w:pPr>
    <w:rPr>
      <w:b/>
      <w:bCs/>
      <w:kern w:val="28"/>
      <w:sz w:val="32"/>
      <w:szCs w:val="32"/>
    </w:rPr>
  </w:style>
  <w:style w:type="character" w:customStyle="1" w:styleId="7">
    <w:name w:val="标题 1 字符"/>
    <w:basedOn w:val="5"/>
    <w:link w:val="2"/>
    <w:uiPriority w:val="9"/>
    <w:rPr>
      <w:b/>
      <w:bCs/>
      <w:kern w:val="44"/>
      <w:sz w:val="44"/>
      <w:szCs w:val="44"/>
    </w:rPr>
  </w:style>
  <w:style w:type="character" w:customStyle="1" w:styleId="8">
    <w:name w:val="标题 2 字符"/>
    <w:basedOn w:val="5"/>
    <w:link w:val="3"/>
    <w:uiPriority w:val="9"/>
    <w:rPr>
      <w:rFonts w:asciiTheme="majorHAnsi" w:hAnsiTheme="majorHAnsi" w:eastAsiaTheme="majorEastAsia" w:cstheme="majorBidi"/>
      <w:b/>
      <w:bCs/>
      <w:sz w:val="32"/>
      <w:szCs w:val="32"/>
    </w:rPr>
  </w:style>
  <w:style w:type="character" w:customStyle="1" w:styleId="9">
    <w:name w:val="副标题 字符"/>
    <w:basedOn w:val="5"/>
    <w:link w:val="4"/>
    <w:uiPriority w:val="11"/>
    <w:rPr>
      <w:b/>
      <w:bCs/>
      <w:kern w:val="28"/>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23</Words>
  <Characters>137</Characters>
  <Lines>1</Lines>
  <Paragraphs>1</Paragraphs>
  <TotalTime>0</TotalTime>
  <ScaleCrop>false</ScaleCrop>
  <LinksUpToDate>false</LinksUpToDate>
  <CharactersWithSpaces>159</CharactersWithSpaces>
  <Application>WPS Office_3.2.1.5071_F1E327BC-269C-435d-A152-05C5408002CA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2021-09-27T14:29:00Z</dcterms:created>
  <dc:creator>May Cry Devil</dc:creator>
  <cp:lastModifiedBy>thanksky</cp:lastModifiedBy>
  <dcterms:modified xsi:type="dcterms:W3CDTF">2021-11-03T09:32:10Z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2052-3.2.1.5071</vt:lpwstr>
  </property>
</Properties>
</file>