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Pr="006B20FF" w:rsidRDefault="00A36B9A" w:rsidP="00A36B9A">
      <w:pPr>
        <w:spacing w:before="202"/>
        <w:ind w:left="2169" w:right="2201" w:hanging="42"/>
        <w:jc w:val="center"/>
        <w:rPr>
          <w:lang w:val="ru-RU"/>
        </w:rPr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bookmarkStart w:id="0" w:name="_GoBack"/>
      <w:bookmarkEnd w:id="0"/>
      <w:r w:rsidR="009722C9">
        <w:rPr>
          <w:spacing w:val="-5"/>
          <w:lang w:val="ru-RU"/>
        </w:rPr>
        <w:t>6</w:t>
      </w:r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36B9A" w:rsidRPr="006143EB" w:rsidRDefault="00A36B9A" w:rsidP="00227931">
      <w:pPr>
        <w:spacing w:before="201" w:line="391" w:lineRule="auto"/>
        <w:ind w:left="1293" w:right="1317" w:hanging="17"/>
        <w:jc w:val="center"/>
      </w:pPr>
      <w:r>
        <w:t>Тема: «</w:t>
      </w:r>
      <w:proofErr w:type="spellStart"/>
      <w:r w:rsidR="009722C9" w:rsidRPr="009722C9">
        <w:t>JavaScript</w:t>
      </w:r>
      <w:proofErr w:type="spellEnd"/>
      <w:r w:rsidR="009722C9" w:rsidRPr="009722C9">
        <w:t>. Формат JSON. API. Отримання даних із зовнішньої сторінки (fetch, promise)</w:t>
      </w:r>
      <w:r w:rsidRPr="00227931">
        <w:t>»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36B9A" w:rsidTr="005550F8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5550F8" w:rsidP="005550F8">
            <w:pPr>
              <w:pStyle w:val="TableParagraph"/>
              <w:spacing w:before="201"/>
              <w:ind w:hanging="60"/>
            </w:pPr>
            <w:r>
              <w:t>Ст. г</w:t>
            </w:r>
            <w:r w:rsidR="00A36B9A">
              <w:t>р.</w:t>
            </w:r>
            <w:r w:rsidR="00A36B9A">
              <w:rPr>
                <w:spacing w:val="-9"/>
              </w:rPr>
              <w:t xml:space="preserve"> </w:t>
            </w:r>
            <w:r w:rsidR="00A36B9A">
              <w:t>ІП-</w:t>
            </w:r>
            <w:r w:rsidR="00A36B9A">
              <w:rPr>
                <w:spacing w:val="-5"/>
              </w:rPr>
              <w:t>96</w:t>
            </w:r>
            <w:r>
              <w:t xml:space="preserve"> Горобець </w:t>
            </w:r>
            <w:r w:rsidR="00A36B9A">
              <w:t>О.</w:t>
            </w:r>
            <w:r>
              <w:t>С</w:t>
            </w:r>
            <w:r w:rsidR="00A36B9A">
              <w:t>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5550F8">
      <w:pPr>
        <w:pStyle w:val="a3"/>
        <w:ind w:firstLine="0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Default="00A36B9A" w:rsidP="00A36B9A">
      <w:pPr>
        <w:spacing w:before="87"/>
        <w:ind w:left="2174" w:right="1760" w:hanging="47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</w:t>
      </w:r>
      <w:r w:rsidR="00701496">
        <w:rPr>
          <w:spacing w:val="-2"/>
          <w:lang w:val="en-US"/>
        </w:rPr>
        <w:t xml:space="preserve"> 1.</w:t>
      </w:r>
    </w:p>
    <w:p w:rsidR="008371FF" w:rsidRDefault="008371FF" w:rsidP="008371FF">
      <w:pPr>
        <w:rPr>
          <w:b/>
        </w:rPr>
      </w:pPr>
    </w:p>
    <w:p w:rsidR="009722C9" w:rsidRPr="008F2568" w:rsidRDefault="009722C9" w:rsidP="009722C9">
      <w:pPr>
        <w:pStyle w:val="TableParagraph"/>
        <w:spacing w:line="309" w:lineRule="exact"/>
        <w:ind w:left="0" w:firstLine="709"/>
        <w:jc w:val="both"/>
        <w:rPr>
          <w:spacing w:val="-2"/>
        </w:rPr>
      </w:pPr>
      <w:r w:rsidRPr="009722C9">
        <w:rPr>
          <w:spacing w:val="-2"/>
        </w:rPr>
        <w:t>Створити js-</w:t>
      </w:r>
      <w:proofErr w:type="spellStart"/>
      <w:r w:rsidRPr="009722C9">
        <w:rPr>
          <w:spacing w:val="-2"/>
        </w:rPr>
        <w:t>скрипт</w:t>
      </w:r>
      <w:proofErr w:type="spellEnd"/>
      <w:r w:rsidRPr="009722C9">
        <w:rPr>
          <w:spacing w:val="-2"/>
        </w:rPr>
        <w:t xml:space="preserve"> для отримання інформації із зовнішньої сторінки </w:t>
      </w:r>
      <w:hyperlink r:id="rId9" w:history="1">
        <w:r w:rsidRPr="009722C9">
          <w:rPr>
            <w:spacing w:val="-2"/>
          </w:rPr>
          <w:t>https://randomuser.me/api</w:t>
        </w:r>
      </w:hyperlink>
      <w:r w:rsidRPr="009722C9">
        <w:rPr>
          <w:spacing w:val="-2"/>
        </w:rPr>
        <w:t xml:space="preserve"> за допомогою методів </w:t>
      </w:r>
      <w:proofErr w:type="spellStart"/>
      <w:r w:rsidRPr="009722C9">
        <w:rPr>
          <w:spacing w:val="-2"/>
        </w:rPr>
        <w:t>fetch</w:t>
      </w:r>
      <w:proofErr w:type="spellEnd"/>
      <w:r w:rsidRPr="009722C9">
        <w:rPr>
          <w:spacing w:val="-2"/>
        </w:rPr>
        <w:t xml:space="preserve"> та </w:t>
      </w:r>
      <w:proofErr w:type="spellStart"/>
      <w:r w:rsidRPr="009722C9">
        <w:rPr>
          <w:spacing w:val="-2"/>
        </w:rPr>
        <w:t>promise</w:t>
      </w:r>
      <w:proofErr w:type="spellEnd"/>
      <w:r w:rsidRPr="009722C9">
        <w:rPr>
          <w:spacing w:val="-2"/>
        </w:rPr>
        <w:t xml:space="preserve"> у форматі JSON.</w:t>
      </w:r>
    </w:p>
    <w:p w:rsidR="001C47EC" w:rsidRPr="008F2568" w:rsidRDefault="001C47EC" w:rsidP="009722C9">
      <w:pPr>
        <w:pStyle w:val="TableParagraph"/>
        <w:spacing w:line="309" w:lineRule="exact"/>
        <w:ind w:left="0" w:firstLine="709"/>
        <w:jc w:val="both"/>
        <w:rPr>
          <w:spacing w:val="-2"/>
        </w:rPr>
      </w:pPr>
    </w:p>
    <w:p w:rsidR="009722C9" w:rsidRDefault="009722C9" w:rsidP="009722C9">
      <w:pPr>
        <w:rPr>
          <w:rFonts w:ascii="Arial" w:hAnsi="Arial" w:cs="Arial"/>
          <w:bCs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5604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EC" w:rsidRDefault="001C47EC" w:rsidP="001C47EC">
      <w:pPr>
        <w:pStyle w:val="TableParagraph"/>
        <w:spacing w:line="309" w:lineRule="exact"/>
        <w:ind w:left="0" w:firstLine="709"/>
        <w:jc w:val="both"/>
        <w:rPr>
          <w:spacing w:val="-2"/>
          <w:lang w:val="ru-RU"/>
        </w:rPr>
      </w:pPr>
    </w:p>
    <w:p w:rsidR="009722C9" w:rsidRPr="001C47EC" w:rsidRDefault="009722C9" w:rsidP="00B70A4F">
      <w:pPr>
        <w:pStyle w:val="TableParagraph"/>
        <w:spacing w:line="309" w:lineRule="exact"/>
        <w:ind w:left="0" w:firstLine="709"/>
        <w:jc w:val="both"/>
        <w:rPr>
          <w:spacing w:val="-2"/>
        </w:rPr>
      </w:pPr>
      <w:r w:rsidRPr="001C47EC">
        <w:rPr>
          <w:spacing w:val="-2"/>
        </w:rPr>
        <w:t>Розробити виведення інформації на сторінку у відповідності до свого варіанту.</w:t>
      </w:r>
    </w:p>
    <w:p w:rsidR="00B70A4F" w:rsidRDefault="00B70A4F" w:rsidP="00B70A4F">
      <w:pPr>
        <w:pStyle w:val="TableParagraph"/>
        <w:spacing w:line="309" w:lineRule="exact"/>
        <w:ind w:left="0" w:firstLine="709"/>
        <w:jc w:val="center"/>
        <w:rPr>
          <w:spacing w:val="-2"/>
          <w:lang w:val="ru-RU"/>
        </w:rPr>
      </w:pPr>
    </w:p>
    <w:p w:rsidR="009722C9" w:rsidRPr="001C47EC" w:rsidRDefault="009722C9" w:rsidP="00B70A4F">
      <w:pPr>
        <w:pStyle w:val="TableParagraph"/>
        <w:spacing w:line="309" w:lineRule="exact"/>
        <w:ind w:left="0" w:firstLine="709"/>
        <w:jc w:val="center"/>
        <w:rPr>
          <w:spacing w:val="-2"/>
        </w:rPr>
      </w:pPr>
      <w:r w:rsidRPr="001C47EC">
        <w:rPr>
          <w:spacing w:val="-2"/>
        </w:rPr>
        <w:t>Табл.1</w:t>
      </w:r>
    </w:p>
    <w:tbl>
      <w:tblPr>
        <w:tblStyle w:val="aa"/>
        <w:tblW w:w="0" w:type="auto"/>
        <w:jc w:val="center"/>
        <w:tblLook w:val="04A0"/>
      </w:tblPr>
      <w:tblGrid>
        <w:gridCol w:w="988"/>
        <w:gridCol w:w="850"/>
        <w:gridCol w:w="851"/>
        <w:gridCol w:w="850"/>
        <w:gridCol w:w="851"/>
        <w:gridCol w:w="850"/>
      </w:tblGrid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709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№ вар.</w:t>
            </w:r>
          </w:p>
        </w:tc>
        <w:tc>
          <w:tcPr>
            <w:tcW w:w="4252" w:type="dxa"/>
            <w:gridSpan w:val="5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709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№ рядків в табл. 2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2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2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7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2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8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7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9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2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7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7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8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2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8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9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2</w:t>
            </w:r>
          </w:p>
        </w:tc>
      </w:tr>
      <w:tr w:rsidR="00344AA8" w:rsidRPr="001C47EC" w:rsidTr="00B70A4F">
        <w:trPr>
          <w:jc w:val="center"/>
        </w:trPr>
        <w:tc>
          <w:tcPr>
            <w:tcW w:w="988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10</w:t>
            </w:r>
          </w:p>
        </w:tc>
        <w:tc>
          <w:tcPr>
            <w:tcW w:w="850" w:type="dxa"/>
          </w:tcPr>
          <w:p w:rsidR="009722C9" w:rsidRPr="001C47EC" w:rsidRDefault="009722C9" w:rsidP="001C47EC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851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7</w:t>
            </w:r>
          </w:p>
        </w:tc>
        <w:tc>
          <w:tcPr>
            <w:tcW w:w="850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9</w:t>
            </w:r>
          </w:p>
        </w:tc>
      </w:tr>
    </w:tbl>
    <w:p w:rsidR="00166D5E" w:rsidRDefault="00166D5E" w:rsidP="001C47EC">
      <w:pPr>
        <w:pStyle w:val="TableParagraph"/>
        <w:spacing w:line="309" w:lineRule="exact"/>
        <w:jc w:val="both"/>
        <w:rPr>
          <w:spacing w:val="-2"/>
          <w:lang w:val="ru-RU"/>
        </w:rPr>
      </w:pPr>
    </w:p>
    <w:p w:rsidR="00166D5E" w:rsidRDefault="00166D5E">
      <w:pPr>
        <w:ind w:firstLine="0"/>
        <w:rPr>
          <w:rFonts w:eastAsia="Times New Roman" w:cs="Times New Roman"/>
          <w:spacing w:val="-2"/>
          <w:lang w:val="ru-RU"/>
        </w:rPr>
      </w:pPr>
      <w:r>
        <w:rPr>
          <w:spacing w:val="-2"/>
          <w:lang w:val="ru-RU"/>
        </w:rPr>
        <w:br w:type="page"/>
      </w:r>
    </w:p>
    <w:p w:rsidR="009722C9" w:rsidRPr="001C47EC" w:rsidRDefault="009722C9" w:rsidP="001C47EC">
      <w:pPr>
        <w:pStyle w:val="TableParagraph"/>
        <w:spacing w:line="309" w:lineRule="exact"/>
        <w:jc w:val="both"/>
        <w:rPr>
          <w:spacing w:val="-2"/>
          <w:lang w:val="ru-RU"/>
        </w:rPr>
      </w:pPr>
    </w:p>
    <w:p w:rsidR="009722C9" w:rsidRPr="001C47EC" w:rsidRDefault="009722C9" w:rsidP="00B70A4F">
      <w:pPr>
        <w:pStyle w:val="TableParagraph"/>
        <w:spacing w:line="309" w:lineRule="exact"/>
        <w:ind w:left="0" w:firstLine="709"/>
        <w:jc w:val="center"/>
        <w:rPr>
          <w:spacing w:val="-2"/>
        </w:rPr>
      </w:pPr>
      <w:r w:rsidRPr="001C47EC">
        <w:rPr>
          <w:spacing w:val="-2"/>
        </w:rPr>
        <w:t>Табл.2</w:t>
      </w:r>
    </w:p>
    <w:tbl>
      <w:tblPr>
        <w:tblStyle w:val="aa"/>
        <w:tblW w:w="0" w:type="auto"/>
        <w:jc w:val="center"/>
        <w:tblLook w:val="04A0"/>
      </w:tblPr>
      <w:tblGrid>
        <w:gridCol w:w="1038"/>
        <w:gridCol w:w="1485"/>
      </w:tblGrid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1</w:t>
            </w:r>
          </w:p>
        </w:tc>
        <w:tc>
          <w:tcPr>
            <w:tcW w:w="1383" w:type="dxa"/>
            <w:shd w:val="clear" w:color="auto" w:fill="FFFFFF" w:themeFill="background1"/>
          </w:tcPr>
          <w:p w:rsidR="009722C9" w:rsidRPr="001C47EC" w:rsidRDefault="009722C9" w:rsidP="00166D5E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picture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2</w:t>
            </w:r>
          </w:p>
        </w:tc>
        <w:tc>
          <w:tcPr>
            <w:tcW w:w="1383" w:type="dxa"/>
          </w:tcPr>
          <w:p w:rsidR="009722C9" w:rsidRPr="001C47EC" w:rsidRDefault="009722C9" w:rsidP="00166D5E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name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3</w:t>
            </w:r>
          </w:p>
        </w:tc>
        <w:tc>
          <w:tcPr>
            <w:tcW w:w="1383" w:type="dxa"/>
          </w:tcPr>
          <w:p w:rsidR="009722C9" w:rsidRPr="001C47EC" w:rsidRDefault="009722C9" w:rsidP="00166D5E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cell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4</w:t>
            </w:r>
          </w:p>
        </w:tc>
        <w:tc>
          <w:tcPr>
            <w:tcW w:w="1383" w:type="dxa"/>
          </w:tcPr>
          <w:p w:rsidR="009722C9" w:rsidRPr="001C47EC" w:rsidRDefault="00166D5E" w:rsidP="00166D5E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gramStart"/>
            <w:r>
              <w:rPr>
                <w:spacing w:val="-2"/>
                <w:lang w:val="ru-RU"/>
              </w:rPr>
              <w:t>с</w:t>
            </w:r>
            <w:proofErr w:type="spellStart"/>
            <w:proofErr w:type="gramEnd"/>
            <w:r w:rsidR="009722C9" w:rsidRPr="001C47EC">
              <w:rPr>
                <w:spacing w:val="-2"/>
              </w:rPr>
              <w:t>ity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5</w:t>
            </w:r>
          </w:p>
        </w:tc>
        <w:tc>
          <w:tcPr>
            <w:tcW w:w="1383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country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6</w:t>
            </w:r>
          </w:p>
        </w:tc>
        <w:tc>
          <w:tcPr>
            <w:tcW w:w="1383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postcode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7</w:t>
            </w:r>
          </w:p>
        </w:tc>
        <w:tc>
          <w:tcPr>
            <w:tcW w:w="1383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email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8</w:t>
            </w:r>
          </w:p>
        </w:tc>
        <w:tc>
          <w:tcPr>
            <w:tcW w:w="1383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phone</w:t>
            </w:r>
            <w:proofErr w:type="spellEnd"/>
          </w:p>
        </w:tc>
      </w:tr>
      <w:tr w:rsidR="009722C9" w:rsidRPr="001C47EC" w:rsidTr="00B70A4F">
        <w:trPr>
          <w:jc w:val="center"/>
        </w:trPr>
        <w:tc>
          <w:tcPr>
            <w:tcW w:w="1038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r w:rsidRPr="001C47EC">
              <w:rPr>
                <w:spacing w:val="-2"/>
              </w:rPr>
              <w:t>9</w:t>
            </w:r>
          </w:p>
        </w:tc>
        <w:tc>
          <w:tcPr>
            <w:tcW w:w="1383" w:type="dxa"/>
          </w:tcPr>
          <w:p w:rsidR="009722C9" w:rsidRPr="001C47EC" w:rsidRDefault="009722C9" w:rsidP="00344AA8">
            <w:pPr>
              <w:pStyle w:val="TableParagraph"/>
              <w:spacing w:line="309" w:lineRule="exact"/>
              <w:ind w:left="0" w:firstLine="0"/>
              <w:jc w:val="both"/>
              <w:rPr>
                <w:spacing w:val="-2"/>
              </w:rPr>
            </w:pPr>
            <w:proofErr w:type="spellStart"/>
            <w:r w:rsidRPr="001C47EC">
              <w:rPr>
                <w:spacing w:val="-2"/>
              </w:rPr>
              <w:t>coordinates</w:t>
            </w:r>
            <w:proofErr w:type="spellEnd"/>
          </w:p>
        </w:tc>
      </w:tr>
    </w:tbl>
    <w:p w:rsidR="009722C9" w:rsidRPr="009722C9" w:rsidRDefault="009722C9" w:rsidP="009722C9">
      <w:pPr>
        <w:rPr>
          <w:rFonts w:ascii="Arial" w:hAnsi="Arial" w:cs="Arial"/>
          <w:bCs/>
          <w:sz w:val="24"/>
          <w:szCs w:val="24"/>
        </w:rPr>
      </w:pPr>
      <w:r w:rsidRPr="009722C9">
        <w:rPr>
          <w:rFonts w:ascii="Arial" w:hAnsi="Arial" w:cs="Arial"/>
          <w:bCs/>
          <w:sz w:val="24"/>
          <w:szCs w:val="24"/>
        </w:rPr>
        <w:t xml:space="preserve">   </w:t>
      </w:r>
    </w:p>
    <w:p w:rsidR="009722C9" w:rsidRPr="001C47EC" w:rsidRDefault="009722C9" w:rsidP="001C47EC">
      <w:pPr>
        <w:pStyle w:val="TableParagraph"/>
        <w:spacing w:line="309" w:lineRule="exact"/>
        <w:ind w:left="0" w:firstLine="709"/>
        <w:jc w:val="both"/>
        <w:rPr>
          <w:spacing w:val="-2"/>
        </w:rPr>
      </w:pPr>
      <w:r w:rsidRPr="001C47EC">
        <w:rPr>
          <w:spacing w:val="-2"/>
        </w:rPr>
        <w:t xml:space="preserve">Алгоритм роботи: при натисканні на кнопку інформація зчитується з зовнішнього файлу у форматі JSON і записується на вашу сторінку  згідно з Вашим варіантом. </w:t>
      </w:r>
    </w:p>
    <w:p w:rsidR="009722C9" w:rsidRPr="008F2568" w:rsidRDefault="009722C9">
      <w:pPr>
        <w:ind w:firstLine="0"/>
        <w:rPr>
          <w:rFonts w:ascii="Arial" w:hAnsi="Arial" w:cs="Arial"/>
          <w:bCs/>
          <w:sz w:val="24"/>
          <w:szCs w:val="24"/>
        </w:rPr>
      </w:pPr>
      <w:r w:rsidRPr="008F2568">
        <w:rPr>
          <w:rFonts w:ascii="Arial" w:hAnsi="Arial" w:cs="Arial"/>
          <w:bCs/>
          <w:sz w:val="24"/>
          <w:szCs w:val="24"/>
        </w:rPr>
        <w:br w:type="page"/>
      </w:r>
    </w:p>
    <w:p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E94CAD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Були створені </w:t>
      </w:r>
      <w:r w:rsidR="00701496" w:rsidRPr="00701496">
        <w:rPr>
          <w:rFonts w:cs="Times New Roman"/>
          <w:bCs/>
          <w:szCs w:val="28"/>
        </w:rPr>
        <w:t>файли</w:t>
      </w:r>
      <w:r>
        <w:rPr>
          <w:rFonts w:cs="Times New Roman"/>
          <w:bCs/>
          <w:szCs w:val="28"/>
        </w:rPr>
        <w:t xml:space="preserve"> </w:t>
      </w:r>
      <w:r>
        <w:rPr>
          <w:spacing w:val="-2"/>
        </w:rPr>
        <w:t>index.html,</w:t>
      </w:r>
      <w:r w:rsidR="00701496" w:rsidRPr="00701496">
        <w:rPr>
          <w:rFonts w:cs="Times New Roman"/>
          <w:bCs/>
          <w:szCs w:val="28"/>
        </w:rPr>
        <w:t xml:space="preserve"> </w:t>
      </w:r>
      <w:proofErr w:type="spellStart"/>
      <w:r w:rsidR="00701496" w:rsidRPr="00701496">
        <w:rPr>
          <w:rFonts w:cs="Times New Roman"/>
          <w:bCs/>
          <w:szCs w:val="28"/>
        </w:rPr>
        <w:t>style.css</w:t>
      </w:r>
      <w:proofErr w:type="spellEnd"/>
      <w:r>
        <w:rPr>
          <w:rFonts w:cs="Times New Roman"/>
          <w:bCs/>
          <w:szCs w:val="28"/>
        </w:rPr>
        <w:t xml:space="preserve"> та </w:t>
      </w:r>
      <w:proofErr w:type="spellStart"/>
      <w:r w:rsidR="00701496" w:rsidRPr="00701496">
        <w:rPr>
          <w:rFonts w:cs="Times New Roman"/>
          <w:bCs/>
          <w:szCs w:val="28"/>
        </w:rPr>
        <w:t>script.js</w:t>
      </w:r>
      <w:proofErr w:type="spellEnd"/>
      <w:r w:rsidR="00701496" w:rsidRPr="00701496">
        <w:rPr>
          <w:rFonts w:cs="Times New Roman"/>
          <w:bCs/>
          <w:szCs w:val="28"/>
        </w:rPr>
        <w:t>, що дозволило створювати динамічну стилізацію сторінки.</w:t>
      </w:r>
    </w:p>
    <w:p w:rsidR="00701496" w:rsidRPr="00701496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&lt;!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DOCTYPE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html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head</w:t>
      </w:r>
      <w:proofErr w:type="gramEnd"/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title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spellStart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Горобець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О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.C. 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ІП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-96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title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charset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"UTF-8"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"keywords"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content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"HTML5, lab6, IP-96"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"description"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content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"Web basics. </w:t>
      </w:r>
      <w:proofErr w:type="gramStart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Lab 6.</w:t>
      </w:r>
      <w:proofErr w:type="gramEnd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 Variant 7"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link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rel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stylesheet</w:t>
      </w:r>
      <w:proofErr w:type="spellEnd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href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"style.css"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head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body</w:t>
      </w:r>
      <w:proofErr w:type="gramEnd"/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header</w:t>
      </w:r>
      <w:proofErr w:type="gramEnd"/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&gt;&lt;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button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onclick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load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()"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Download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button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&gt;&lt;/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header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"content"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&gt;&lt;/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footer</w:t>
      </w:r>
      <w:proofErr w:type="gramEnd"/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&gt;&lt;/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footer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script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src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"script.js"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&gt;&lt;/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script</w:t>
      </w: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&lt;/</w:t>
      </w:r>
      <w:proofErr w:type="spell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body</w:t>
      </w:r>
      <w:proofErr w:type="spellEnd"/>
      <w:r w:rsidRPr="00897385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EE33EF" w:rsidP="00EE33EF">
      <w:pPr>
        <w:pStyle w:val="a3"/>
        <w:ind w:firstLine="0"/>
        <w:rPr>
          <w:sz w:val="28"/>
          <w:szCs w:val="28"/>
          <w:lang w:val="en-US"/>
        </w:rPr>
      </w:pPr>
      <w:r w:rsidRPr="00EE33EF">
        <w:rPr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>: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:before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:after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moz</w:t>
      </w:r>
      <w:proofErr w:type="spell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-box-sizing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webkit</w:t>
      </w:r>
      <w:proofErr w:type="spell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-box-sizing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box-sizing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</w:t>
      </w:r>
      <w:proofErr w:type="spell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focus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:active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outline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focus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a:active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outline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nav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footer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header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aside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block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html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line-height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14px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ms-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moz</w:t>
      </w:r>
      <w:proofErr w:type="spell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webkit</w:t>
      </w:r>
      <w:proofErr w:type="spell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textarea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family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inherit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::-ms-clear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cursor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pointer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::-</w:t>
      </w:r>
      <w:proofErr w:type="spell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moz</w:t>
      </w:r>
      <w:proofErr w:type="spell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-focus-inner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a:visited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text-decoration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hover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text-decoration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ul</w:t>
      </w:r>
      <w:proofErr w:type="spellEnd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li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list-style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img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vertical-align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top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h1</w:t>
      </w:r>
      <w:proofErr w:type="gramStart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h2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h3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h4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h5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h6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size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inherit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</w:t>
      </w:r>
      <w:proofErr w:type="spell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-weight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br/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line-height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225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222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241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html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header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86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position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relative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auto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8px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auto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auto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41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41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35px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button: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hover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37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147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box-shadow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3px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3px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button:</w:t>
      </w:r>
      <w:proofErr w:type="gramEnd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active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37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147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box-shadow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inset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.content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inline-flex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row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flex-wrap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ru-RU" w:eastAsia="ru-RU"/>
        </w:rPr>
        <w:t>wrap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;    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width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ru-RU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position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relative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.person-box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inline-flex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min-width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300px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22px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box-shadow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0px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.person-box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p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proofErr w:type="gramEnd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.person-box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img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margin-bottom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50px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proofErr w:type="spellStart"/>
      <w:proofErr w:type="gramStart"/>
      <w:r w:rsidRPr="00897385">
        <w:rPr>
          <w:rFonts w:ascii="Consolas" w:eastAsia="Times New Roman" w:hAnsi="Consolas" w:cs="Times New Roman"/>
          <w:color w:val="D7BA7D"/>
          <w:sz w:val="14"/>
          <w:szCs w:val="14"/>
          <w:lang w:val="ru-RU" w:eastAsia="ru-RU"/>
        </w:rPr>
        <w:t>footer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{</w:t>
      </w:r>
      <w:proofErr w:type="gramEnd"/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height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: 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ru-RU" w:eastAsia="ru-RU"/>
        </w:rPr>
        <w:t>100%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lastRenderedPageBreak/>
        <w:t>}</w:t>
      </w:r>
    </w:p>
    <w:p w:rsidR="0048207B" w:rsidRDefault="0048207B" w:rsidP="00EE33EF">
      <w:pPr>
        <w:pStyle w:val="a3"/>
        <w:ind w:firstLine="0"/>
        <w:rPr>
          <w:sz w:val="28"/>
          <w:szCs w:val="28"/>
        </w:rPr>
      </w:pPr>
    </w:p>
    <w:p w:rsid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Script.js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add_person_info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person_info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person_box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createElement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"div"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img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createElement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cell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createElement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"p"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city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createElement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"p"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postcode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createElement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"p"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email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createElement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"p"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setAttribute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"class"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"person-box"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img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setAttribute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src</w:t>
      </w:r>
      <w:proofErr w:type="spellEnd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person_info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picture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large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cell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innerHTML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"Cell:"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person_info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cell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city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innerHTML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"City: 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person_info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location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city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postcode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innerHTML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"Postcode: 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person_info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location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postcode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email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innerHTML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"Email: 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person_info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email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appendChild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img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appendChild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cell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appendChild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city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appendChild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postcode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</w:t>
      </w:r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appendChild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email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".content"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appendChild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person_box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load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my_fetch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fetch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89738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"https://randomuser.me/api"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89738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my_</w:t>
      </w:r>
      <w:proofErr w:type="gramStart"/>
      <w:r w:rsidRPr="0089738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fetch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then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response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gramStart"/>
      <w:r w:rsidRPr="0089738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proofErr w:type="gram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response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json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}).</w:t>
      </w:r>
      <w:proofErr w:type="gram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then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89738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spell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add_person_</w:t>
      </w:r>
      <w:proofErr w:type="gramStart"/>
      <w:r w:rsidRPr="0089738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info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proofErr w:type="gramEnd"/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person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89738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results</w:t>
      </w:r>
      <w:proofErr w:type="spellEnd"/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89738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});</w:t>
      </w:r>
    </w:p>
    <w:p w:rsidR="00897385" w:rsidRPr="00897385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89738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48207B" w:rsidRP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</w:p>
    <w:p w:rsidR="005550F8" w:rsidRDefault="005550F8">
      <w:pPr>
        <w:ind w:firstLine="0"/>
        <w:rPr>
          <w:sz w:val="20"/>
          <w:szCs w:val="21"/>
        </w:rPr>
      </w:pPr>
      <w:r>
        <w:rPr>
          <w:sz w:val="20"/>
        </w:rPr>
        <w:br w:type="page"/>
      </w: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lastRenderedPageBreak/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626161" w:rsidRDefault="000D51BE" w:rsidP="00EE33EF">
      <w:r>
        <w:t>На рис 2.1 можна побачити з</w:t>
      </w:r>
      <w:r w:rsidR="00EE33EF">
        <w:t xml:space="preserve">агальний вигляд </w:t>
      </w:r>
      <w:proofErr w:type="spellStart"/>
      <w:r>
        <w:t>веб-</w:t>
      </w:r>
      <w:r w:rsidR="00EE33EF">
        <w:t>сторінки</w:t>
      </w:r>
      <w:proofErr w:type="spellEnd"/>
      <w:r w:rsidR="008874FB">
        <w:t>.</w:t>
      </w:r>
    </w:p>
    <w:p w:rsidR="00EE33EF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:rsidR="006F4994" w:rsidRPr="00A84085" w:rsidRDefault="008F2568" w:rsidP="00A84085">
      <w:pPr>
        <w:pStyle w:val="a3"/>
        <w:ind w:firstLine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392803" cy="279099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42" cy="279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BE" w:rsidRDefault="000D51BE" w:rsidP="000D51BE">
      <w:pPr>
        <w:ind w:firstLine="0"/>
        <w:jc w:val="center"/>
      </w:pPr>
      <w:r>
        <w:t xml:space="preserve">Рис. 2.1 – загальний вигляд </w:t>
      </w:r>
      <w:proofErr w:type="spellStart"/>
      <w:r>
        <w:t>веб-сторінки</w:t>
      </w:r>
      <w:proofErr w:type="spellEnd"/>
    </w:p>
    <w:p w:rsidR="000D51BE" w:rsidRDefault="000D51BE" w:rsidP="000D51BE">
      <w:pPr>
        <w:ind w:firstLine="0"/>
        <w:jc w:val="center"/>
      </w:pPr>
    </w:p>
    <w:p w:rsidR="00B526D1" w:rsidRDefault="00B526D1" w:rsidP="00A211EB">
      <w:pPr>
        <w:ind w:firstLine="709"/>
      </w:pPr>
    </w:p>
    <w:p w:rsidR="00B012F9" w:rsidRDefault="000B1E03" w:rsidP="00B526D1">
      <w:pPr>
        <w:ind w:firstLine="720"/>
      </w:pPr>
      <w:r>
        <w:t xml:space="preserve">На рис 2.2 </w:t>
      </w:r>
      <w:r w:rsidR="00B012F9">
        <w:t xml:space="preserve">показано результат </w:t>
      </w:r>
      <w:proofErr w:type="spellStart"/>
      <w:r w:rsidR="008915E7">
        <w:rPr>
          <w:lang w:val="ru-RU"/>
        </w:rPr>
        <w:t>додавання</w:t>
      </w:r>
      <w:proofErr w:type="spellEnd"/>
      <w:r w:rsidR="008915E7">
        <w:rPr>
          <w:lang w:val="ru-RU"/>
        </w:rPr>
        <w:t xml:space="preserve"> </w:t>
      </w:r>
      <w:proofErr w:type="spellStart"/>
      <w:r w:rsidR="008915E7">
        <w:rPr>
          <w:lang w:val="ru-RU"/>
        </w:rPr>
        <w:t>інформації</w:t>
      </w:r>
      <w:proofErr w:type="spellEnd"/>
      <w:r w:rsidR="008915E7">
        <w:rPr>
          <w:lang w:val="ru-RU"/>
        </w:rPr>
        <w:t xml:space="preserve"> про </w:t>
      </w:r>
      <w:proofErr w:type="spellStart"/>
      <w:r w:rsidR="008915E7">
        <w:rPr>
          <w:lang w:val="ru-RU"/>
        </w:rPr>
        <w:t>двох</w:t>
      </w:r>
      <w:proofErr w:type="spellEnd"/>
      <w:r w:rsidR="008915E7">
        <w:rPr>
          <w:lang w:val="ru-RU"/>
        </w:rPr>
        <w:t xml:space="preserve"> </w:t>
      </w:r>
      <w:proofErr w:type="spellStart"/>
      <w:r w:rsidR="008915E7">
        <w:rPr>
          <w:lang w:val="ru-RU"/>
        </w:rPr>
        <w:t>нових</w:t>
      </w:r>
      <w:proofErr w:type="spellEnd"/>
      <w:r w:rsidR="008915E7">
        <w:rPr>
          <w:lang w:val="ru-RU"/>
        </w:rPr>
        <w:t xml:space="preserve"> людей</w:t>
      </w:r>
      <w:r w:rsidR="00B526D1">
        <w:t>.</w:t>
      </w:r>
    </w:p>
    <w:p w:rsidR="00B012F9" w:rsidRDefault="00B012F9" w:rsidP="00B012F9">
      <w:pPr>
        <w:ind w:firstLine="0"/>
        <w:jc w:val="center"/>
      </w:pPr>
    </w:p>
    <w:p w:rsidR="00FF3929" w:rsidRDefault="008F2568" w:rsidP="00B012F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420865" cy="2813050"/>
            <wp:effectExtent l="19050" t="0" r="838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5" cy="281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F9" w:rsidRDefault="00B012F9" w:rsidP="00B012F9">
      <w:pPr>
        <w:ind w:firstLine="0"/>
        <w:jc w:val="center"/>
      </w:pPr>
      <w:r>
        <w:t>Рис. 2.</w:t>
      </w:r>
      <w:r w:rsidR="00115FDB">
        <w:t>2</w:t>
      </w:r>
      <w:r>
        <w:t xml:space="preserve"> – </w:t>
      </w:r>
      <w:r w:rsidR="008915E7">
        <w:t xml:space="preserve">робота додавання нових </w:t>
      </w:r>
      <w:proofErr w:type="spellStart"/>
      <w:r w:rsidR="008915E7">
        <w:t>профілей</w:t>
      </w:r>
      <w:proofErr w:type="spellEnd"/>
    </w:p>
    <w:p w:rsidR="00FF3929" w:rsidRDefault="00FF3929" w:rsidP="00B012F9">
      <w:pPr>
        <w:ind w:firstLine="0"/>
        <w:jc w:val="center"/>
      </w:pPr>
    </w:p>
    <w:p w:rsidR="00A211EB" w:rsidRPr="006B20FF" w:rsidRDefault="00A211EB" w:rsidP="008915E7">
      <w:pPr>
        <w:ind w:firstLine="0"/>
      </w:pPr>
      <w:r w:rsidRPr="006B20FF"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5C237D" w:rsidRDefault="005C237D">
      <w:pPr>
        <w:spacing w:before="201" w:line="360" w:lineRule="auto"/>
        <w:ind w:left="133" w:right="150" w:firstLine="720"/>
        <w:jc w:val="both"/>
      </w:pPr>
      <w:r w:rsidRPr="005C237D">
        <w:t xml:space="preserve">Під час виконання даної лабораторної роботи я </w:t>
      </w:r>
      <w:r w:rsidR="00000A06">
        <w:t xml:space="preserve">навчився </w:t>
      </w:r>
      <w:r w:rsidR="00897385" w:rsidRPr="00897385">
        <w:t xml:space="preserve">витягувати дані у форматі </w:t>
      </w:r>
      <w:r w:rsidR="00897385">
        <w:rPr>
          <w:lang w:val="ru-RU"/>
        </w:rPr>
        <w:t>JSON</w:t>
      </w:r>
      <w:r w:rsidR="00897385" w:rsidRPr="00897385">
        <w:t xml:space="preserve"> із відкритого </w:t>
      </w:r>
      <w:r w:rsidR="00897385">
        <w:rPr>
          <w:lang w:val="ru-RU"/>
        </w:rPr>
        <w:t>API</w:t>
      </w:r>
      <w:r w:rsidR="00897385" w:rsidRPr="00897385">
        <w:t xml:space="preserve"> за допомогою інструментів </w:t>
      </w:r>
      <w:proofErr w:type="spellStart"/>
      <w:r w:rsidRPr="005C237D">
        <w:t>JavaScript</w:t>
      </w:r>
      <w:proofErr w:type="spellEnd"/>
      <w:r w:rsidR="00897385">
        <w:t xml:space="preserve">, а саме методів </w:t>
      </w:r>
      <w:proofErr w:type="spellStart"/>
      <w:r w:rsidR="00897385">
        <w:t>fetch</w:t>
      </w:r>
      <w:proofErr w:type="spellEnd"/>
      <w:r w:rsidR="00897385">
        <w:t xml:space="preserve"> та </w:t>
      </w:r>
      <w:proofErr w:type="spellStart"/>
      <w:r w:rsidR="00897385">
        <w:t>promi</w:t>
      </w:r>
      <w:proofErr w:type="spellEnd"/>
      <w:r w:rsidR="00897385">
        <w:rPr>
          <w:lang w:val="en-US"/>
        </w:rPr>
        <w:t>se</w:t>
      </w:r>
      <w:r w:rsidRPr="005C237D">
        <w:t>.</w:t>
      </w:r>
    </w:p>
    <w:p w:rsidR="00B21823" w:rsidRDefault="00370CB9" w:rsidP="00B21823">
      <w:pPr>
        <w:spacing w:before="41" w:line="388" w:lineRule="auto"/>
        <w:ind w:left="565" w:right="1420"/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t>репозиторій</w:t>
      </w:r>
      <w:proofErr w:type="spellEnd"/>
      <w:r>
        <w:rPr>
          <w:spacing w:val="-11"/>
        </w:rPr>
        <w:t xml:space="preserve"> </w:t>
      </w:r>
      <w:r>
        <w:t>Git-</w:t>
      </w:r>
      <w:proofErr w:type="spellStart"/>
      <w:r>
        <w:t>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3" w:history="1">
        <w:r w:rsidR="007760C5" w:rsidRPr="00BD4291">
          <w:rPr>
            <w:rStyle w:val="a6"/>
          </w:rPr>
          <w:t>https://github.com/ztAlexGor232/Web-Basics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Web-сторінку: </w:t>
      </w:r>
      <w:hyperlink r:id="rId14" w:history="1">
        <w:r w:rsidR="00897385" w:rsidRPr="00E430FF">
          <w:rPr>
            <w:rStyle w:val="a6"/>
          </w:rPr>
          <w:t>https://ztalexgor232.github.io/Web-Basics/Lab6/index.html</w:t>
        </w:r>
      </w:hyperlink>
    </w:p>
    <w:p w:rsidR="007760C5" w:rsidRDefault="007760C5" w:rsidP="00B21823">
      <w:pPr>
        <w:spacing w:before="41" w:line="388" w:lineRule="auto"/>
        <w:ind w:left="565" w:right="1420"/>
      </w:pPr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9F55E1">
      <w:footerReference w:type="default" r:id="rId15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43C" w:rsidRDefault="00D6243C">
      <w:r>
        <w:separator/>
      </w:r>
    </w:p>
  </w:endnote>
  <w:endnote w:type="continuationSeparator" w:id="0">
    <w:p w:rsidR="00D6243C" w:rsidRDefault="00D62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2C9" w:rsidRDefault="005C5A70">
    <w:pPr>
      <w:pStyle w:val="a3"/>
      <w:spacing w:line="14" w:lineRule="auto"/>
      <w:rPr>
        <w:sz w:val="20"/>
      </w:rPr>
    </w:pPr>
    <w:r w:rsidRPr="005C5A7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9722C9" w:rsidRDefault="005C5A70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 w:rsidR="009722C9"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E94CAD">
                  <w:rPr>
                    <w:noProof/>
                    <w:w w:val="99"/>
                  </w:rPr>
                  <w:t>4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43C" w:rsidRDefault="00D6243C">
      <w:r>
        <w:separator/>
      </w:r>
    </w:p>
  </w:footnote>
  <w:footnote w:type="continuationSeparator" w:id="0">
    <w:p w:rsidR="00D6243C" w:rsidRDefault="00D624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000A06"/>
    <w:rsid w:val="000B1E03"/>
    <w:rsid w:val="000D51BE"/>
    <w:rsid w:val="00115FDB"/>
    <w:rsid w:val="0012300D"/>
    <w:rsid w:val="00166D5E"/>
    <w:rsid w:val="00177B84"/>
    <w:rsid w:val="0018448B"/>
    <w:rsid w:val="00195F2F"/>
    <w:rsid w:val="001A0889"/>
    <w:rsid w:val="001C47EC"/>
    <w:rsid w:val="00227931"/>
    <w:rsid w:val="002D16FB"/>
    <w:rsid w:val="002E186A"/>
    <w:rsid w:val="00314500"/>
    <w:rsid w:val="00344AA8"/>
    <w:rsid w:val="003478E2"/>
    <w:rsid w:val="00370CB9"/>
    <w:rsid w:val="00371AAC"/>
    <w:rsid w:val="003D15B0"/>
    <w:rsid w:val="0043134A"/>
    <w:rsid w:val="0048207B"/>
    <w:rsid w:val="004B6C8E"/>
    <w:rsid w:val="004D17E0"/>
    <w:rsid w:val="005550F8"/>
    <w:rsid w:val="005C237D"/>
    <w:rsid w:val="005C5A70"/>
    <w:rsid w:val="005E0BE7"/>
    <w:rsid w:val="005E5FE5"/>
    <w:rsid w:val="006143EB"/>
    <w:rsid w:val="00626161"/>
    <w:rsid w:val="006756A4"/>
    <w:rsid w:val="006B20FF"/>
    <w:rsid w:val="006F4994"/>
    <w:rsid w:val="00701496"/>
    <w:rsid w:val="00713BEF"/>
    <w:rsid w:val="007760C5"/>
    <w:rsid w:val="007F5D31"/>
    <w:rsid w:val="00830021"/>
    <w:rsid w:val="008371FF"/>
    <w:rsid w:val="008874FB"/>
    <w:rsid w:val="008915E7"/>
    <w:rsid w:val="0089544E"/>
    <w:rsid w:val="00897385"/>
    <w:rsid w:val="008D3008"/>
    <w:rsid w:val="008F2568"/>
    <w:rsid w:val="009332C7"/>
    <w:rsid w:val="009722C9"/>
    <w:rsid w:val="009F55E1"/>
    <w:rsid w:val="00A211EB"/>
    <w:rsid w:val="00A21528"/>
    <w:rsid w:val="00A2537F"/>
    <w:rsid w:val="00A26BF3"/>
    <w:rsid w:val="00A36B9A"/>
    <w:rsid w:val="00A37C46"/>
    <w:rsid w:val="00A84085"/>
    <w:rsid w:val="00AC1EEC"/>
    <w:rsid w:val="00AE338B"/>
    <w:rsid w:val="00AE6CD4"/>
    <w:rsid w:val="00B012F9"/>
    <w:rsid w:val="00B21823"/>
    <w:rsid w:val="00B526D1"/>
    <w:rsid w:val="00B70A4F"/>
    <w:rsid w:val="00D2069E"/>
    <w:rsid w:val="00D6243C"/>
    <w:rsid w:val="00DA6FD5"/>
    <w:rsid w:val="00DB67CA"/>
    <w:rsid w:val="00DE033E"/>
    <w:rsid w:val="00DF5917"/>
    <w:rsid w:val="00E77515"/>
    <w:rsid w:val="00E94CAD"/>
    <w:rsid w:val="00EC4743"/>
    <w:rsid w:val="00EE33EF"/>
    <w:rsid w:val="00F63A60"/>
    <w:rsid w:val="00FB2865"/>
    <w:rsid w:val="00FC292E"/>
    <w:rsid w:val="00FF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  <w:style w:type="table" w:styleId="aa">
    <w:name w:val="Table Grid"/>
    <w:basedOn w:val="a1"/>
    <w:uiPriority w:val="39"/>
    <w:rsid w:val="006756A4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tAlexGor232/Web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andomuser.me/api" TargetMode="External"/><Relationship Id="rId14" Type="http://schemas.openxmlformats.org/officeDocument/2006/relationships/hyperlink" Target="https://ztalexgor232.github.io/Web-Basics/Lab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083B8-7865-4CDC-9157-B10B6B50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16</cp:revision>
  <dcterms:created xsi:type="dcterms:W3CDTF">2022-10-04T19:55:00Z</dcterms:created>
  <dcterms:modified xsi:type="dcterms:W3CDTF">2022-10-19T21:46:00Z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