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FEB21E">
      <w:pPr>
        <w:numPr>
          <w:ilvl w:val="0"/>
          <w:numId w:val="1"/>
        </w:numPr>
        <w:spacing w:line="240" w:lineRule="auto"/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得到模型文件</w:t>
      </w:r>
    </w:p>
    <w:p w14:paraId="53226430">
      <w:pPr>
        <w:keepNext w:val="0"/>
        <w:keepLines w:val="0"/>
        <w:widowControl/>
        <w:suppressLineNumbers w:val="0"/>
        <w:spacing w:after="288" w:afterAutospacing="0" w:line="240" w:lineRule="auto"/>
        <w:ind w:left="0" w:firstLine="0"/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直接访问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kern w:val="0"/>
          <w:sz w:val="16"/>
          <w:szCs w:val="16"/>
          <w:u w:val="none"/>
          <w:shd w:val="clear" w:color="auto" w:fill="auto"/>
          <w:lang w:val="en-US" w:eastAsia="zh-CN" w:bidi="ar"/>
        </w:rPr>
        <w:t>https://github.com/ultralytics/yolov5/releases/download/v7.0/yolov5s.pt</w:t>
      </w:r>
      <w:r>
        <w:rPr>
          <w:rFonts w:hint="eastAsia"/>
          <w:shd w:val="clear" w:color="auto" w:fill="auto"/>
          <w:lang w:val="en-US" w:eastAsia="zh-CN"/>
        </w:rPr>
        <w:t>下载yolov5.pt模型文件</w:t>
      </w:r>
    </w:p>
    <w:p w14:paraId="4E1E2E00">
      <w:pPr>
        <w:keepNext w:val="0"/>
        <w:keepLines w:val="0"/>
        <w:widowControl/>
        <w:numPr>
          <w:ilvl w:val="0"/>
          <w:numId w:val="1"/>
        </w:numPr>
        <w:suppressLineNumbers w:val="0"/>
        <w:spacing w:after="288" w:afterAutospacing="0" w:line="240" w:lineRule="auto"/>
        <w:ind w:left="0" w:leftChars="0" w:firstLine="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模型格式转换</w:t>
      </w:r>
    </w:p>
    <w:p w14:paraId="04167880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Chars="0"/>
        <w:jc w:val="both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下载的pt格式一般是在英伟达环境加载，需要将其转为高通DSP硬件专属bin模型文件</w:t>
      </w:r>
    </w:p>
    <w:p w14:paraId="0DB1BF42">
      <w:pPr>
        <w:keepNext w:val="0"/>
        <w:keepLines w:val="0"/>
        <w:widowControl/>
        <w:numPr>
          <w:ilvl w:val="0"/>
          <w:numId w:val="2"/>
        </w:numPr>
        <w:suppressLineNumbers w:val="0"/>
        <w:spacing w:after="288" w:afterAutospacing="0" w:line="240" w:lineRule="auto"/>
        <w:ind w:left="845" w:leftChars="0" w:hanging="425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更新pip</w:t>
      </w:r>
      <w:r>
        <w:rPr>
          <w:rFonts w:hint="default"/>
          <w:shd w:val="clear" w:color="auto" w:fill="auto"/>
          <w:lang w:val="en-US" w:eastAsia="zh-CN"/>
        </w:rPr>
        <w:t>版本为25.1.1</w:t>
      </w:r>
    </w:p>
    <w:p w14:paraId="1C695685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python3.10 -m pip install --upgrade pip</w:t>
      </w:r>
    </w:p>
    <w:p w14:paraId="60CFD7B7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pip -V</w:t>
      </w:r>
    </w:p>
    <w:p w14:paraId="27302171">
      <w:pPr>
        <w:keepNext w:val="0"/>
        <w:keepLines w:val="0"/>
        <w:widowControl/>
        <w:numPr>
          <w:ilvl w:val="0"/>
          <w:numId w:val="2"/>
        </w:numPr>
        <w:suppressLineNumbers w:val="0"/>
        <w:spacing w:after="288" w:afterAutospacing="0" w:line="240" w:lineRule="auto"/>
        <w:ind w:left="845" w:leftChars="0" w:hanging="425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安装ultralytics和onnx</w:t>
      </w:r>
    </w:p>
    <w:p w14:paraId="4E058673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pip install ultralytics onnx</w:t>
      </w:r>
    </w:p>
    <w:p w14:paraId="0E7775B5">
      <w:pPr>
        <w:keepNext w:val="0"/>
        <w:keepLines w:val="0"/>
        <w:widowControl/>
        <w:numPr>
          <w:ilvl w:val="0"/>
          <w:numId w:val="2"/>
        </w:numPr>
        <w:suppressLineNumbers w:val="0"/>
        <w:spacing w:after="288" w:afterAutospacing="0" w:line="240" w:lineRule="auto"/>
        <w:ind w:left="845" w:leftChars="0" w:hanging="425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设置yolo命令的环境变量</w:t>
      </w:r>
    </w:p>
    <w:p w14:paraId="3A18CA49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echo 'export PATH="$PATH:$HOME/.local/bin"' &gt;&gt; ~/.bashrc</w:t>
      </w:r>
    </w:p>
    <w:p w14:paraId="6A040EE9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source ~/.bashrc  # 使修改立即生效</w:t>
      </w:r>
    </w:p>
    <w:p w14:paraId="6F0EBDAA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验证：执行 yolo --version，若输出版本号（如 8.3.152），则说明命令已生效。</w:t>
      </w:r>
    </w:p>
    <w:p w14:paraId="6A2F9312">
      <w:pPr>
        <w:keepNext w:val="0"/>
        <w:keepLines w:val="0"/>
        <w:widowControl/>
        <w:numPr>
          <w:ilvl w:val="0"/>
          <w:numId w:val="2"/>
        </w:numPr>
        <w:suppressLineNumbers w:val="0"/>
        <w:spacing w:after="288" w:afterAutospacing="0" w:line="240" w:lineRule="auto"/>
        <w:ind w:left="845" w:leftChars="0" w:hanging="425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将pt转换为onnx</w:t>
      </w:r>
    </w:p>
    <w:p w14:paraId="34855210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default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新建python脚本，内容如下，并执行，可以在本文件夹生成onnx文件</w:t>
      </w:r>
    </w:p>
    <w:p w14:paraId="7C3E6BCF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#!/usr/bin/env python</w:t>
      </w:r>
    </w:p>
    <w:p w14:paraId="0C08E5B4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ultralytics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YOLO</w:t>
      </w:r>
    </w:p>
    <w:p w14:paraId="6350AF0C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</w:p>
    <w:p w14:paraId="1EC50B6A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加载同级目录下的.pt模型文件</w:t>
      </w:r>
    </w:p>
    <w:p w14:paraId="5C291020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YOLO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'./yolov5s.pt'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替换为实际模型文件名</w:t>
      </w:r>
    </w:p>
    <w:p w14:paraId="72293BDA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</w:p>
    <w:p w14:paraId="235C4712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导出ONNX配置参数</w:t>
      </w:r>
    </w:p>
    <w:p w14:paraId="58A319FE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export_params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E269328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'format'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'onnx'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4948AA3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'opset'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推荐算子集版本</w:t>
      </w:r>
    </w:p>
    <w:p w14:paraId="1959C69A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'simplify'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启用模型简化</w:t>
      </w:r>
    </w:p>
    <w:p w14:paraId="32F92981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'dynamic'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固定输入尺寸</w:t>
      </w:r>
    </w:p>
    <w:p w14:paraId="173D8B35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'imgsz'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标准输入尺寸</w:t>
      </w:r>
    </w:p>
    <w:p w14:paraId="723D2246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'half'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保持FP32精度</w:t>
      </w:r>
    </w:p>
    <w:p w14:paraId="5330CD6A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41A1CF9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</w:p>
    <w:p w14:paraId="7E75FC01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执行转换并保存到同级目录</w:t>
      </w:r>
    </w:p>
    <w:p w14:paraId="3A1C22E4">
      <w:pPr>
        <w:keepNext w:val="0"/>
        <w:keepLines w:val="0"/>
        <w:widowControl/>
        <w:suppressLineNumbers w:val="0"/>
        <w:shd w:val="clear" w:fill="1F1F1F"/>
        <w:spacing w:line="28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export_params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289C148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default"/>
          <w:shd w:val="clear" w:color="auto" w:fill="auto"/>
          <w:lang w:val="en-US" w:eastAsia="zh-CN"/>
        </w:rPr>
      </w:pPr>
    </w:p>
    <w:p w14:paraId="353FE141">
      <w:pPr>
        <w:keepNext w:val="0"/>
        <w:keepLines w:val="0"/>
        <w:widowControl/>
        <w:numPr>
          <w:ilvl w:val="0"/>
          <w:numId w:val="2"/>
        </w:numPr>
        <w:suppressLineNumbers w:val="0"/>
        <w:spacing w:after="288" w:afterAutospacing="0" w:line="240" w:lineRule="auto"/>
        <w:ind w:left="84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shd w:val="clear" w:color="auto" w:fill="auto"/>
          <w:lang w:val="en-US" w:eastAsia="zh-CN"/>
        </w:rPr>
        <w:t>进入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"https://aimo.aidlux.com/" \l "/model-convert"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AI Model Optimizer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ONNX格式转换为QNN支持的格式</w:t>
      </w:r>
    </w:p>
    <w:p w14:paraId="61DB1955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Step1：选择模型优化，模型格式选择onnx格式上传模型</w:t>
      </w:r>
    </w:p>
    <w:p w14:paraId="22370D39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firstLine="420" w:firstLineChars="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461260"/>
            <wp:effectExtent l="0" t="0" r="254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B486F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Step2：选择芯片型号以及目标框架，这里我们选择QCS6490+Qnn2.31</w:t>
      </w:r>
    </w:p>
    <w:p w14:paraId="2105925A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461260"/>
            <wp:effectExtent l="0" t="0" r="254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EA8990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Step3：点击查看模型，使用Netron查看模型结构，进行输入输出的填写，使用Netron工具查看onnx模型结构，选择剪枝位置</w:t>
      </w:r>
    </w:p>
    <w:p w14:paraId="650E4655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/model.24/m.0/Conv_output_0</w:t>
      </w:r>
    </w:p>
    <w:p w14:paraId="33269E30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/model.24/m.1/Conv_output_0</w:t>
      </w:r>
    </w:p>
    <w:p w14:paraId="7CCFC193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/model.24/m.2/Conv_output_0</w:t>
      </w:r>
    </w:p>
    <w:p w14:paraId="048DBAD4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461260"/>
            <wp:effectExtent l="0" t="0" r="254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A7E4B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参考上图中红色框部分填写，其他不变，注意开启自动量化功能，AIMO更多操作查看使用说明或参考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 HYPERLINK "https://docs.aidlux.com/guide/software/ai-platform-portal-aimo"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Style w:val="8"/>
          <w:rFonts w:hint="eastAsia" w:ascii="宋体" w:hAnsi="宋体" w:eastAsia="宋体" w:cs="宋体"/>
          <w:sz w:val="24"/>
          <w:szCs w:val="24"/>
          <w:lang w:eastAsia="zh-CN"/>
        </w:rPr>
        <w:t>AIMO平台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end"/>
      </w:r>
    </w:p>
    <w:p w14:paraId="764AA171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Step4：接下来进行提交即可，转换完成后将目标模型文件下载，解压缩后其中的.bin.aidem文件即为模型文件</w:t>
      </w:r>
    </w:p>
    <w:p w14:paraId="188DB10A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793365"/>
            <wp:effectExtent l="0" t="0" r="1905" b="1079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B5A6D8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QNN测试代码</w:t>
      </w:r>
    </w:p>
    <w:p w14:paraId="122B7861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该代码实现了基于aidlite库的 YOLOv5 目标检测流程，主要功能包括：</w:t>
      </w:r>
    </w:p>
    <w:p w14:paraId="56FFBD29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命令行参数解析（模型路径、图像路径、推理次数等）；</w:t>
      </w:r>
    </w:p>
    <w:p w14:paraId="2B922C5C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图像预处理（等比例缩放、填充、归一化）；</w:t>
      </w:r>
    </w:p>
    <w:p w14:paraId="2D06DC7F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使用aidlite加载模型并执行推理（支持 QNN/SNPE 框架，DSP 加速）；</w:t>
      </w:r>
    </w:p>
    <w:p w14:paraId="6C0DA17D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推理性能统计（耗时均值、最大值、最小值、方差）；</w:t>
      </w:r>
    </w:p>
    <w:p w14:paraId="5A57EBED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检测结果后处理（置信度筛选、非极大值抑制 NMS、坐标映射）；</w:t>
      </w:r>
    </w:p>
    <w:p w14:paraId="4FB54A2E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可视化检测结果（绘制边界框和类别标签，并保存图像）。</w:t>
      </w:r>
    </w:p>
    <w:p w14:paraId="740B16D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#!/usr/bin/env python3</w:t>
      </w:r>
    </w:p>
    <w:p w14:paraId="62674CB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import sys</w:t>
      </w:r>
    </w:p>
    <w:p w14:paraId="2BC4A1D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#os模块提供了与操作系统进行交互的功能。</w:t>
      </w:r>
    </w:p>
    <w:p w14:paraId="2E209B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#sys模块提供了与Python解释器进行交互的函数。</w:t>
      </w:r>
    </w:p>
    <w:p w14:paraId="7D896E4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</w:p>
    <w:p w14:paraId="6BFF69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EE1539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</w:p>
    <w:p w14:paraId="7CE39E1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</w:p>
    <w:p w14:paraId="77CDDD0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</w:p>
    <w:p w14:paraId="1787127B">
      <w:pPr>
        <w:keepNext w:val="0"/>
        <w:keepLines w:val="0"/>
        <w:widowControl/>
        <w:suppressLineNumbers w:val="0"/>
        <w:jc w:val="left"/>
      </w:pPr>
    </w:p>
    <w:p w14:paraId="78F9C5B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OBJ_CLASS_NUM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#COCO数据集的类别数</w:t>
      </w:r>
    </w:p>
    <w:p w14:paraId="27D3E01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NMS_THRESH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#非极大值抑制的阈值</w:t>
      </w:r>
    </w:p>
    <w:p w14:paraId="771F689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BOX_THRESH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#检测框的置信度阈值</w:t>
      </w:r>
    </w:p>
    <w:p w14:paraId="5715544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#模型输入尺寸</w:t>
      </w:r>
    </w:p>
    <w:p w14:paraId="59EC7A24">
      <w:pPr>
        <w:keepNext w:val="0"/>
        <w:keepLines w:val="0"/>
        <w:widowControl/>
        <w:suppressLineNumbers w:val="0"/>
        <w:jc w:val="left"/>
      </w:pPr>
    </w:p>
    <w:p w14:paraId="2957B3C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OBJ_NUMB_MAX_SIZE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#最大目标检测数</w:t>
      </w:r>
    </w:p>
    <w:p w14:paraId="18E7B3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PROP_BOX_SIZE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OBJ_CLASS_NUM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#每个预测框的输出维度：5 表示 (x, y, w, h, confidence)，加上 80 个类别的概率</w:t>
      </w:r>
    </w:p>
    <w:p w14:paraId="4AF9EA0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STRIDE8_SIZE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#特征图下采样步长为 8 的特征图大小（即 640/8=80）</w:t>
      </w:r>
    </w:p>
    <w:p w14:paraId="69332B3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STRIDE16_SIZE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</w:p>
    <w:p w14:paraId="39623FE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STRIDE32_SIZE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32</w:t>
      </w:r>
    </w:p>
    <w:p w14:paraId="77AEC836">
      <w:pPr>
        <w:keepNext w:val="0"/>
        <w:keepLines w:val="0"/>
        <w:widowControl/>
        <w:suppressLineNumbers w:val="0"/>
        <w:jc w:val="left"/>
      </w:pPr>
    </w:p>
    <w:p w14:paraId="6DE2B90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#定义了三组不同尺度的锚框（anchor boxes），每组包含 3 个锚框。这些锚框用于生成候选框。</w:t>
      </w:r>
    </w:p>
    <w:p w14:paraId="059433E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 w14:paraId="3478880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0AAEDE6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202AC2E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373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0D20F46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7C3ECC9B">
      <w:pPr>
        <w:keepNext w:val="0"/>
        <w:keepLines w:val="0"/>
        <w:widowControl/>
        <w:suppressLineNumbers w:val="0"/>
        <w:jc w:val="left"/>
      </w:pPr>
    </w:p>
    <w:p w14:paraId="665DC57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#COCO 数据集中所有目标类别的名称列表，共 80 个类别。</w:t>
      </w:r>
    </w:p>
    <w:p w14:paraId="14884F7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coco_class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</w:p>
    <w:p w14:paraId="4B22AD0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"person"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526F36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"bicycle"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D7612C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65E7CC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"motorcycle"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47F596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"airplane"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6D958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"bus"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50E6D9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"train"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7045D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"truck"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3B880E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287262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"traffic 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C9DE77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"fire hydrant"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29C6B2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"stop sign"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6A1E5E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"parking meter"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7A183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"bench"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692AA5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"bird"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D5CC19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5E2C8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"dog"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DAA9D0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"horse"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AA1CF1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"sheep"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49B3B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9F9DEC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"elephant"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7F2266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"bear"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2116BD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"zebra"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91B116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"giraffe"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49DB95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"backpack"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56BD55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"umbrella"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71BA5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"handbag"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0715EE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"tie"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3954B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"suitcase"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86B7E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"frisbee"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FD0B96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"skis"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7F8507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"snowboard"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BE938B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"sports ball"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84B913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"kite"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DDD116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"baseball bat"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32DF46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"baseball glove"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B3D6CB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"skateboard"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EEBFA6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"surfboard"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0AB252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"tennis racket"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68E15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"bottle"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D5D9F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"wine glass"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9C414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F5033B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"fork"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03167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"knife"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A9BFFD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"spoon"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4727E3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"bowl"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836372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"banana"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20BE44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"apple"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AAA1C8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"sandwich"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8C0490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"orange"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1647A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"broccoli"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9B2C8D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"carrot"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460A65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"hot dog"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F884CD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"pizza"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724B74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"donut"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A64097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"cake"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24A2E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"chair"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B8ACE3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"couch"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3A590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"potted plant"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FE100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BC14A8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"dining 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B52DF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"toilet"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CD619F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91DF70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"laptop"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C9BA93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"mouse"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21E46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"remote"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1DED06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"keyboard"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FF6AB4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"cell phone"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67721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"microwave"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575FA6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"oven"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5D6216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"toaster"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1B3F8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C8561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"refrigerator"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EAD5D5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"book"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8CB103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"clock"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47336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"vase"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DE49A3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"scissors"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70801D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"teddy bear"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124246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"hair drier"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A1DBE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"toothbrush"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001D11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795827FF">
      <w:pPr>
        <w:keepNext w:val="0"/>
        <w:keepLines w:val="0"/>
        <w:widowControl/>
        <w:suppressLineNumbers w:val="0"/>
        <w:jc w:val="left"/>
      </w:pPr>
    </w:p>
    <w:p w14:paraId="7F86A2A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#将边界框从中心坐标 (cx, cy, w, h) 转换为左上角和右下角坐标 (x1, y1, x2, y2)</w:t>
      </w:r>
    </w:p>
    <w:p w14:paraId="794B70F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eqprocess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44223BB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.shape</w:t>
      </w:r>
    </w:p>
    <w:p w14:paraId="70849E9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zeros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E98747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size1</w:t>
      </w:r>
    </w:p>
    <w:p w14:paraId="01EF52B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size2</w:t>
      </w:r>
    </w:p>
    <w:p w14:paraId="6E62D60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182B952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scale1</w:t>
      </w:r>
    </w:p>
    <w:p w14:paraId="5BF421E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4C159D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scale2</w:t>
      </w:r>
    </w:p>
    <w:p w14:paraId="5DBC03B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)))</w:t>
      </w:r>
    </w:p>
    <w:p w14:paraId="5553BD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:]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</w:p>
    <w:p w14:paraId="04E664D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</w:p>
    <w:p w14:paraId="38A83E71">
      <w:pPr>
        <w:keepNext w:val="0"/>
        <w:keepLines w:val="0"/>
        <w:widowControl/>
        <w:suppressLineNumbers w:val="0"/>
        <w:jc w:val="left"/>
      </w:pPr>
    </w:p>
    <w:p w14:paraId="388C63E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#同上，描述该函数的作用是将边界框格式转换。</w:t>
      </w:r>
    </w:p>
    <w:p w14:paraId="4A2A08F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xywh2xyxy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3DE9396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 w14:paraId="21A1AC3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Box (center x, center y, width, height) to (x1, y1, x2, y2)</w:t>
      </w:r>
    </w:p>
    <w:p w14:paraId="6FC833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"""</w:t>
      </w:r>
    </w:p>
    <w:p w14:paraId="4DDF395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FC19B6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top left x</w:t>
      </w:r>
    </w:p>
    <w:p w14:paraId="46581EE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top left y</w:t>
      </w:r>
    </w:p>
    <w:p w14:paraId="5A4BFBA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bottom right x</w:t>
      </w:r>
    </w:p>
    <w:p w14:paraId="0212C4D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bottom right y</w:t>
      </w:r>
    </w:p>
    <w:p w14:paraId="6169785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</w:p>
    <w:p w14:paraId="5D4E2804">
      <w:pPr>
        <w:keepNext w:val="0"/>
        <w:keepLines w:val="0"/>
        <w:widowControl/>
        <w:suppressLineNumbers w:val="0"/>
        <w:jc w:val="left"/>
      </w:pPr>
    </w:p>
    <w:p w14:paraId="21494D0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#描述该函数将边界框从 (x1, y1, x2, y2) 格式转换为 (x1, y1, w, h) 格式</w:t>
      </w:r>
    </w:p>
    <w:p w14:paraId="251878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xyxy2xywh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643079B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 w14:paraId="5CB10D7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Box (left_top x, left_top y, right_bottom x, right_bottom y) to (left_top x, left_top y, width, height)</w:t>
      </w:r>
    </w:p>
    <w:p w14:paraId="2D18D06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"""</w:t>
      </w:r>
    </w:p>
    <w:p w14:paraId="06BBC2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315E04A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</w:p>
    <w:p w14:paraId="7456A4F0">
      <w:pPr>
        <w:keepNext w:val="0"/>
        <w:keepLines w:val="0"/>
        <w:widowControl/>
        <w:suppressLineNumbers w:val="0"/>
        <w:jc w:val="left"/>
      </w:pPr>
    </w:p>
    <w:p w14:paraId="3308899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#描述这是一个针对单类的 NMS（非极大值抑制） 算法，用于去除冗余的边界框。</w:t>
      </w:r>
    </w:p>
    <w:p w14:paraId="4FA9CFF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thresh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074E414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 w14:paraId="28D5C35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单类NMS算法</w:t>
      </w:r>
    </w:p>
    <w:p w14:paraId="6350D13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dets.shape = (N, 5), (left_top x, left_top y, right_bottom x, right_bottom y, Scores)</w:t>
      </w:r>
    </w:p>
    <w:p w14:paraId="3EB3178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"""</w:t>
      </w:r>
    </w:p>
    <w:p w14:paraId="1E8997E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6432A34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5B64014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5B06CC4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BE8178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#计算面积</w:t>
      </w:r>
    </w:p>
    <w:p w14:paraId="66C0E18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 w14:paraId="619012C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.argsort()[::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按置信度从高到低排序</w:t>
      </w:r>
    </w:p>
    <w:p w14:paraId="27EA686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.size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7FD14A8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every time the first is the biggst, and add it directly</w:t>
      </w:r>
    </w:p>
    <w:p w14:paraId="36D4AFF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9E2EC9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calculate the points of overlap</w:t>
      </w:r>
    </w:p>
    <w:p w14:paraId="47D1F7D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:]])</w:t>
      </w:r>
    </w:p>
    <w:p w14:paraId="5DFC593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:]])</w:t>
      </w:r>
    </w:p>
    <w:p w14:paraId="416CB10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:]])</w:t>
      </w:r>
    </w:p>
    <w:p w14:paraId="1ECBAF1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the weights of overlap</w:t>
      </w:r>
    </w:p>
    <w:p w14:paraId="2268856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maximum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the height of overlap</w:t>
      </w:r>
    </w:p>
    <w:p w14:paraId="758E014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overlaps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</w:p>
    <w:p w14:paraId="36561C9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overlaps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:]]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overlaps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81FFE5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thresh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1EA4624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because index start from 1</w:t>
      </w:r>
    </w:p>
    <w:p w14:paraId="0942E4DA">
      <w:pPr>
        <w:keepNext w:val="0"/>
        <w:keepLines w:val="0"/>
        <w:widowControl/>
        <w:suppressLineNumbers w:val="0"/>
        <w:jc w:val="left"/>
      </w:pPr>
    </w:p>
    <w:p w14:paraId="5CE55FC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keep</w:t>
      </w:r>
    </w:p>
    <w:p w14:paraId="6F2534A6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E4B2AB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#描述该函数将边界框裁剪到图像范围内，防止越界。</w:t>
      </w:r>
    </w:p>
    <w:p w14:paraId="37169C0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clip_coords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6A334C1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Clip bounding xyxy bounding boxes to image shape (height, width)</w:t>
      </w:r>
    </w:p>
    <w:p w14:paraId="04BB8F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].clip(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x1</w:t>
      </w:r>
    </w:p>
    <w:p w14:paraId="2A147DB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].clip(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y1</w:t>
      </w:r>
    </w:p>
    <w:p w14:paraId="712099D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].clip(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x2</w:t>
      </w:r>
    </w:p>
    <w:p w14:paraId="29C44F7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].clip(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y2</w:t>
      </w:r>
    </w:p>
    <w:p w14:paraId="7DBBE213">
      <w:pPr>
        <w:keepNext w:val="0"/>
        <w:keepLines w:val="0"/>
        <w:widowControl/>
        <w:suppressLineNumbers w:val="0"/>
        <w:jc w:val="left"/>
      </w:pPr>
    </w:p>
    <w:p w14:paraId="0261B3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#描述该函数对模型输出进行后处理，包括筛选高置信度框、NMS 去重等操作。</w:t>
      </w:r>
    </w:p>
    <w:p w14:paraId="7CBCB86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detect_postprocess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9C68C3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img0shape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img1shape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conf_thres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iou_thres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0.45</w:t>
      </w:r>
    </w:p>
    <w:p w14:paraId="0ECD212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12D6BAD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 w14:paraId="27D80A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检测输出后处理</w:t>
      </w:r>
    </w:p>
    <w:p w14:paraId="7CABA4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prediction: aidlite模型预测输出</w:t>
      </w:r>
    </w:p>
    <w:p w14:paraId="7156B94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img0shape: 原始图片shape</w:t>
      </w:r>
    </w:p>
    <w:p w14:paraId="23B4C6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img1shape: 输入图片shape</w:t>
      </w:r>
    </w:p>
    <w:p w14:paraId="679789B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conf_thres: 置信度阈值</w:t>
      </w:r>
    </w:p>
    <w:p w14:paraId="43FEBE1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iou_thres: IOU阈值</w:t>
      </w:r>
    </w:p>
    <w:p w14:paraId="11808C2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return: list[np.ndarray(N, 5)], 对应类别的坐标框信息, xywh、conf</w:t>
      </w:r>
    </w:p>
    <w:p w14:paraId="6E9C41F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"""</w:t>
      </w:r>
    </w:p>
    <w:p w14:paraId="3009E37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img1shape</w:t>
      </w:r>
    </w:p>
    <w:p w14:paraId="5D84F09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prediction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conf_thres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6EEB4FE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4B82922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xywh2xyxy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3BD253C3">
      <w:pPr>
        <w:keepNext w:val="0"/>
        <w:keepLines w:val="0"/>
        <w:widowControl/>
        <w:suppressLineNumbers w:val="0"/>
        <w:jc w:val="left"/>
      </w:pPr>
    </w:p>
    <w:p w14:paraId="750DAE2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300</w:t>
      </w:r>
    </w:p>
    <w:p w14:paraId="0EA3D7E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7680</w:t>
      </w:r>
    </w:p>
    <w:p w14:paraId="685345C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max_nms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30000</w:t>
      </w:r>
    </w:p>
    <w:p w14:paraId="5DCCAB5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:].max(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F0AFD0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:].argmax(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EEED50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sort_id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argsort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])[::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14101F6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sort_id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max_nms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 w14:paraId="7B1EBF3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</w:p>
    <w:p w14:paraId="47F0C19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BD01CA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 w14:paraId="308A9B1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 w14:paraId="20461D7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iou_thres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)[: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28B76B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valid_condidates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35CDB89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clip_coords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img0shape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2CDC57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xyxy2xywh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23121F5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"检测到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个区域"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)))</w:t>
      </w:r>
    </w:p>
    <w:p w14:paraId="59C18DE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out_boxes</w:t>
      </w:r>
    </w:p>
    <w:p w14:paraId="7C72C1AE">
      <w:pPr>
        <w:keepNext w:val="0"/>
        <w:keepLines w:val="0"/>
        <w:widowControl/>
        <w:suppressLineNumbers w:val="0"/>
        <w:jc w:val="left"/>
      </w:pPr>
    </w:p>
    <w:p w14:paraId="1EFEA0F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#描述该函数用于在图像上绘制检测结果，包括边界框和类别标签。</w:t>
      </w:r>
    </w:p>
    <w:p w14:paraId="554A19D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draw_detect_res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7602DED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 w14:paraId="1D7A4D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检测结果绘制</w:t>
      </w:r>
    </w:p>
    <w:p w14:paraId="6B255AB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"""</w:t>
      </w:r>
    </w:p>
    <w:p w14:paraId="48077D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.astype(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uint8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A7B3E6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color_step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coco_class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24E9229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)):</w:t>
      </w:r>
    </w:p>
    <w:p w14:paraId="3B5926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 w14:paraId="3D19995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7BE6F7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cls_id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4BC8E300">
      <w:pPr>
        <w:keepNext w:val="0"/>
        <w:keepLines w:val="0"/>
        <w:widowControl/>
        <w:suppressLineNumbers w:val="0"/>
        <w:jc w:val="left"/>
      </w:pPr>
    </w:p>
    <w:p w14:paraId="537DEE8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coco_class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cls_id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06D64EC6">
      <w:pPr>
        <w:keepNext w:val="0"/>
        <w:keepLines w:val="0"/>
        <w:widowControl/>
        <w:suppressLineNumbers w:val="0"/>
        <w:jc w:val="left"/>
      </w:pPr>
    </w:p>
    <w:p w14:paraId="6557AA0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7069B4C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98C266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coco_class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cls_id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8D19B7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 w14:paraId="7428B3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FONT_HERSHEY_SIMPLEX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C807EF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3C5BA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 w14:paraId="5364599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D1B31E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</w:t>
      </w:r>
    </w:p>
    <w:p w14:paraId="7A8A053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68FD55C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5C8C0F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 w14:paraId="3F3FCC1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 w14:paraId="3221811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cls_id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color_step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cls_id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color_step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)),</w:t>
      </w:r>
    </w:p>
    <w:p w14:paraId="6B5D4CD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thickness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660B6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</w:t>
      </w:r>
    </w:p>
    <w:p w14:paraId="424C5CE4">
      <w:pPr>
        <w:keepNext w:val="0"/>
        <w:keepLines w:val="0"/>
        <w:widowControl/>
        <w:suppressLineNumbers w:val="0"/>
        <w:jc w:val="left"/>
      </w:pPr>
    </w:p>
    <w:p w14:paraId="2C3E474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</w:t>
      </w:r>
    </w:p>
    <w:p w14:paraId="4BD7CF30">
      <w:pPr>
        <w:keepNext w:val="0"/>
        <w:keepLines w:val="0"/>
        <w:widowControl/>
        <w:suppressLineNumbers w:val="0"/>
        <w:jc w:val="left"/>
      </w:pPr>
    </w:p>
    <w:p w14:paraId="555005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#描述该类是 YOLOv5 的检测头，用于处理模型输出并生成最终的检测结果。</w:t>
      </w:r>
    </w:p>
    <w:p w14:paraId="6847346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Detect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563666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YOLOv5 Detect head for detection models</w:t>
      </w:r>
    </w:p>
    <w:p w14:paraId="6053E4A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detection layer</w:t>
      </w:r>
    </w:p>
    <w:p w14:paraId="5B8117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F4DA81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number of classes</w:t>
      </w:r>
    </w:p>
    <w:p w14:paraId="0E445FC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number of outputs per anchor</w:t>
      </w:r>
    </w:p>
    <w:p w14:paraId="2597EB2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</w:p>
    <w:p w14:paraId="5B9572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number of detection layers</w:t>
      </w:r>
    </w:p>
    <w:p w14:paraId="3FF7687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number of anchors</w:t>
      </w:r>
    </w:p>
    <w:p w14:paraId="28E0FB3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</w:p>
    <w:p w14:paraId="7026E27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5057F76">
      <w:pPr>
        <w:keepNext w:val="0"/>
        <w:keepLines w:val="0"/>
        <w:widowControl/>
        <w:suppressLineNumbers w:val="0"/>
        <w:jc w:val="left"/>
      </w:pPr>
    </w:p>
    <w:p w14:paraId="2787D98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base_scale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</w:p>
    <w:p w14:paraId="3E3A651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5D0A089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_make_grid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D5CA1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base_scale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base_scale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</w:p>
    <w:p w14:paraId="03A960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)</w:t>
      </w:r>
    </w:p>
    <w:p w14:paraId="054D2B54">
      <w:pPr>
        <w:keepNext w:val="0"/>
        <w:keepLines w:val="0"/>
        <w:widowControl/>
        <w:suppressLineNumbers w:val="0"/>
        <w:jc w:val="left"/>
      </w:pPr>
    </w:p>
    <w:p w14:paraId="564408D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_make_grid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71B10A0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D21B3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meshgrid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F8B6BE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</w:t>
      </w:r>
    </w:p>
    <w:p w14:paraId="3FA3B28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add grid offset, i.e. y = 2.0 * x - 0.5</w:t>
      </w:r>
    </w:p>
    <w:p w14:paraId="73C512D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EB44BE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newaxis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...]</w:t>
      </w:r>
    </w:p>
    <w:p w14:paraId="394F74E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0.5</w:t>
      </w:r>
    </w:p>
    <w:p w14:paraId="7FE2B9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].reshape((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7EA7FF7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repeats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C188F8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repeats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52397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</w:p>
    <w:p w14:paraId="4409CB19">
      <w:pPr>
        <w:keepNext w:val="0"/>
        <w:keepLines w:val="0"/>
        <w:widowControl/>
        <w:suppressLineNumbers w:val="0"/>
        <w:jc w:val="left"/>
      </w:pPr>
    </w:p>
    <w:p w14:paraId="68A4809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sigmoid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03DFF5E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7E233DAF">
      <w:pPr>
        <w:keepNext w:val="0"/>
        <w:keepLines w:val="0"/>
        <w:widowControl/>
        <w:suppressLineNumbers w:val="0"/>
        <w:jc w:val="left"/>
      </w:pPr>
    </w:p>
    <w:p w14:paraId="64D98F3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__call__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1FA4CEC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inference output</w:t>
      </w:r>
    </w:p>
    <w:p w14:paraId="1199872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64295EE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].shape</w:t>
      </w:r>
    </w:p>
    <w:p w14:paraId="5B51CAE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].reshape(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4D8880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sigmoid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3AAF36C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xy</w:t>
      </w:r>
    </w:p>
    <w:p w14:paraId="0F5D726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[...,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anchor_grid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wh</w:t>
      </w:r>
    </w:p>
    <w:p w14:paraId="5ADB055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 w14:paraId="3C08B451">
      <w:pPr>
        <w:keepNext w:val="0"/>
        <w:keepLines w:val="0"/>
        <w:widowControl/>
        <w:suppressLineNumbers w:val="0"/>
        <w:jc w:val="left"/>
      </w:pPr>
    </w:p>
    <w:p w14:paraId="72387FB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concatenate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585F1B5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C9901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show_help_prompt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00C39B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"python3 ./qnn_yolov5_multi.py 3 Run on the DSP"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92FB2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5CB5A1CA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70468F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 w14:paraId="6B5F723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argvs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F88381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argvs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EF4C37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show_help_prompt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471C7D3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acc_type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3AC08845">
      <w:pPr>
        <w:keepNext w:val="0"/>
        <w:keepLines w:val="0"/>
        <w:widowControl/>
        <w:suppressLineNumbers w:val="0"/>
        <w:jc w:val="left"/>
      </w:pPr>
    </w:p>
    <w:p w14:paraId="7E9E286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set_log_level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.LogLevel.INFO)</w:t>
      </w:r>
    </w:p>
    <w:p w14:paraId="5CF4B9A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.log_to_stderr()</w:t>
      </w:r>
    </w:p>
    <w:p w14:paraId="290A94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"Aidlite library version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.get_library_version()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C61D19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"Aidlite python library version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.get_py_library_version()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17910AE">
      <w:pPr>
        <w:keepNext w:val="0"/>
        <w:keepLines w:val="0"/>
        <w:widowControl/>
        <w:suppressLineNumbers w:val="0"/>
        <w:jc w:val="left"/>
      </w:pPr>
    </w:p>
    <w:p w14:paraId="18A436A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.Config.create_instance()</w:t>
      </w:r>
    </w:p>
    <w:p w14:paraId="382F19E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154A30E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 config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2B8B5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67C5EADF">
      <w:pPr>
        <w:keepNext w:val="0"/>
        <w:keepLines w:val="0"/>
        <w:widowControl/>
        <w:suppressLineNumbers w:val="0"/>
        <w:jc w:val="left"/>
      </w:pPr>
    </w:p>
    <w:p w14:paraId="566126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"cutoff_yolov5s_sigmoid_w8a8.qnn229.ctx.bin"</w:t>
      </w:r>
    </w:p>
    <w:p w14:paraId="7985A35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#model_name = "cutoff_yolov8x_qcs6490_w8a8.qnn231.ctx.bin"       #//!模型选择</w:t>
      </w:r>
    </w:p>
    <w:p w14:paraId="3EAAE36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acc_type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40D73C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.accelerate_type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.AccelerateType.TYPE_CPU</w:t>
      </w:r>
    </w:p>
    <w:p w14:paraId="23A994E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acc_type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0C68ED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.accelerate_type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.AccelerateType.TYPE_GPU</w:t>
      </w:r>
    </w:p>
    <w:p w14:paraId="62D85A7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.is_quantify_model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</w:p>
    <w:p w14:paraId="4D1D6DA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acc_type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44750F2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.accelerate_type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.AccelerateType.TYPE_DSP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#//!选择DSP方式</w:t>
      </w:r>
    </w:p>
    <w:p w14:paraId="38750B7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.is_quantify_model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</w:p>
    <w:p w14:paraId="78FDBF8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6360EA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show_help_prompt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0A81CD3">
      <w:pPr>
        <w:keepNext w:val="0"/>
        <w:keepLines w:val="0"/>
        <w:widowControl/>
        <w:suppressLineNumbers w:val="0"/>
        <w:jc w:val="left"/>
      </w:pPr>
    </w:p>
    <w:p w14:paraId="20B4AAE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.implement_type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.ImplementType.TYPE_LOCAL</w:t>
      </w:r>
    </w:p>
    <w:p w14:paraId="33673F5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.framework_type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.FrameworkType.TYPE_QNN229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#//!选择QNN229方式</w:t>
      </w:r>
    </w:p>
    <w:p w14:paraId="5D6F33CE">
      <w:pPr>
        <w:keepNext w:val="0"/>
        <w:keepLines w:val="0"/>
        <w:widowControl/>
        <w:suppressLineNumbers w:val="0"/>
        <w:jc w:val="left"/>
      </w:pPr>
    </w:p>
    <w:p w14:paraId="51237A7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model_path = os.path.join(</w:t>
      </w:r>
    </w:p>
    <w:p w14:paraId="4FF9BCF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    resource_dir, "cutoff_yolov5s_640_sigmoid_int8.serialized.bin"</w:t>
      </w:r>
    </w:p>
    <w:p w14:paraId="365FCDD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)</w:t>
      </w:r>
    </w:p>
    <w:p w14:paraId="3DC0E29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resource_dir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'/home/aidlux/yolov5/data/qnn_yolov5_multi/'</w:t>
      </w:r>
    </w:p>
    <w:p w14:paraId="05D79EF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resource_dir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#加载模型</w:t>
      </w:r>
    </w:p>
    <w:p w14:paraId="3337682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.Model.create_instance(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FB9FB2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C39D0E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 model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6C7E16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3724E1B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#输入张量，[每次推理图像张数,图像高，图像宽，图像通道数]</w:t>
      </w:r>
    </w:p>
    <w:p w14:paraId="12BE202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 w14:paraId="65E5BC1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#三个输出层（feature map），分别对应不同尺度的目标检测[每次推理图像张数,特征图高，特征图宽，输出纬度]</w:t>
      </w:r>
    </w:p>
    <w:p w14:paraId="733C85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#每个锚框预测 (4 + 1 + 80) = 85 个值（xywh + confidence + class probs），每层有 3 个 anchor box → 3 × 85 = 255</w:t>
      </w:r>
    </w:p>
    <w:p w14:paraId="4D4E7A2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#三种输出，分别是检测小目标（深层特征）、中目标（中等深度特征）、大目标（浅层特征）</w:t>
      </w:r>
    </w:p>
    <w:p w14:paraId="0B92FC2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 w14:paraId="47DF9C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.set_model_properties(</w:t>
      </w:r>
    </w:p>
    <w:p w14:paraId="567CAD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8C274E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.DataType.TYPE_FLOAT32,</w:t>
      </w:r>
    </w:p>
    <w:p w14:paraId="3E69D59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96D06C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.DataType.TYPE_FLOAT32,</w:t>
      </w:r>
    </w:p>
    <w:p w14:paraId="18AD350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 w14:paraId="0749ABCE">
      <w:pPr>
        <w:keepNext w:val="0"/>
        <w:keepLines w:val="0"/>
        <w:widowControl/>
        <w:suppressLineNumbers w:val="0"/>
        <w:jc w:val="left"/>
      </w:pPr>
    </w:p>
    <w:p w14:paraId="2604FA7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aidlite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.InterpreterBuilder.build_interpretper_from_model_and_config(</w:t>
      </w:r>
    </w:p>
    <w:p w14:paraId="66A8243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config</w:t>
      </w:r>
    </w:p>
    <w:p w14:paraId="27E4371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 w14:paraId="16320F5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9A2A4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"build_interpretper_from_model_and_config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2777A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</w:p>
    <w:p w14:paraId="549B196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.init()</w:t>
      </w:r>
    </w:p>
    <w:p w14:paraId="1665494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3ABCBE7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init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E8DBB1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03815A4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.load_model()</w:t>
      </w:r>
    </w:p>
    <w:p w14:paraId="3758AE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72594D3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load model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0AD2D8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6BF96E9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"detect model load success!"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F195AFE">
      <w:pPr>
        <w:keepNext w:val="0"/>
        <w:keepLines w:val="0"/>
        <w:widowControl/>
        <w:suppressLineNumbers w:val="0"/>
        <w:jc w:val="left"/>
      </w:pPr>
    </w:p>
    <w:p w14:paraId="73AB81A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.get_input_tensor_info()</w:t>
      </w:r>
    </w:p>
    <w:p w14:paraId="333C758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</w:p>
    <w:p w14:paraId="4AE8FA8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printf(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get_input_tensor_info() failed 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23A99E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114209A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graph_tensor_info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59D2EBF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graph_tensor_info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34EA6A5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"Input  tensor : Graph[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]-Tensor[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]-name[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]"</w:t>
      </w:r>
    </w:p>
    <w:p w14:paraId="4B41848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"-element_count[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.element_count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]-element_type[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.element_type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]"</w:t>
      </w:r>
    </w:p>
    <w:p w14:paraId="00B54D0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"-dimensions[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.dimensions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]-shape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.shape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ADAF3AC">
      <w:pPr>
        <w:keepNext w:val="0"/>
        <w:keepLines w:val="0"/>
        <w:widowControl/>
        <w:suppressLineNumbers w:val="0"/>
        <w:jc w:val="left"/>
      </w:pPr>
    </w:p>
    <w:p w14:paraId="179774E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.get_output_tensor_info()</w:t>
      </w:r>
    </w:p>
    <w:p w14:paraId="6A79105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</w:p>
    <w:p w14:paraId="788A7EB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printf(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get_output_tensor_info() failed 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28B2E3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1EFFE44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graph_tensor_info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097291A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enumerate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graph_tensor_info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462FF93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"Output tensor : Graph[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]-Tensor[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]-name[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]"</w:t>
      </w:r>
    </w:p>
    <w:p w14:paraId="42E513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"-element_count[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.element_count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]-element_type[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.element_type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]"</w:t>
      </w:r>
    </w:p>
    <w:p w14:paraId="5A8AFA4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"-dimensions[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.dimensions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]-shape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tensor_info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.shape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A590F2B">
      <w:pPr>
        <w:keepNext w:val="0"/>
        <w:keepLines w:val="0"/>
        <w:widowControl/>
        <w:suppressLineNumbers w:val="0"/>
        <w:jc w:val="left"/>
      </w:pPr>
    </w:p>
    <w:p w14:paraId="5018359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</w:p>
    <w:p w14:paraId="1F27DB27">
      <w:pPr>
        <w:keepNext w:val="0"/>
        <w:keepLines w:val="0"/>
        <w:widowControl/>
        <w:suppressLineNumbers w:val="0"/>
        <w:jc w:val="left"/>
      </w:pPr>
    </w:p>
    <w:p w14:paraId="4DBDEE5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resource_dir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"image.jpg"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174B60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imread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C6D35B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cvtColor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COLOR_BGR2RGB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78DF9C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eqprocess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43E807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</w:p>
    <w:p w14:paraId="41B38F2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98D0EB9">
      <w:pPr>
        <w:keepNext w:val="0"/>
        <w:keepLines w:val="0"/>
        <w:widowControl/>
        <w:suppressLineNumbers w:val="0"/>
        <w:jc w:val="left"/>
      </w:pPr>
    </w:p>
    <w:p w14:paraId="35D890D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0.0</w:t>
      </w:r>
    </w:p>
    <w:p w14:paraId="1654710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0.0</w:t>
      </w:r>
    </w:p>
    <w:p w14:paraId="41ADAB2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0.0</w:t>
      </w:r>
    </w:p>
    <w:p w14:paraId="32F20D7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</w:p>
    <w:p w14:paraId="40120AE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_counter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 w14:paraId="20CDC8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42C7C4E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input_tensor_data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img_input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</w:p>
    <w:p w14:paraId="1A83DBC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result = interpreter.set_input_tensor(0, input_tensor_data)</w:t>
      </w:r>
    </w:p>
    <w:p w14:paraId="10EA2EC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.set_input_tensor(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input_tensor_data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1B20AC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E17E65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set_input_tensor() failed"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088875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7F5FA7C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5ED6577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st0</w:t>
      </w:r>
    </w:p>
    <w:p w14:paraId="71EDFDC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dur0</w:t>
      </w:r>
    </w:p>
    <w:p w14:paraId="1575F42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"current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 set_input_tensor cost time 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ms"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CB764D2">
      <w:pPr>
        <w:keepNext w:val="0"/>
        <w:keepLines w:val="0"/>
        <w:widowControl/>
        <w:suppressLineNumbers w:val="0"/>
        <w:jc w:val="left"/>
      </w:pPr>
    </w:p>
    <w:p w14:paraId="08E1C71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2159D28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.invoke()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#执行推理</w:t>
      </w:r>
    </w:p>
    <w:p w14:paraId="067356A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74816CC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set_input_tensor() failed"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1C682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220D4EA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1FC3B5A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st1</w:t>
      </w:r>
    </w:p>
    <w:p w14:paraId="1FF748D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dur1</w:t>
      </w:r>
    </w:p>
    <w:p w14:paraId="46A9A10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"current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 invoke cost time 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ms"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E504481">
      <w:pPr>
        <w:keepNext w:val="0"/>
        <w:keepLines w:val="0"/>
        <w:widowControl/>
        <w:suppressLineNumbers w:val="0"/>
        <w:jc w:val="left"/>
      </w:pPr>
    </w:p>
    <w:p w14:paraId="2E49728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1E0C2C3E">
      <w:pPr>
        <w:keepNext w:val="0"/>
        <w:keepLines w:val="0"/>
        <w:widowControl/>
        <w:suppressLineNumbers w:val="0"/>
        <w:jc w:val="left"/>
      </w:pPr>
    </w:p>
    <w:p w14:paraId="5C2FDE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stride8 = interpreter.get_output_tensor(0)</w:t>
      </w:r>
    </w:p>
    <w:p w14:paraId="19F16E3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.get_output_tensor(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"_326"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#获取不同层级的输出张量（如 stride8、stride16、stride32）</w:t>
      </w:r>
    </w:p>
    <w:p w14:paraId="43ACA94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4C084F2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"sample : interpreter-&gt;get_output_tensor() 0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20550E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332D711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"len(stride8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497B5122">
      <w:pPr>
        <w:keepNext w:val="0"/>
        <w:keepLines w:val="0"/>
        <w:widowControl/>
        <w:suppressLineNumbers w:val="0"/>
        <w:jc w:val="left"/>
      </w:pPr>
    </w:p>
    <w:p w14:paraId="4E50F9A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stride16 = interpreter.get_output_tensor(1)</w:t>
      </w:r>
    </w:p>
    <w:p w14:paraId="7FC8AE0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.get_output_tensor(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"_364"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2D630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430F32F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"sample : interpreter-&gt;get_output_tensor() 1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3874D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62A4D13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"len(stride16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AEB4C6A">
      <w:pPr>
        <w:keepNext w:val="0"/>
        <w:keepLines w:val="0"/>
        <w:widowControl/>
        <w:suppressLineNumbers w:val="0"/>
        <w:jc w:val="left"/>
      </w:pPr>
    </w:p>
    <w:p w14:paraId="19480D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stride32 = interpreter.get_output_tensor(2)</w:t>
      </w:r>
    </w:p>
    <w:p w14:paraId="2DDA4A2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.get_output_tensor(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"_402"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04A017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6C78E8D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"sample : interpreter-&gt;get_output_tensor() 2 failed 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2C2C44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65FE8AD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"len(stride32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1D10D0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0C86F10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st2</w:t>
      </w:r>
    </w:p>
    <w:p w14:paraId="5538F22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dur2</w:t>
      </w:r>
    </w:p>
    <w:p w14:paraId="0E9DEE2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"current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 get_output_tensor cost time 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dur2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ms"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7B99F9F">
      <w:pPr>
        <w:keepNext w:val="0"/>
        <w:keepLines w:val="0"/>
        <w:widowControl/>
        <w:suppressLineNumbers w:val="0"/>
        <w:jc w:val="left"/>
      </w:pPr>
    </w:p>
    <w:p w14:paraId="1E9E0FF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760B3DD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"repeat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_counter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 times , input[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]ms --- invoke[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]ms --- output[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]ms --- sum[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sum_time_2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]ms"</w:t>
      </w:r>
    </w:p>
    <w:p w14:paraId="645B6BF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 w14:paraId="4BE4B9E5">
      <w:pPr>
        <w:keepNext w:val="0"/>
        <w:keepLines w:val="0"/>
        <w:widowControl/>
        <w:suppressLineNumbers w:val="0"/>
        <w:jc w:val="left"/>
      </w:pPr>
    </w:p>
    <w:p w14:paraId="62C5018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08E1295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yolo_head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Detect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OBJ_CLASS_NUM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anchors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01E9293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后处理部分reshape需要知道模型的output_shapes</w:t>
      </w:r>
    </w:p>
    <w:p w14:paraId="194AA47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36A82F5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869865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stride32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.reshape(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output_shapes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]).transpose(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7FDD772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#使用 Detect 类对模型输出进行解码，得到最终的检测结果。</w:t>
      </w:r>
    </w:p>
    <w:p w14:paraId="0222F3C5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yolo_head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validCount2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1C004CD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#对模型输出进行后处理，得到可用的边界框和类别信息。</w:t>
      </w:r>
    </w:p>
    <w:p w14:paraId="6051D81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detect_postprocess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3311A5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MODEL_SIZE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conf_thres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iou_thres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0.45</w:t>
      </w:r>
    </w:p>
    <w:p w14:paraId="56A2424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 w14:paraId="29443AE3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26C4B9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#//?根据置信度最大取出best_person</w:t>
      </w:r>
    </w:p>
    <w:p w14:paraId="1FBB10D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取出所有person</w:t>
      </w:r>
    </w:p>
    <w:p w14:paraId="07E807BB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person_det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590A45B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person_det</w:t>
      </w:r>
    </w:p>
    <w:p w14:paraId="18A2388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输出置信度最高的中心像素坐标（改为：面积最大的框）</w:t>
      </w:r>
    </w:p>
    <w:p w14:paraId="5FD09C9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person_det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5186EAC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先将 xywh 转换为 xyxy</w:t>
      </w:r>
    </w:p>
    <w:p w14:paraId="43D73AF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boxes_xyxy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xywh2xyxy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person_det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 w14:paraId="728B426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提取 x1, y1, x2, y2</w:t>
      </w:r>
    </w:p>
    <w:p w14:paraId="12828A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boxes_xyxy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6C377501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boxes_xyxy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42E5196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boxes_xyxy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 w14:paraId="533DFE7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boxes_xyxy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[:,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      </w:t>
      </w:r>
    </w:p>
    <w:p w14:paraId="3731EDF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90279EE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找到面积最大的框的索引</w:t>
      </w:r>
    </w:p>
    <w:p w14:paraId="603BD0A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argmax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0BF27A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取出面积最大的person框</w:t>
      </w:r>
    </w:p>
    <w:p w14:paraId="525EDA7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person_det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使用 [[index]] 保持二维数组结构</w:t>
      </w:r>
    </w:p>
    <w:p w14:paraId="664A78C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best_person</w:t>
      </w:r>
    </w:p>
    <w:p w14:paraId="2EA708D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A9562C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"未检测到 person"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A9903A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</w:p>
    <w:p w14:paraId="1D1232D5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2F7BF3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0.0</w:t>
      </w:r>
    </w:p>
    <w:p w14:paraId="301E7C7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[:,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scale</w:t>
      </w:r>
    </w:p>
    <w:p w14:paraId="2423134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提取坐标并计算中心点</w:t>
      </w:r>
    </w:p>
    <w:p w14:paraId="1FF3D51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#x,y左上角点，w,h宽高</w:t>
      </w:r>
    </w:p>
    <w:p w14:paraId="28FCBD12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</w:p>
    <w:p w14:paraId="69DDE92A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</w:p>
    <w:p w14:paraId="106EDD9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"Person 中心坐标: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2AFF50C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"x, y, w, h: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\n\n\n\n\n\n\n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7A58BC6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#在原始图像上绘制检测结果</w:t>
      </w:r>
    </w:p>
    <w:p w14:paraId="5308074D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res_img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draw_detect_res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det_pred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E6B20A9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#画出中心点画一个点</w:t>
      </w:r>
    </w:p>
    <w:p w14:paraId="1E073B7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res_img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center_y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thickness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F16EB26">
      <w:pPr>
        <w:keepNext w:val="0"/>
        <w:keepLines w:val="0"/>
        <w:widowControl/>
        <w:suppressLineNumbers w:val="0"/>
        <w:jc w:val="left"/>
      </w:pPr>
    </w:p>
    <w:p w14:paraId="7176103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interpreter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.destory()</w:t>
      </w:r>
    </w:p>
    <w:p w14:paraId="62911798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2D29484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"interpreter set_input_tensor() failed"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5C9F8A4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 w14:paraId="31FB0D6C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frame_bgr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cvtColor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res_img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COLOR_RGB2BGR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61EA167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result_img_path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splitext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abspath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__file__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.jpg"</w:t>
      </w:r>
    </w:p>
    <w:p w14:paraId="3A3986D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imwrite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result_img_path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frame_bgr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596867C7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"The result image has been saved to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result_img_path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 w14:paraId="1E5809E0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</w:p>
    <w:p w14:paraId="648608EB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1395E0C3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 w14:paraId="0EA52E1F">
      <w:pPr>
        <w:keepNext w:val="0"/>
        <w:keepLines w:val="0"/>
        <w:widowControl/>
        <w:suppressLineNumbers w:val="0"/>
        <w:shd w:val="clear" w:fill="1F1F1F"/>
        <w:spacing w:line="28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07308490">
      <w:pPr>
        <w:keepNext w:val="0"/>
        <w:keepLines w:val="0"/>
        <w:widowControl/>
        <w:suppressLineNumbers w:val="0"/>
        <w:jc w:val="left"/>
      </w:pPr>
    </w:p>
    <w:p w14:paraId="14F7DCCA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执行python your_code.py 3</w:t>
      </w:r>
    </w:p>
    <w:p w14:paraId="5A90A895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输出图像：</w:t>
      </w:r>
    </w:p>
    <w:p w14:paraId="4413A9B9">
      <w:pPr>
        <w:keepNext w:val="0"/>
        <w:keepLines w:val="0"/>
        <w:widowControl/>
        <w:numPr>
          <w:numId w:val="0"/>
        </w:numPr>
        <w:suppressLineNumbers w:val="0"/>
        <w:spacing w:after="288" w:afterAutospacing="0"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82670" cy="3582670"/>
            <wp:effectExtent l="0" t="0" r="1397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0D8B52"/>
    <w:multiLevelType w:val="multilevel"/>
    <w:tmpl w:val="B20D8B5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F2C809B"/>
    <w:multiLevelType w:val="singleLevel"/>
    <w:tmpl w:val="FF2C809B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CC0E09"/>
    <w:rsid w:val="004277C9"/>
    <w:rsid w:val="00752D5C"/>
    <w:rsid w:val="037B371D"/>
    <w:rsid w:val="07247C28"/>
    <w:rsid w:val="0FB661B2"/>
    <w:rsid w:val="13C22808"/>
    <w:rsid w:val="18B74DA0"/>
    <w:rsid w:val="21E43897"/>
    <w:rsid w:val="239D347E"/>
    <w:rsid w:val="25F478D0"/>
    <w:rsid w:val="272B65AA"/>
    <w:rsid w:val="286B525F"/>
    <w:rsid w:val="28C130D1"/>
    <w:rsid w:val="2C7D4715"/>
    <w:rsid w:val="2F747966"/>
    <w:rsid w:val="34475066"/>
    <w:rsid w:val="351A24E7"/>
    <w:rsid w:val="390F4298"/>
    <w:rsid w:val="3D4F59E1"/>
    <w:rsid w:val="3DC2371B"/>
    <w:rsid w:val="3E43485C"/>
    <w:rsid w:val="3ED77334"/>
    <w:rsid w:val="41482979"/>
    <w:rsid w:val="48311BC9"/>
    <w:rsid w:val="49E4619C"/>
    <w:rsid w:val="4B796708"/>
    <w:rsid w:val="4BF8453E"/>
    <w:rsid w:val="529E7E5B"/>
    <w:rsid w:val="561B78F2"/>
    <w:rsid w:val="58493239"/>
    <w:rsid w:val="5A4532B2"/>
    <w:rsid w:val="5AE03DE2"/>
    <w:rsid w:val="66897F5C"/>
    <w:rsid w:val="6AC458C1"/>
    <w:rsid w:val="6C305D74"/>
    <w:rsid w:val="6D162FB8"/>
    <w:rsid w:val="6D34077A"/>
    <w:rsid w:val="6E005A16"/>
    <w:rsid w:val="73B415E2"/>
    <w:rsid w:val="768B1CE1"/>
    <w:rsid w:val="76CC0E09"/>
    <w:rsid w:val="782C6238"/>
    <w:rsid w:val="79AD59A6"/>
    <w:rsid w:val="7A410F49"/>
    <w:rsid w:val="7DCC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</Words>
  <Characters>6</Characters>
  <Lines>0</Lines>
  <Paragraphs>0</Paragraphs>
  <TotalTime>2</TotalTime>
  <ScaleCrop>false</ScaleCrop>
  <LinksUpToDate>false</LinksUpToDate>
  <CharactersWithSpaces>6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2025-07-07T05:55:00Z</dcterms:created>
  <dc:creator>章涛</dc:creator>
  <cp:lastModifiedBy>章涛</cp:lastModifiedBy>
  <dcterms:modified xsi:type="dcterms:W3CDTF">2025-07-14T11:43:42Z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8ED1A28B08B2465D9D8E083EF6905114_11</vt:lpwstr>
  </property>
  <property fmtid="{D5CDD505-2E9C-101B-9397-08002B2CF9AE}" pid="4" name="KSOTemplateDocerSaveRecord">
    <vt:lpwstr>eyJoZGlkIjoiNGRkNTYwMDNmOWQ3ODA2ZWIyMDY5MGNiOTRmOTQ2YTMiLCJ1c2VySWQiOiI1ODMwNzAzNDMifQ==</vt:lpwstr>
  </property>
</Properties>
</file>