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3E69" w14:textId="34D40900" w:rsidR="00A300C7" w:rsidRDefault="006B127C" w:rsidP="00F85D99">
      <w:pPr>
        <w:jc w:val="center"/>
        <w:rPr>
          <w:rFonts w:hint="eastAsia"/>
        </w:rPr>
      </w:pPr>
      <w:r>
        <w:rPr>
          <w:rFonts w:hint="eastAsia"/>
        </w:rPr>
        <w:t xml:space="preserve">Table 1. </w:t>
      </w:r>
      <w:r w:rsidRPr="006B127C">
        <w:t>Detailed information of existing models</w:t>
      </w:r>
    </w:p>
    <w:tbl>
      <w:tblPr>
        <w:tblStyle w:val="32"/>
        <w:tblpPr w:leftFromText="180" w:rightFromText="180" w:vertAnchor="text" w:tblpXSpec="center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1433"/>
        <w:gridCol w:w="981"/>
        <w:gridCol w:w="1274"/>
        <w:gridCol w:w="1136"/>
        <w:gridCol w:w="1273"/>
        <w:gridCol w:w="1499"/>
        <w:gridCol w:w="1198"/>
        <w:gridCol w:w="720"/>
        <w:gridCol w:w="3101"/>
        <w:gridCol w:w="1343"/>
      </w:tblGrid>
      <w:tr w:rsidR="00343D7A" w:rsidRPr="0092496B" w14:paraId="75CF2D7B" w14:textId="77777777" w:rsidTr="0064482B">
        <w:trPr>
          <w:cantSplit/>
          <w:trHeight w:val="208"/>
        </w:trPr>
        <w:tc>
          <w:tcPr>
            <w:tcW w:w="51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EB80489" w14:textId="5E1E9E5D" w:rsidR="00343D7A" w:rsidRPr="0092496B" w:rsidRDefault="00343D7A" w:rsidP="00256CB9">
            <w:pPr>
              <w:spacing w:line="220" w:lineRule="exact"/>
              <w:ind w:firstLine="201"/>
              <w:jc w:val="center"/>
              <w:rPr>
                <w:rFonts w:eastAsia="SimSun"/>
                <w:b/>
                <w:bCs/>
                <w:sz w:val="18"/>
                <w:szCs w:val="18"/>
              </w:rPr>
            </w:pPr>
            <w:r w:rsidRPr="0092496B">
              <w:rPr>
                <w:rFonts w:eastAsia="SimSun" w:hint="eastAsia"/>
                <w:b/>
                <w:bCs/>
                <w:sz w:val="18"/>
                <w:szCs w:val="18"/>
              </w:rPr>
              <w:t>Tool</w:t>
            </w:r>
          </w:p>
        </w:tc>
        <w:tc>
          <w:tcPr>
            <w:tcW w:w="35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492BFBB" w14:textId="77777777" w:rsidR="00343D7A" w:rsidRPr="0092496B" w:rsidRDefault="00343D7A" w:rsidP="00343D7A">
            <w:pPr>
              <w:spacing w:line="220" w:lineRule="exact"/>
              <w:ind w:firstLine="201"/>
              <w:jc w:val="center"/>
              <w:rPr>
                <w:rFonts w:eastAsia="SimSun"/>
                <w:b/>
                <w:bCs/>
                <w:sz w:val="18"/>
                <w:szCs w:val="18"/>
              </w:rPr>
            </w:pPr>
            <w:r w:rsidRPr="0092496B">
              <w:rPr>
                <w:rFonts w:eastAsia="SimSun" w:hint="eastAsia"/>
                <w:b/>
                <w:bCs/>
                <w:sz w:val="18"/>
                <w:szCs w:val="18"/>
              </w:rPr>
              <w:t>S</w:t>
            </w:r>
            <w:r w:rsidRPr="0092496B">
              <w:rPr>
                <w:rFonts w:eastAsia="SimSun"/>
                <w:b/>
                <w:bCs/>
                <w:sz w:val="18"/>
                <w:szCs w:val="18"/>
              </w:rPr>
              <w:t>pecies</w:t>
            </w:r>
          </w:p>
        </w:tc>
        <w:tc>
          <w:tcPr>
            <w:tcW w:w="4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CD2391B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b/>
                <w:bCs/>
                <w:sz w:val="18"/>
                <w:szCs w:val="18"/>
              </w:rPr>
            </w:pPr>
            <w:r w:rsidRPr="0092496B">
              <w:rPr>
                <w:rFonts w:eastAsia="SimSun" w:hint="eastAsia"/>
                <w:b/>
                <w:bCs/>
                <w:sz w:val="18"/>
                <w:szCs w:val="18"/>
              </w:rPr>
              <w:t>E</w:t>
            </w:r>
            <w:r w:rsidRPr="0092496B">
              <w:rPr>
                <w:rFonts w:eastAsia="SimSun"/>
                <w:b/>
                <w:bCs/>
                <w:sz w:val="18"/>
                <w:szCs w:val="18"/>
              </w:rPr>
              <w:t>xperimental method</w:t>
            </w:r>
          </w:p>
        </w:tc>
        <w:tc>
          <w:tcPr>
            <w:tcW w:w="40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681F3F7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b/>
                <w:bCs/>
                <w:sz w:val="18"/>
                <w:szCs w:val="18"/>
              </w:rPr>
            </w:pPr>
            <w:r w:rsidRPr="0092496B">
              <w:rPr>
                <w:rFonts w:eastAsia="SimSun" w:hint="eastAsia"/>
                <w:b/>
                <w:bCs/>
                <w:sz w:val="18"/>
                <w:szCs w:val="18"/>
              </w:rPr>
              <w:t>S</w:t>
            </w:r>
            <w:r w:rsidRPr="0092496B">
              <w:rPr>
                <w:rFonts w:eastAsia="SimSun"/>
                <w:b/>
                <w:bCs/>
                <w:sz w:val="18"/>
                <w:szCs w:val="18"/>
              </w:rPr>
              <w:t>equence</w:t>
            </w:r>
          </w:p>
          <w:p w14:paraId="0075CC72" w14:textId="6279015A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b/>
                <w:bCs/>
                <w:sz w:val="18"/>
                <w:szCs w:val="18"/>
              </w:rPr>
            </w:pPr>
            <w:r w:rsidRPr="0092496B">
              <w:rPr>
                <w:rFonts w:eastAsia="SimSun"/>
                <w:b/>
                <w:bCs/>
                <w:sz w:val="18"/>
                <w:szCs w:val="18"/>
              </w:rPr>
              <w:t>length (nt)</w:t>
            </w:r>
          </w:p>
        </w:tc>
        <w:tc>
          <w:tcPr>
            <w:tcW w:w="456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230CF50" w14:textId="50C79A66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b/>
                <w:bCs/>
                <w:sz w:val="18"/>
                <w:szCs w:val="18"/>
              </w:rPr>
            </w:pPr>
            <w:r w:rsidRPr="0092496B">
              <w:rPr>
                <w:rFonts w:eastAsia="SimSun" w:hint="eastAsia"/>
                <w:b/>
                <w:bCs/>
                <w:sz w:val="18"/>
                <w:szCs w:val="18"/>
              </w:rPr>
              <w:t>F</w:t>
            </w:r>
            <w:r w:rsidRPr="0092496B">
              <w:rPr>
                <w:rFonts w:eastAsia="SimSun"/>
                <w:b/>
                <w:bCs/>
                <w:sz w:val="18"/>
                <w:szCs w:val="18"/>
              </w:rPr>
              <w:t>eatures</w:t>
            </w:r>
            <w:r w:rsidR="0037174D">
              <w:rPr>
                <w:rFonts w:eastAsia="SimSun"/>
                <w:b/>
                <w:bCs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537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58DF5BF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b/>
                <w:bCs/>
                <w:sz w:val="18"/>
                <w:szCs w:val="18"/>
              </w:rPr>
            </w:pPr>
            <w:r w:rsidRPr="0092496B">
              <w:rPr>
                <w:rFonts w:eastAsia="SimSun" w:hint="eastAsia"/>
                <w:b/>
                <w:bCs/>
                <w:sz w:val="18"/>
                <w:szCs w:val="18"/>
              </w:rPr>
              <w:t>A</w:t>
            </w:r>
            <w:r w:rsidRPr="0092496B">
              <w:rPr>
                <w:rFonts w:eastAsia="SimSun"/>
                <w:b/>
                <w:bCs/>
                <w:sz w:val="18"/>
                <w:szCs w:val="18"/>
              </w:rPr>
              <w:t>lgorithm</w:t>
            </w:r>
          </w:p>
        </w:tc>
        <w:tc>
          <w:tcPr>
            <w:tcW w:w="42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21982D8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b/>
                <w:bCs/>
                <w:sz w:val="18"/>
                <w:szCs w:val="18"/>
              </w:rPr>
            </w:pPr>
            <w:r w:rsidRPr="0092496B">
              <w:rPr>
                <w:rFonts w:eastAsia="SimSun"/>
                <w:b/>
                <w:bCs/>
                <w:sz w:val="18"/>
                <w:szCs w:val="18"/>
              </w:rPr>
              <w:t>Evaluation strategy</w:t>
            </w:r>
          </w:p>
        </w:tc>
        <w:tc>
          <w:tcPr>
            <w:tcW w:w="258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7BD65DE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b/>
                <w:bCs/>
                <w:sz w:val="18"/>
                <w:szCs w:val="18"/>
              </w:rPr>
            </w:pPr>
            <w:r w:rsidRPr="0092496B">
              <w:rPr>
                <w:rFonts w:eastAsia="SimSun" w:hint="eastAsia"/>
                <w:b/>
                <w:bCs/>
                <w:sz w:val="18"/>
                <w:szCs w:val="18"/>
              </w:rPr>
              <w:t>Y</w:t>
            </w:r>
            <w:r w:rsidRPr="0092496B">
              <w:rPr>
                <w:rFonts w:eastAsia="SimSun"/>
                <w:b/>
                <w:bCs/>
                <w:sz w:val="18"/>
                <w:szCs w:val="18"/>
              </w:rPr>
              <w:t>ear</w:t>
            </w:r>
          </w:p>
        </w:tc>
        <w:tc>
          <w:tcPr>
            <w:tcW w:w="111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7F9E7D7" w14:textId="52CBD09E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b/>
                <w:bCs/>
                <w:sz w:val="18"/>
                <w:szCs w:val="18"/>
              </w:rPr>
            </w:pPr>
            <w:r w:rsidRPr="0092496B">
              <w:rPr>
                <w:rFonts w:eastAsia="SimSun"/>
                <w:b/>
                <w:bCs/>
                <w:sz w:val="18"/>
                <w:szCs w:val="18"/>
              </w:rPr>
              <w:t>Webserver</w:t>
            </w:r>
            <w:r w:rsidR="0037174D">
              <w:rPr>
                <w:rFonts w:eastAsia="SimSun"/>
                <w:b/>
                <w:bCs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481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93FF60E" w14:textId="10EC6EF4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b/>
                <w:bCs/>
                <w:sz w:val="18"/>
                <w:szCs w:val="18"/>
              </w:rPr>
            </w:pPr>
            <w:r w:rsidRPr="0092496B">
              <w:rPr>
                <w:rFonts w:eastAsia="SimSun" w:hint="eastAsia"/>
                <w:b/>
                <w:bCs/>
                <w:sz w:val="18"/>
                <w:szCs w:val="18"/>
              </w:rPr>
              <w:t>D</w:t>
            </w:r>
            <w:r w:rsidRPr="0092496B">
              <w:rPr>
                <w:rFonts w:eastAsia="SimSun"/>
                <w:b/>
                <w:bCs/>
                <w:sz w:val="18"/>
                <w:szCs w:val="18"/>
              </w:rPr>
              <w:t>ata size</w:t>
            </w:r>
            <w:r w:rsidR="0037174D">
              <w:rPr>
                <w:rFonts w:eastAsia="SimSun"/>
                <w:b/>
                <w:bCs/>
                <w:sz w:val="18"/>
                <w:szCs w:val="18"/>
                <w:vertAlign w:val="superscript"/>
              </w:rPr>
              <w:t>c</w:t>
            </w:r>
          </w:p>
        </w:tc>
      </w:tr>
      <w:tr w:rsidR="00343D7A" w:rsidRPr="0092496B" w14:paraId="5E9A3EA8" w14:textId="77777777" w:rsidTr="0064482B">
        <w:trPr>
          <w:cantSplit/>
          <w:trHeight w:val="340"/>
        </w:trPr>
        <w:tc>
          <w:tcPr>
            <w:tcW w:w="513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10C2F1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iRNA-Methyl</w:t>
            </w:r>
          </w:p>
        </w:tc>
        <w:tc>
          <w:tcPr>
            <w:tcW w:w="35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61369C0" w14:textId="31A12C24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i/>
                <w:sz w:val="18"/>
                <w:szCs w:val="18"/>
              </w:rPr>
            </w:pPr>
            <w:r w:rsidRPr="0092496B">
              <w:rPr>
                <w:rFonts w:eastAsia="SimSun" w:hint="eastAsia"/>
                <w:i/>
                <w:sz w:val="18"/>
                <w:szCs w:val="18"/>
                <w:lang w:eastAsia="zh-CN"/>
              </w:rPr>
              <w:t>SC</w:t>
            </w:r>
          </w:p>
        </w:tc>
        <w:tc>
          <w:tcPr>
            <w:tcW w:w="45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1CCA831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</w:t>
            </w:r>
          </w:p>
        </w:tc>
        <w:tc>
          <w:tcPr>
            <w:tcW w:w="40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289DE0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3D4DB4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P</w:t>
            </w:r>
            <w:r w:rsidRPr="0092496B">
              <w:rPr>
                <w:rFonts w:eastAsia="SimSun"/>
                <w:sz w:val="18"/>
                <w:szCs w:val="18"/>
              </w:rPr>
              <w:t>seDNC</w:t>
            </w:r>
          </w:p>
        </w:tc>
        <w:tc>
          <w:tcPr>
            <w:tcW w:w="537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1DAB621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S</w:t>
            </w:r>
            <w:r w:rsidRPr="0092496B">
              <w:rPr>
                <w:rFonts w:eastAsia="SimSun"/>
                <w:sz w:val="18"/>
                <w:szCs w:val="18"/>
              </w:rPr>
              <w:t>VM</w:t>
            </w:r>
          </w:p>
        </w:tc>
        <w:tc>
          <w:tcPr>
            <w:tcW w:w="42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E89CB4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Jackknife</w:t>
            </w:r>
          </w:p>
        </w:tc>
        <w:tc>
          <w:tcPr>
            <w:tcW w:w="25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7477074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015</w:t>
            </w:r>
          </w:p>
        </w:tc>
        <w:tc>
          <w:tcPr>
            <w:tcW w:w="111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B1FBF1" w14:textId="373EECF5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http://lin-group.cn/server/iRNA-Methyl</w:t>
            </w:r>
          </w:p>
        </w:tc>
        <w:tc>
          <w:tcPr>
            <w:tcW w:w="481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91B124F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</w:p>
        </w:tc>
      </w:tr>
      <w:tr w:rsidR="00343D7A" w:rsidRPr="0092496B" w14:paraId="1FF17490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E62AAB1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m6Apred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A3B2537" w14:textId="76FFAD0C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0F6B7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6E5DE9F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B9A2839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CPD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05B77F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S</w:t>
            </w:r>
            <w:r w:rsidRPr="0092496B">
              <w:rPr>
                <w:rFonts w:eastAsia="SimSun"/>
                <w:sz w:val="18"/>
                <w:szCs w:val="18"/>
              </w:rPr>
              <w:t>VM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A5D6418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Jackknife</w:t>
            </w:r>
          </w:p>
          <w:p w14:paraId="4BD5C835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independent test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36E6AC6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015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031FC0" w14:textId="4D03BE8F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http://lin-group.cn/server/m6Apred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8E5B8DA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Smet1307sub</w:t>
            </w:r>
          </w:p>
        </w:tc>
      </w:tr>
      <w:tr w:rsidR="00343D7A" w:rsidRPr="0092496B" w14:paraId="2CC707D2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D118B69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pRNAm_PC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51DFF7A" w14:textId="6293817A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DEDE56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9517A34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5C9CB9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P</w:t>
            </w:r>
            <w:r w:rsidRPr="0092496B">
              <w:rPr>
                <w:rFonts w:eastAsia="SimSun"/>
                <w:sz w:val="18"/>
                <w:szCs w:val="18"/>
              </w:rPr>
              <w:t>seDNC, AC, CC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9938018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S</w:t>
            </w:r>
            <w:r w:rsidRPr="0092496B">
              <w:rPr>
                <w:rFonts w:eastAsia="SimSun"/>
                <w:sz w:val="18"/>
                <w:szCs w:val="18"/>
              </w:rPr>
              <w:t>VM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AA613AD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Jackknife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04DB089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016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F7A45B1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decommissioned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0D093E9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</w:p>
        </w:tc>
      </w:tr>
      <w:tr w:rsidR="00343D7A" w:rsidRPr="0092496B" w14:paraId="068A4719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A83C347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RNA-MethylPred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E75947" w14:textId="21CE9ECC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558D481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1D1DF57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B71BDD5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DNC, KNN scores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58C7B30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SVM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95E8CB8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Jackknife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B495618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016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778BC40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N</w:t>
            </w:r>
            <w:r w:rsidRPr="0092496B">
              <w:rPr>
                <w:rFonts w:eastAsia="SimSun"/>
                <w:sz w:val="18"/>
                <w:szCs w:val="18"/>
              </w:rPr>
              <w:t>o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DDA9B72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</w:p>
        </w:tc>
      </w:tr>
      <w:tr w:rsidR="00343D7A" w:rsidRPr="0092496B" w14:paraId="42CD1ECE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1D64607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M6A-HPCS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4493A03" w14:textId="624C195F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84332C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4D2A270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FAE7B41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HPCS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BB3AEA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S</w:t>
            </w:r>
            <w:r w:rsidRPr="0092496B">
              <w:rPr>
                <w:rFonts w:eastAsia="SimSun"/>
                <w:sz w:val="18"/>
                <w:szCs w:val="18"/>
              </w:rPr>
              <w:t>VM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CFF5BA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1</w:t>
            </w:r>
            <w:r w:rsidRPr="0092496B">
              <w:rPr>
                <w:rFonts w:eastAsia="SimSun"/>
                <w:sz w:val="18"/>
                <w:szCs w:val="18"/>
              </w:rPr>
              <w:t>0-fold CV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512CECB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016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D93FCA3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decommissioned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14FF094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</w:p>
        </w:tc>
      </w:tr>
      <w:tr w:rsidR="00343D7A" w:rsidRPr="0092496B" w14:paraId="1FA62CBF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22391C9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TargetM6A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99CBAC4" w14:textId="2AC219FB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CB5B68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44FC177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2BDF355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PSNP,</w:t>
            </w:r>
          </w:p>
          <w:p w14:paraId="3C2CDC85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PSDP, NC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014AF96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SVM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4A0DC17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Jackknife, independent test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A284CF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016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71CE403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decommissioned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A6429D8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Smet1307sub</w:t>
            </w:r>
          </w:p>
        </w:tc>
      </w:tr>
      <w:tr w:rsidR="00343D7A" w:rsidRPr="0092496B" w14:paraId="572E8667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0F56BB" w14:textId="60B76020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bookmarkStart w:id="0" w:name="OLE_LINK7"/>
            <w:r w:rsidRPr="00CB1CFC">
              <w:rPr>
                <w:rFonts w:eastAsia="SimSun"/>
                <w:bCs/>
                <w:sz w:val="18"/>
                <w:szCs w:val="18"/>
              </w:rPr>
              <w:t>RAM-ESVM</w:t>
            </w:r>
            <w:bookmarkEnd w:id="0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87F1860" w14:textId="7D0D74B2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ED70FEA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4ACB19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26888F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P</w:t>
            </w:r>
            <w:r w:rsidRPr="0092496B">
              <w:rPr>
                <w:rFonts w:eastAsia="SimSun"/>
                <w:sz w:val="18"/>
                <w:szCs w:val="18"/>
              </w:rPr>
              <w:t>seDNC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51BC7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Ensemble SVM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7B7743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1</w:t>
            </w:r>
            <w:r w:rsidRPr="0092496B">
              <w:rPr>
                <w:rFonts w:eastAsia="SimSun"/>
                <w:sz w:val="18"/>
                <w:szCs w:val="18"/>
              </w:rPr>
              <w:t>0-fold CV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3F19C14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017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6FD4CAE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decommissioned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73AFDD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</w:p>
        </w:tc>
      </w:tr>
      <w:tr w:rsidR="00343D7A" w:rsidRPr="0092496B" w14:paraId="3198D244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EE70472" w14:textId="2C4E9BA5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bookmarkStart w:id="1" w:name="OLE_LINK151"/>
            <w:bookmarkStart w:id="2" w:name="OLE_LINK152"/>
            <w:r w:rsidRPr="00CB1CFC">
              <w:rPr>
                <w:rFonts w:eastAsia="SimSun"/>
                <w:bCs/>
                <w:sz w:val="18"/>
                <w:szCs w:val="18"/>
              </w:rPr>
              <w:t>iRNA(m6A)-PseDNC</w:t>
            </w:r>
            <w:bookmarkEnd w:id="1"/>
            <w:bookmarkEnd w:id="2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FA259E2" w14:textId="07E6144B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25F367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036AA66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33BE87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P</w:t>
            </w:r>
            <w:r w:rsidRPr="0092496B">
              <w:rPr>
                <w:rFonts w:eastAsia="SimSun"/>
                <w:sz w:val="18"/>
                <w:szCs w:val="18"/>
              </w:rPr>
              <w:t>seDNC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8213915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S</w:t>
            </w:r>
            <w:r w:rsidRPr="0092496B">
              <w:rPr>
                <w:rFonts w:eastAsia="SimSun"/>
                <w:sz w:val="18"/>
                <w:szCs w:val="18"/>
              </w:rPr>
              <w:t>VM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D978DCE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10-fold CV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A27F3FF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018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9C86782" w14:textId="21EF1CD1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http://lin-group.cn/server/iRNA(m6A)-PseDNC.php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837D952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</w:p>
        </w:tc>
      </w:tr>
      <w:tr w:rsidR="00343D7A" w:rsidRPr="0092496B" w14:paraId="5896E3DC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EC74C60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M6APred-EL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EC9D844" w14:textId="7DA50636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07A76EE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0788DF6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BEAD0E4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PS(k-mer)NP, RFHC-GACs, AC, CC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5C68FD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Ensemble (SVM)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6346130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1</w:t>
            </w:r>
            <w:r w:rsidRPr="0092496B">
              <w:rPr>
                <w:rFonts w:eastAsia="SimSun"/>
                <w:sz w:val="18"/>
                <w:szCs w:val="18"/>
              </w:rPr>
              <w:t>0-fold CV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2815FE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018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84814BA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decommissioned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050032E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</w:p>
        </w:tc>
      </w:tr>
      <w:tr w:rsidR="00343D7A" w:rsidRPr="0092496B" w14:paraId="627FA075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FB05B32" w14:textId="0899891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bookmarkStart w:id="3" w:name="OLE_LINK24"/>
            <w:r w:rsidRPr="00CB1CFC">
              <w:rPr>
                <w:rFonts w:eastAsia="SimSun"/>
                <w:bCs/>
                <w:sz w:val="18"/>
                <w:szCs w:val="18"/>
              </w:rPr>
              <w:t>DeepM6APred</w:t>
            </w:r>
            <w:bookmarkEnd w:id="3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BA752B3" w14:textId="080BC8CD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D1C6614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F51FD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2D2904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D</w:t>
            </w:r>
            <w:r w:rsidRPr="0092496B">
              <w:rPr>
                <w:rFonts w:eastAsia="SimSun"/>
                <w:sz w:val="18"/>
                <w:szCs w:val="18"/>
              </w:rPr>
              <w:t>eep features, NPPS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F50D11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SVM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E031DE4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1</w:t>
            </w:r>
            <w:r w:rsidRPr="0092496B">
              <w:rPr>
                <w:rFonts w:eastAsia="SimSun"/>
                <w:sz w:val="18"/>
                <w:szCs w:val="18"/>
              </w:rPr>
              <w:t>0-fold CV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89EA71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018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97C1F1A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decommissioned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9C1FFD0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</w:p>
        </w:tc>
      </w:tr>
      <w:tr w:rsidR="00343D7A" w:rsidRPr="0092496B" w14:paraId="0C128D00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53B96CC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M6A-PXGB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A14F855" w14:textId="2A872302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87C81E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FE0CC46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0999EF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P</w:t>
            </w:r>
            <w:r w:rsidRPr="0092496B">
              <w:rPr>
                <w:rFonts w:eastAsia="SimSun"/>
                <w:sz w:val="18"/>
                <w:szCs w:val="18"/>
              </w:rPr>
              <w:t>SNP, PSDP, NC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632D14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X</w:t>
            </w:r>
            <w:r w:rsidRPr="0092496B">
              <w:rPr>
                <w:rFonts w:eastAsia="SimSun"/>
                <w:sz w:val="18"/>
                <w:szCs w:val="18"/>
              </w:rPr>
              <w:t>GBoost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C54E8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1</w:t>
            </w:r>
            <w:r w:rsidRPr="0092496B">
              <w:rPr>
                <w:rFonts w:eastAsia="SimSun"/>
                <w:sz w:val="18"/>
                <w:szCs w:val="18"/>
              </w:rPr>
              <w:t>0-fold CV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061769E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019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105760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N</w:t>
            </w:r>
            <w:r w:rsidRPr="0092496B">
              <w:rPr>
                <w:rFonts w:eastAsia="SimSun"/>
                <w:sz w:val="18"/>
                <w:szCs w:val="18"/>
              </w:rPr>
              <w:t>o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BF4DEC2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</w:p>
        </w:tc>
      </w:tr>
      <w:tr w:rsidR="00343D7A" w:rsidRPr="0092496B" w14:paraId="7031A537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EB7E848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m6A-pred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056DD3C" w14:textId="255CD96E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F7220CA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DB257A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DD8D730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C</w:t>
            </w:r>
            <w:r w:rsidRPr="0092496B">
              <w:rPr>
                <w:rFonts w:eastAsia="SimSun"/>
                <w:sz w:val="18"/>
                <w:szCs w:val="18"/>
              </w:rPr>
              <w:t>PD, DNC, TNC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C4378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R</w:t>
            </w:r>
            <w:r w:rsidRPr="0092496B">
              <w:rPr>
                <w:rFonts w:eastAsia="SimSun"/>
                <w:sz w:val="18"/>
                <w:szCs w:val="18"/>
              </w:rPr>
              <w:t>F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9265B9" w14:textId="6A455959" w:rsidR="00343D7A" w:rsidRPr="0092496B" w:rsidRDefault="00256CB9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1</w:t>
            </w:r>
            <w:r w:rsidRPr="0092496B">
              <w:rPr>
                <w:rFonts w:eastAsia="SimSun"/>
                <w:sz w:val="18"/>
                <w:szCs w:val="18"/>
              </w:rPr>
              <w:t xml:space="preserve">0-fold CV </w:t>
            </w:r>
            <w:r w:rsidR="00343D7A" w:rsidRPr="0092496B">
              <w:rPr>
                <w:rFonts w:eastAsia="SimSun"/>
                <w:sz w:val="18"/>
                <w:szCs w:val="18"/>
              </w:rPr>
              <w:t xml:space="preserve"> 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7552879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020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8FE819F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N</w:t>
            </w:r>
            <w:r w:rsidRPr="0092496B">
              <w:rPr>
                <w:rFonts w:eastAsia="SimSun"/>
                <w:sz w:val="18"/>
                <w:szCs w:val="18"/>
              </w:rPr>
              <w:t>o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6BF9E88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</w:p>
        </w:tc>
      </w:tr>
      <w:tr w:rsidR="00343D7A" w:rsidRPr="0092496B" w14:paraId="01DC5BD9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B9C18B4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m6A-Finder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E6C969E" w14:textId="18506EDD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DB147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6086A50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BE36AB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A</w:t>
            </w:r>
            <w:r w:rsidRPr="0092496B">
              <w:rPr>
                <w:rFonts w:eastAsia="SimSun"/>
                <w:sz w:val="18"/>
                <w:szCs w:val="18"/>
              </w:rPr>
              <w:t>C, NC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E8288CF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S</w:t>
            </w:r>
            <w:r w:rsidRPr="0092496B">
              <w:rPr>
                <w:rFonts w:eastAsia="SimSun"/>
                <w:sz w:val="18"/>
                <w:szCs w:val="18"/>
              </w:rPr>
              <w:t>VM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0C7573A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Jackknife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6A007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022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F9FEDFA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N</w:t>
            </w:r>
            <w:r w:rsidRPr="0092496B">
              <w:rPr>
                <w:rFonts w:eastAsia="SimSun"/>
                <w:sz w:val="18"/>
                <w:szCs w:val="18"/>
              </w:rPr>
              <w:t>o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579847B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</w:p>
        </w:tc>
      </w:tr>
      <w:tr w:rsidR="00343D7A" w:rsidRPr="0092496B" w14:paraId="66ECAD82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DBC3C4A" w14:textId="6065F74A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bookmarkStart w:id="4" w:name="OLE_LINK30"/>
            <w:bookmarkStart w:id="5" w:name="OLE_LINK31"/>
            <w:r w:rsidRPr="00CB1CFC">
              <w:rPr>
                <w:rFonts w:eastAsia="SimSun"/>
                <w:bCs/>
                <w:sz w:val="18"/>
                <w:szCs w:val="18"/>
              </w:rPr>
              <w:t>iMethyl-Deep</w:t>
            </w:r>
            <w:bookmarkEnd w:id="4"/>
            <w:bookmarkEnd w:id="5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961E663" w14:textId="539B8537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E2E411A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A-Seq,</w:t>
            </w:r>
          </w:p>
          <w:p w14:paraId="7BD025F9" w14:textId="74C96B82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A-CLIP, miCLIP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30A06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85C037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O</w:t>
            </w:r>
            <w:r w:rsidRPr="0092496B">
              <w:rPr>
                <w:rFonts w:eastAsia="SimSun"/>
                <w:sz w:val="18"/>
                <w:szCs w:val="18"/>
              </w:rPr>
              <w:t>ne-hot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2BFE7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C</w:t>
            </w:r>
            <w:r w:rsidRPr="0092496B">
              <w:rPr>
                <w:rFonts w:eastAsia="SimSun"/>
                <w:sz w:val="18"/>
                <w:szCs w:val="18"/>
              </w:rPr>
              <w:t>NN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9CEA24E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10-fold CV, independent test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7355A36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020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4D29538" w14:textId="1A25D948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https://github.com/abdul-bioinfo/iMethyl-deep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DB369BF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Smet1307; Smet3270</w:t>
            </w:r>
          </w:p>
        </w:tc>
      </w:tr>
      <w:tr w:rsidR="00343D7A" w:rsidRPr="0092496B" w14:paraId="4328831F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0C94E70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iMethyl-STTNC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54DF5FC" w14:textId="7A4C0CDC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SC,</w:t>
            </w:r>
            <w:r>
              <w:rPr>
                <w:rFonts w:eastAsia="SimSun" w:hint="eastAsia"/>
                <w:bCs/>
                <w:i/>
                <w:sz w:val="18"/>
                <w:szCs w:val="18"/>
              </w:rPr>
              <w:t>HSA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AE2C186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28EFE67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1-41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2C27A8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 xml:space="preserve">PseDNC, PseTNC, STNC, </w:t>
            </w:r>
            <w:r w:rsidRPr="0092496B">
              <w:rPr>
                <w:rFonts w:eastAsia="SimSun"/>
                <w:sz w:val="18"/>
                <w:szCs w:val="18"/>
              </w:rPr>
              <w:lastRenderedPageBreak/>
              <w:t>STTNC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9E26C78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lastRenderedPageBreak/>
              <w:t>SVM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682DFB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1</w:t>
            </w:r>
            <w:r w:rsidRPr="0092496B">
              <w:rPr>
                <w:rFonts w:eastAsia="SimSun"/>
                <w:sz w:val="18"/>
                <w:szCs w:val="18"/>
              </w:rPr>
              <w:t>0-fold CV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DB8E6C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018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97B209D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N</w:t>
            </w:r>
            <w:r w:rsidRPr="0092496B">
              <w:rPr>
                <w:rFonts w:eastAsia="SimSun"/>
                <w:sz w:val="18"/>
                <w:szCs w:val="18"/>
              </w:rPr>
              <w:t>o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39EEE4B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Smet1307;</w:t>
            </w:r>
            <w:r w:rsidRPr="0092496B">
              <w:rPr>
                <w:rFonts w:eastAsia="SimSun" w:hint="eastAsia"/>
                <w:bCs/>
                <w:i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bCs/>
                <w:sz w:val="18"/>
                <w:szCs w:val="18"/>
              </w:rPr>
              <w:t>Hmet1130</w:t>
            </w:r>
          </w:p>
        </w:tc>
      </w:tr>
      <w:tr w:rsidR="00343D7A" w:rsidRPr="0092496B" w14:paraId="1F4F3C91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3B07DE" w14:textId="522E56F3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bookmarkStart w:id="6" w:name="OLE_LINK16"/>
            <w:bookmarkStart w:id="7" w:name="OLE_LINK17"/>
            <w:r w:rsidRPr="00CB1CFC">
              <w:rPr>
                <w:rFonts w:eastAsia="SimSun"/>
                <w:bCs/>
                <w:sz w:val="18"/>
                <w:szCs w:val="18"/>
              </w:rPr>
              <w:t>iRNA-PseColl</w:t>
            </w:r>
            <w:bookmarkEnd w:id="6"/>
            <w:bookmarkEnd w:id="7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7A98DB0" w14:textId="45E09C06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 w:hint="eastAsia"/>
                <w:bCs/>
                <w:i/>
                <w:sz w:val="18"/>
                <w:szCs w:val="18"/>
              </w:rPr>
              <w:t>HSA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EAD820F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F55F7F7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4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0169A99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CPD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E358738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SVM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6914C8D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Jackknife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F32BBED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017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86052EF" w14:textId="05E33E8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http://lin-group.cn/server/iRNA-PseColl.html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25A5A83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bCs/>
                <w:sz w:val="18"/>
                <w:szCs w:val="18"/>
              </w:rPr>
              <w:t>Hmet1130</w:t>
            </w:r>
          </w:p>
        </w:tc>
      </w:tr>
      <w:tr w:rsidR="00343D7A" w:rsidRPr="0092496B" w14:paraId="3E386AAF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DD34C82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iRNA-Mod-CNN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E2AFC27" w14:textId="0FB67A9C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 w:hint="eastAsia"/>
                <w:bCs/>
                <w:i/>
                <w:sz w:val="18"/>
                <w:szCs w:val="18"/>
              </w:rPr>
              <w:t>HSA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21857B6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E8056AF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4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C8A620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K-Gram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3E0448B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C</w:t>
            </w:r>
            <w:r w:rsidRPr="0092496B">
              <w:rPr>
                <w:rFonts w:eastAsia="SimSun"/>
                <w:sz w:val="18"/>
                <w:szCs w:val="18"/>
              </w:rPr>
              <w:t>NN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DB26EB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-fold CV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4D999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021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909806E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N</w:t>
            </w:r>
            <w:r w:rsidRPr="0092496B">
              <w:rPr>
                <w:rFonts w:eastAsia="SimSun"/>
                <w:sz w:val="18"/>
                <w:szCs w:val="18"/>
              </w:rPr>
              <w:t>o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C90E89B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bCs/>
                <w:sz w:val="18"/>
                <w:szCs w:val="18"/>
              </w:rPr>
              <w:t>Hmet1130</w:t>
            </w:r>
          </w:p>
        </w:tc>
      </w:tr>
      <w:tr w:rsidR="00343D7A" w:rsidRPr="0092496B" w14:paraId="0F0B99A0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5619664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HMpre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D3337F" w14:textId="683DFD4D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 w:hint="eastAsia"/>
                <w:bCs/>
                <w:i/>
                <w:sz w:val="18"/>
                <w:szCs w:val="18"/>
              </w:rPr>
              <w:t>HSA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6B7FAE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miCLIP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087E00A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7AA85EB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S</w:t>
            </w:r>
            <w:r w:rsidRPr="0092496B">
              <w:rPr>
                <w:rFonts w:eastAsia="SimSun"/>
                <w:sz w:val="18"/>
                <w:szCs w:val="18"/>
              </w:rPr>
              <w:t>LRF, FREI, SNP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3E0819B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X</w:t>
            </w:r>
            <w:r w:rsidRPr="0092496B">
              <w:rPr>
                <w:rFonts w:eastAsia="SimSun"/>
                <w:sz w:val="18"/>
                <w:szCs w:val="18"/>
              </w:rPr>
              <w:t>GBoost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6D8F8A4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Independent test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C7838B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018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D0E4EC7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N</w:t>
            </w:r>
            <w:r w:rsidRPr="0092496B">
              <w:rPr>
                <w:rFonts w:eastAsia="SimSun"/>
                <w:sz w:val="18"/>
                <w:szCs w:val="18"/>
              </w:rPr>
              <w:t>o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8F0F59F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26512: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271214</w:t>
            </w:r>
          </w:p>
        </w:tc>
      </w:tr>
      <w:tr w:rsidR="00343D7A" w:rsidRPr="0092496B" w14:paraId="1102BB67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B113FD4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WHISTLE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FCA8466" w14:textId="7281C9F9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 w:hint="eastAsia"/>
                <w:bCs/>
                <w:i/>
                <w:sz w:val="18"/>
                <w:szCs w:val="18"/>
              </w:rPr>
              <w:t>HSA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7463BD5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A-CLIP, miCLIP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63883C5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u</w:t>
            </w:r>
            <w:r w:rsidRPr="0092496B">
              <w:rPr>
                <w:rFonts w:eastAsia="SimSun"/>
                <w:sz w:val="18"/>
                <w:szCs w:val="18"/>
              </w:rPr>
              <w:t>nknown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240A2F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C</w:t>
            </w:r>
            <w:r w:rsidRPr="0092496B">
              <w:rPr>
                <w:rFonts w:eastAsia="SimSun"/>
                <w:sz w:val="18"/>
                <w:szCs w:val="18"/>
              </w:rPr>
              <w:t>PD, Genomic features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EA7A364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S</w:t>
            </w:r>
            <w:r w:rsidRPr="0092496B">
              <w:rPr>
                <w:rFonts w:eastAsia="SimSun"/>
                <w:sz w:val="18"/>
                <w:szCs w:val="18"/>
              </w:rPr>
              <w:t>VM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33DF9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bookmarkStart w:id="8" w:name="OLE_LINK40"/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-fold CV, independent test</w:t>
            </w:r>
            <w:bookmarkEnd w:id="8"/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164AE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019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F45251C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No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AD9A3C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3</w:t>
            </w:r>
            <w:r w:rsidRPr="0092496B">
              <w:rPr>
                <w:rFonts w:eastAsia="SimSun"/>
                <w:sz w:val="18"/>
                <w:szCs w:val="18"/>
              </w:rPr>
              <w:t>7899 (1:10)</w:t>
            </w:r>
          </w:p>
        </w:tc>
      </w:tr>
      <w:tr w:rsidR="00343D7A" w:rsidRPr="0092496B" w14:paraId="78C2222E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0DC1C76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m6Aboost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73C9DA2" w14:textId="20A533AB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 w:hint="eastAsia"/>
                <w:bCs/>
                <w:i/>
                <w:sz w:val="18"/>
                <w:szCs w:val="18"/>
              </w:rPr>
              <w:t>HSA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B77FD4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miCLIP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CE8ACAF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5358BD1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E</w:t>
            </w:r>
            <w:r w:rsidRPr="0092496B">
              <w:rPr>
                <w:rFonts w:eastAsia="SimSun"/>
                <w:sz w:val="18"/>
                <w:szCs w:val="18"/>
              </w:rPr>
              <w:t>xperimental and sequence features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241AD6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A</w:t>
            </w:r>
            <w:r w:rsidRPr="0092496B">
              <w:rPr>
                <w:rFonts w:eastAsia="SimSun"/>
                <w:sz w:val="18"/>
                <w:szCs w:val="18"/>
              </w:rPr>
              <w:t>daBoost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A58E59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-fold CV, independent test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652CEF0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021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1D9A887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N</w:t>
            </w:r>
            <w:r w:rsidRPr="0092496B">
              <w:rPr>
                <w:rFonts w:eastAsia="SimSun"/>
                <w:sz w:val="18"/>
                <w:szCs w:val="18"/>
              </w:rPr>
              <w:t>o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62306A1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1</w:t>
            </w:r>
            <w:r w:rsidRPr="0092496B">
              <w:rPr>
                <w:rFonts w:eastAsia="SimSun"/>
                <w:sz w:val="18"/>
                <w:szCs w:val="18"/>
              </w:rPr>
              <w:t>1701:42090</w:t>
            </w:r>
          </w:p>
        </w:tc>
      </w:tr>
      <w:tr w:rsidR="00343D7A" w:rsidRPr="0092496B" w14:paraId="12E88E61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AA63ACB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MultiRM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62A4FCA" w14:textId="4DA6F24A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 w:hint="eastAsia"/>
                <w:bCs/>
                <w:i/>
                <w:sz w:val="18"/>
                <w:szCs w:val="18"/>
              </w:rPr>
              <w:t>HSA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043F49E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bookmarkStart w:id="9" w:name="OLE_LINK25"/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A-CLIP, miCLIP</w:t>
            </w:r>
            <w:bookmarkEnd w:id="9"/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B0F8C71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E8BBA2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One-hot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71EBC6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C</w:t>
            </w:r>
            <w:r w:rsidRPr="0092496B">
              <w:rPr>
                <w:rFonts w:eastAsia="SimSun"/>
                <w:sz w:val="18"/>
                <w:szCs w:val="18"/>
              </w:rPr>
              <w:t>NN+BiLSTM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A6ED0D6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Independent test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84E8DA4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021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89C95A3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decommissioned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A254583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 xml:space="preserve">5178 </w:t>
            </w:r>
            <w:r w:rsidRPr="0092496B">
              <w:rPr>
                <w:rFonts w:eastAsia="SimSun"/>
                <w:bCs/>
                <w:sz w:val="18"/>
                <w:szCs w:val="18"/>
              </w:rPr>
              <w:t>(1:1)</w:t>
            </w:r>
          </w:p>
        </w:tc>
      </w:tr>
      <w:tr w:rsidR="00343D7A" w:rsidRPr="0092496B" w14:paraId="028C1AAA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AAE644" w14:textId="40B0C333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bookmarkStart w:id="10" w:name="OLE_LINK5"/>
            <w:bookmarkStart w:id="11" w:name="OLE_LINK6"/>
            <w:r w:rsidRPr="00CB1CFC">
              <w:rPr>
                <w:rFonts w:eastAsia="SimSun"/>
                <w:bCs/>
                <w:sz w:val="18"/>
                <w:szCs w:val="18"/>
              </w:rPr>
              <w:t>DeepM6ASeq-EL</w:t>
            </w:r>
            <w:bookmarkEnd w:id="10"/>
            <w:bookmarkEnd w:id="11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D50C665" w14:textId="465E46B5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 w:hint="eastAsia"/>
                <w:bCs/>
                <w:i/>
                <w:sz w:val="18"/>
                <w:szCs w:val="18"/>
              </w:rPr>
              <w:t>HSA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D80F19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A-CLIP, miCLIP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F36D42B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u</w:t>
            </w:r>
            <w:r w:rsidRPr="0092496B">
              <w:rPr>
                <w:rFonts w:eastAsia="SimSun"/>
                <w:sz w:val="18"/>
                <w:szCs w:val="18"/>
              </w:rPr>
              <w:t>nknown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5765D1A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One-hot</w:t>
            </w:r>
            <w:r w:rsidRPr="0092496B">
              <w:rPr>
                <w:rFonts w:eastAsia="SimSun" w:hint="eastAsia"/>
                <w:sz w:val="18"/>
                <w:szCs w:val="18"/>
              </w:rPr>
              <w:t>,</w:t>
            </w:r>
            <w:r w:rsidRPr="0092496B">
              <w:rPr>
                <w:rFonts w:eastAsia="SimSun"/>
                <w:sz w:val="18"/>
                <w:szCs w:val="18"/>
              </w:rPr>
              <w:t xml:space="preserve"> CPD, Word2vec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DE5C01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 xml:space="preserve">Ensemble </w:t>
            </w:r>
            <w:r w:rsidRPr="0092496B">
              <w:rPr>
                <w:rFonts w:eastAsia="SimSun" w:hint="eastAsia"/>
                <w:sz w:val="18"/>
                <w:szCs w:val="18"/>
              </w:rPr>
              <w:t>(</w:t>
            </w:r>
            <w:r w:rsidRPr="0092496B">
              <w:rPr>
                <w:rFonts w:eastAsia="SimSun"/>
                <w:sz w:val="18"/>
                <w:szCs w:val="18"/>
              </w:rPr>
              <w:t>CNN+LSTM)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57C569F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Independent test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E13FDCF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022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FFCC558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N</w:t>
            </w:r>
            <w:r w:rsidRPr="0092496B">
              <w:rPr>
                <w:rFonts w:eastAsia="SimSun"/>
                <w:sz w:val="18"/>
                <w:szCs w:val="18"/>
              </w:rPr>
              <w:t>o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F2B7DF6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3</w:t>
            </w:r>
            <w:r w:rsidRPr="0092496B">
              <w:rPr>
                <w:rFonts w:eastAsia="SimSun"/>
                <w:sz w:val="18"/>
                <w:szCs w:val="18"/>
              </w:rPr>
              <w:t>7899 (1:10)</w:t>
            </w:r>
          </w:p>
        </w:tc>
      </w:tr>
      <w:tr w:rsidR="00343D7A" w:rsidRPr="0092496B" w14:paraId="0FBEE3DB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E7AC7F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ConsRM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9D15B94" w14:textId="7C3239CD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 w:hint="eastAsia"/>
                <w:bCs/>
                <w:i/>
                <w:sz w:val="18"/>
                <w:szCs w:val="18"/>
              </w:rPr>
              <w:t>HSA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FB32CA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A-CLIP,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m6A-REF-Seq, miCLIP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AA73760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11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C042A01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CPD, Genomic features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6CC30D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S</w:t>
            </w:r>
            <w:r w:rsidRPr="0092496B">
              <w:rPr>
                <w:rFonts w:eastAsia="SimSun"/>
                <w:sz w:val="18"/>
                <w:szCs w:val="18"/>
              </w:rPr>
              <w:t>VM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279B491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-fold CV, independent test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210F51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021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F967793" w14:textId="7521B70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http://180.208.58.19/conservation/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A76198C" w14:textId="7FB22139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 xml:space="preserve">177998 </w:t>
            </w:r>
            <w:r w:rsidRPr="0092496B">
              <w:rPr>
                <w:rFonts w:eastAsia="SimSun"/>
                <w:bCs/>
                <w:sz w:val="18"/>
                <w:szCs w:val="18"/>
              </w:rPr>
              <w:t>(1:1)</w:t>
            </w:r>
          </w:p>
        </w:tc>
      </w:tr>
      <w:tr w:rsidR="00343D7A" w:rsidRPr="0092496B" w14:paraId="7356E3AF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93813CA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 w:hint="eastAsia"/>
                <w:bCs/>
                <w:sz w:val="18"/>
                <w:szCs w:val="18"/>
              </w:rPr>
              <w:t>M</w:t>
            </w:r>
            <w:r w:rsidRPr="00CB1CFC">
              <w:rPr>
                <w:rFonts w:eastAsia="SimSun"/>
                <w:bCs/>
                <w:sz w:val="18"/>
                <w:szCs w:val="18"/>
              </w:rPr>
              <w:t>ethyRNA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75BEDF1" w14:textId="139D7176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>
              <w:rPr>
                <w:rFonts w:eastAsia="SimSun" w:hint="eastAsia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CC43448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A-Seq, MeRIP-Seq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3B6104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4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105BEAD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CPD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70E617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S</w:t>
            </w:r>
            <w:r w:rsidRPr="0092496B">
              <w:rPr>
                <w:rFonts w:eastAsia="SimSun"/>
                <w:sz w:val="18"/>
                <w:szCs w:val="18"/>
              </w:rPr>
              <w:t>VM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A37C1C4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Jackknife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8116BFE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016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F68EFC6" w14:textId="252D3ABB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http://lin-group.cn/server/MethyRNA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7C36C8E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92496B">
              <w:rPr>
                <w:rFonts w:eastAsia="SimSun"/>
                <w:bCs/>
                <w:sz w:val="18"/>
                <w:szCs w:val="18"/>
              </w:rPr>
              <w:t>Hmet1130</w:t>
            </w:r>
          </w:p>
          <w:p w14:paraId="6F282D18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Mmet725</w:t>
            </w:r>
          </w:p>
        </w:tc>
      </w:tr>
      <w:tr w:rsidR="00343D7A" w:rsidRPr="0092496B" w14:paraId="1D38B3BB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769950D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SRAMP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88803E4" w14:textId="6D7D4950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 w:hint="eastAsia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50A1871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miCLIP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6F2BBEA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W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91FC517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O</w:t>
            </w:r>
            <w:r w:rsidRPr="0092496B">
              <w:rPr>
                <w:rFonts w:eastAsia="SimSun"/>
                <w:sz w:val="18"/>
                <w:szCs w:val="18"/>
              </w:rPr>
              <w:t>ne-hot, SPE, KNN scores,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PSSP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D8EF5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R</w:t>
            </w:r>
            <w:r w:rsidRPr="0092496B">
              <w:rPr>
                <w:rFonts w:eastAsia="SimSun"/>
                <w:sz w:val="18"/>
                <w:szCs w:val="18"/>
              </w:rPr>
              <w:t>F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762398A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-fold CV, independent test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E463CA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016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7926EA5" w14:textId="5024471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http://www.cuilab.cn/sramp/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7AB99D1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bCs/>
                <w:sz w:val="18"/>
                <w:szCs w:val="18"/>
              </w:rPr>
              <w:t>57433, mRNA; 68083, full transcripts (1:10);</w:t>
            </w:r>
          </w:p>
        </w:tc>
      </w:tr>
      <w:tr w:rsidR="00343D7A" w:rsidRPr="0092496B" w14:paraId="24792036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53C761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RNAMethPre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14A1CA" w14:textId="15FF1C40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 w:hint="eastAsia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8F9C26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MiCLIP-</w:t>
            </w:r>
            <w:r w:rsidRPr="0092496B">
              <w:rPr>
                <w:rFonts w:eastAsia="SimSun" w:hint="eastAsia"/>
                <w:sz w:val="18"/>
                <w:szCs w:val="18"/>
              </w:rPr>
              <w:t>seq</w:t>
            </w:r>
            <w:r w:rsidRPr="0092496B">
              <w:rPr>
                <w:rFonts w:eastAsia="SimSun"/>
                <w:sz w:val="18"/>
                <w:szCs w:val="18"/>
              </w:rPr>
              <w:t>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m6A-CLIP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C2CE0BD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1</w:t>
            </w:r>
            <w:r w:rsidRPr="0092496B">
              <w:rPr>
                <w:rFonts w:eastAsia="SimSun"/>
                <w:sz w:val="18"/>
                <w:szCs w:val="18"/>
              </w:rPr>
              <w:t>01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B6808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One-hot,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NC,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SLS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6CF0DE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S</w:t>
            </w:r>
            <w:r w:rsidRPr="0092496B">
              <w:rPr>
                <w:rFonts w:eastAsia="SimSun"/>
                <w:sz w:val="18"/>
                <w:szCs w:val="18"/>
              </w:rPr>
              <w:t>VM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612EDE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-fold CV, independent test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4FD9A8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016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5DE829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bookmarkStart w:id="12" w:name="OLE_LINK10"/>
            <w:bookmarkStart w:id="13" w:name="OLE_LINK11"/>
            <w:r w:rsidRPr="0092496B">
              <w:rPr>
                <w:rFonts w:eastAsia="SimSun"/>
                <w:sz w:val="18"/>
                <w:szCs w:val="18"/>
              </w:rPr>
              <w:t>decommissioned</w:t>
            </w:r>
            <w:bookmarkEnd w:id="12"/>
            <w:bookmarkEnd w:id="13"/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4A03679" w14:textId="418A1700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>
              <w:rPr>
                <w:rFonts w:eastAsia="SimSun" w:hint="eastAsia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: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bCs/>
                <w:sz w:val="18"/>
                <w:szCs w:val="18"/>
              </w:rPr>
              <w:t>29547, mRNA; 31728, full transcripts (1:1)</w:t>
            </w:r>
          </w:p>
          <w:p w14:paraId="7156A808" w14:textId="7D6ED31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/>
                <w:i/>
                <w:sz w:val="18"/>
                <w:szCs w:val="18"/>
              </w:rPr>
              <w:t>MMU</w:t>
            </w:r>
            <w:r w:rsidRPr="0092496B">
              <w:rPr>
                <w:rFonts w:eastAsia="SimSun"/>
                <w:sz w:val="18"/>
                <w:szCs w:val="18"/>
              </w:rPr>
              <w:t>:</w:t>
            </w:r>
            <w:r w:rsidRPr="0092496B">
              <w:rPr>
                <w:rFonts w:eastAsia="SimSun"/>
                <w:bCs/>
                <w:sz w:val="18"/>
                <w:szCs w:val="18"/>
              </w:rPr>
              <w:t>22740, mRNA; 24705, full transcripts (1:1)</w:t>
            </w:r>
          </w:p>
        </w:tc>
      </w:tr>
      <w:tr w:rsidR="00343D7A" w:rsidRPr="0092496B" w14:paraId="66D18187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5D58145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iRNA-3typeA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ACD231B" w14:textId="6AF8D0CE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 w:hint="eastAsia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AC8CA5B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A-Seq, MeRIP-Seq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AA34A6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4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569806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CPD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B707B84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S</w:t>
            </w:r>
            <w:r w:rsidRPr="0092496B">
              <w:rPr>
                <w:rFonts w:eastAsia="SimSun"/>
                <w:sz w:val="18"/>
                <w:szCs w:val="18"/>
              </w:rPr>
              <w:t>VM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53F26FB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Jackknife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C75596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018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2B0C46" w14:textId="1A169948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http://lin-group.cn/server/iRNA-3typeA.php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282966D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bCs/>
                <w:sz w:val="18"/>
                <w:szCs w:val="18"/>
              </w:rPr>
              <w:t xml:space="preserve">Hmet1130; </w:t>
            </w:r>
            <w:r w:rsidRPr="0092496B">
              <w:rPr>
                <w:rFonts w:eastAsia="SimSun"/>
                <w:sz w:val="18"/>
                <w:szCs w:val="18"/>
              </w:rPr>
              <w:t>Mmet725</w:t>
            </w:r>
          </w:p>
        </w:tc>
      </w:tr>
      <w:tr w:rsidR="00343D7A" w:rsidRPr="0092496B" w14:paraId="2F86A50F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E62FF26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lastRenderedPageBreak/>
              <w:t>Gene2vec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6E31CE4" w14:textId="5B96694B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 w:hint="eastAsia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1D8004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MiCLIP-</w:t>
            </w:r>
            <w:r w:rsidRPr="0092496B">
              <w:rPr>
                <w:rFonts w:eastAsia="SimSun" w:hint="eastAsia"/>
                <w:sz w:val="18"/>
                <w:szCs w:val="18"/>
              </w:rPr>
              <w:t>seq</w:t>
            </w:r>
            <w:r w:rsidRPr="0092496B">
              <w:rPr>
                <w:rFonts w:eastAsia="SimSun"/>
                <w:sz w:val="18"/>
                <w:szCs w:val="18"/>
              </w:rPr>
              <w:t>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m6A-CLIP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566CCC5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1001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CA63F4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O</w:t>
            </w:r>
            <w:r w:rsidRPr="0092496B">
              <w:rPr>
                <w:rFonts w:eastAsia="SimSun"/>
                <w:sz w:val="18"/>
                <w:szCs w:val="18"/>
              </w:rPr>
              <w:t>ne-hot, NMSE, word embedding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6695EEF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C</w:t>
            </w:r>
            <w:r w:rsidRPr="0092496B">
              <w:rPr>
                <w:rFonts w:eastAsia="SimSun"/>
                <w:sz w:val="18"/>
                <w:szCs w:val="18"/>
              </w:rPr>
              <w:t>NN+ensemble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6BC1C1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10-fold CV, independent test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7F4D52A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019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6A2941C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decommissioned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618C691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92496B">
              <w:rPr>
                <w:rFonts w:eastAsia="SimSun"/>
                <w:bCs/>
                <w:sz w:val="18"/>
                <w:szCs w:val="18"/>
              </w:rPr>
              <w:t>495572 (1:10)</w:t>
            </w:r>
          </w:p>
        </w:tc>
      </w:tr>
      <w:tr w:rsidR="00343D7A" w:rsidRPr="0092496B" w14:paraId="55737260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76F801" w14:textId="6B4C10CB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bookmarkStart w:id="14" w:name="OLE_LINK8"/>
            <w:bookmarkStart w:id="15" w:name="OLE_LINK9"/>
            <w:r w:rsidRPr="00CB1CFC">
              <w:rPr>
                <w:rFonts w:eastAsia="SimSun"/>
                <w:bCs/>
                <w:sz w:val="18"/>
                <w:szCs w:val="18"/>
              </w:rPr>
              <w:t>M6ATH</w:t>
            </w:r>
            <w:bookmarkEnd w:id="14"/>
            <w:bookmarkEnd w:id="15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152A1B" w14:textId="459CC9E9" w:rsidR="00343D7A" w:rsidRPr="0092496B" w:rsidRDefault="00343D7A" w:rsidP="00343D7A">
            <w:pPr>
              <w:spacing w:line="220" w:lineRule="exact"/>
              <w:ind w:firstLine="200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At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CFD55A8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m6A-seq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E9D14F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5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B39783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CPD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C653F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SVM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190E19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Jackknife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2BE93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016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59E26F6" w14:textId="297AA3AA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http://lin-group.cn/server/M6ATH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F4998B0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Amet</w:t>
            </w:r>
            <w:r w:rsidRPr="0092496B">
              <w:rPr>
                <w:rFonts w:eastAsia="SimSun" w:hint="eastAsia"/>
                <w:sz w:val="18"/>
                <w:szCs w:val="18"/>
              </w:rPr>
              <w:t>3</w:t>
            </w:r>
            <w:r w:rsidRPr="0092496B">
              <w:rPr>
                <w:rFonts w:eastAsia="SimSun"/>
                <w:sz w:val="18"/>
                <w:szCs w:val="18"/>
              </w:rPr>
              <w:t>94</w:t>
            </w:r>
          </w:p>
        </w:tc>
      </w:tr>
      <w:tr w:rsidR="00343D7A" w:rsidRPr="0092496B" w14:paraId="4279B69B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8F7AFEE" w14:textId="54250A6A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bookmarkStart w:id="16" w:name="OLE_LINK12"/>
            <w:bookmarkStart w:id="17" w:name="OLE_LINK13"/>
            <w:r w:rsidRPr="00CB1CFC">
              <w:rPr>
                <w:rFonts w:eastAsia="SimSun"/>
                <w:bCs/>
                <w:sz w:val="18"/>
                <w:szCs w:val="18"/>
              </w:rPr>
              <w:t>AthMethPre</w:t>
            </w:r>
            <w:bookmarkEnd w:id="16"/>
            <w:bookmarkEnd w:id="17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1251C3E" w14:textId="723E69A6" w:rsidR="00343D7A" w:rsidRPr="0092496B" w:rsidRDefault="00343D7A" w:rsidP="00343D7A">
            <w:pPr>
              <w:spacing w:line="220" w:lineRule="exact"/>
              <w:ind w:firstLine="200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At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7B96E1B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m6A-seq,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MeRIP-seq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3E857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4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993D5EA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 xml:space="preserve">One-hot, 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PIkmer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782531E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SVM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DBB68F5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-fold CV, independent test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9B66EA6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016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6BFA2A9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decommissioned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0CFE465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5081 (1:1)</w:t>
            </w:r>
          </w:p>
        </w:tc>
      </w:tr>
      <w:tr w:rsidR="00343D7A" w:rsidRPr="0092496B" w14:paraId="312FDE1A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25F2FD3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RAM-NPPS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BA9CF4" w14:textId="5CED6169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bookmarkStart w:id="18" w:name="OLE_LINK20"/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At</w:t>
            </w:r>
            <w:bookmarkEnd w:id="18"/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A213CAF" w14:textId="77777777" w:rsidR="00256CB9" w:rsidRDefault="00343D7A" w:rsidP="00256CB9">
            <w:pPr>
              <w:spacing w:line="220" w:lineRule="exact"/>
              <w:jc w:val="center"/>
              <w:rPr>
                <w:rFonts w:eastAsia="DengXia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</w:p>
          <w:p w14:paraId="1A23F451" w14:textId="7A708813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PA-m6A-seq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01B644E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5E3E79D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NPPS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33965B9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SVM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C00556F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1</w:t>
            </w:r>
            <w:r w:rsidRPr="0092496B">
              <w:rPr>
                <w:rFonts w:eastAsia="SimSun"/>
                <w:sz w:val="18"/>
                <w:szCs w:val="18"/>
              </w:rPr>
              <w:t>0-fold CV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3DA3408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017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50ACCED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decommissioned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A649EE0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  <w:r w:rsidRPr="0092496B">
              <w:rPr>
                <w:rFonts w:eastAsia="SimSun"/>
                <w:bCs/>
                <w:sz w:val="18"/>
                <w:szCs w:val="18"/>
              </w:rPr>
              <w:t>;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 w:hint="eastAsia"/>
                <w:bCs/>
                <w:sz w:val="18"/>
                <w:szCs w:val="18"/>
              </w:rPr>
              <w:t>Hmet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8366; 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bCs/>
                <w:sz w:val="18"/>
                <w:szCs w:val="18"/>
              </w:rPr>
              <w:t>Amet394</w:t>
            </w:r>
          </w:p>
        </w:tc>
      </w:tr>
      <w:tr w:rsidR="00343D7A" w:rsidRPr="0092496B" w14:paraId="11118FC2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4686669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m6A-word2vec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2D9141" w14:textId="2611CCCC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At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6EC3286" w14:textId="77777777" w:rsidR="00256CB9" w:rsidRDefault="00343D7A" w:rsidP="00256CB9">
            <w:pPr>
              <w:spacing w:line="220" w:lineRule="exact"/>
              <w:jc w:val="center"/>
              <w:rPr>
                <w:rFonts w:eastAsia="DengXia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</w:p>
          <w:p w14:paraId="632A2C8C" w14:textId="7821E21C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PA-m6A-seq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5BFCD4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AFF4130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word embedding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D747EB0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C</w:t>
            </w:r>
            <w:r w:rsidRPr="0092496B">
              <w:rPr>
                <w:rFonts w:eastAsia="SimSun"/>
                <w:sz w:val="18"/>
                <w:szCs w:val="18"/>
              </w:rPr>
              <w:t>NN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92D253D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1</w:t>
            </w:r>
            <w:r w:rsidRPr="0092496B">
              <w:rPr>
                <w:rFonts w:eastAsia="SimSun"/>
                <w:sz w:val="18"/>
                <w:szCs w:val="18"/>
              </w:rPr>
              <w:t>0-fold CV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FA8660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020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D01FC66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N</w:t>
            </w:r>
            <w:r w:rsidRPr="0092496B">
              <w:rPr>
                <w:rFonts w:eastAsia="SimSun"/>
                <w:sz w:val="18"/>
                <w:szCs w:val="18"/>
              </w:rPr>
              <w:t>o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3CA1A1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  <w:r w:rsidRPr="0092496B">
              <w:rPr>
                <w:rFonts w:eastAsia="SimSun"/>
                <w:bCs/>
                <w:sz w:val="18"/>
                <w:szCs w:val="18"/>
              </w:rPr>
              <w:t>;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 Hmet1130; 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bCs/>
                <w:sz w:val="18"/>
                <w:szCs w:val="18"/>
              </w:rPr>
              <w:t>Amet394</w:t>
            </w:r>
          </w:p>
        </w:tc>
      </w:tr>
      <w:tr w:rsidR="00343D7A" w:rsidRPr="0092496B" w14:paraId="4599FBEF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9C4B906" w14:textId="016C2930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bookmarkStart w:id="19" w:name="_Hlk161256517"/>
            <w:r w:rsidRPr="00CB1CFC">
              <w:rPr>
                <w:rFonts w:eastAsia="SimSun"/>
                <w:bCs/>
                <w:sz w:val="18"/>
                <w:szCs w:val="18"/>
              </w:rPr>
              <w:t>m6AGE</w:t>
            </w:r>
            <w:bookmarkEnd w:id="19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AFB1A2F" w14:textId="24354C11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At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8806FB6" w14:textId="77777777" w:rsidR="00256CB9" w:rsidRDefault="00343D7A" w:rsidP="00256CB9">
            <w:pPr>
              <w:spacing w:line="220" w:lineRule="exact"/>
              <w:jc w:val="center"/>
              <w:rPr>
                <w:rFonts w:eastAsia="DengXia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</w:t>
            </w:r>
            <w:r w:rsidRPr="0092496B">
              <w:rPr>
                <w:rFonts w:eastAsia="SimSun"/>
                <w:sz w:val="18"/>
                <w:szCs w:val="18"/>
                <w:vertAlign w:val="superscript"/>
              </w:rPr>
              <w:t>6</w:t>
            </w:r>
            <w:r w:rsidRPr="0092496B">
              <w:rPr>
                <w:rFonts w:eastAsia="SimSun"/>
                <w:sz w:val="18"/>
                <w:szCs w:val="18"/>
              </w:rPr>
              <w:t>A-Seq,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</w:p>
          <w:p w14:paraId="4E285258" w14:textId="6E5B1D50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PA-m6A-seq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F7A5146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1-41-25-101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28CA1CE" w14:textId="128B4960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Graph embedding, Sequence-Derived features (CTD, PseKNC, NPS, NPPS, CPD, EIIP, BPB)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828183A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CatBoost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5365259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-fold CV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01DBA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021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255504B" w14:textId="2106F2C0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https://github.com/bokunoBike/m6AGE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DF61BEB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  <w:r w:rsidRPr="0092496B">
              <w:rPr>
                <w:rFonts w:eastAsia="SimSun"/>
                <w:bCs/>
                <w:sz w:val="18"/>
                <w:szCs w:val="18"/>
              </w:rPr>
              <w:t>;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 Hmet1130;  Amet394</w:t>
            </w:r>
            <w:r w:rsidRPr="0092496B">
              <w:rPr>
                <w:rFonts w:eastAsia="SimSun" w:hint="eastAsia"/>
                <w:bCs/>
                <w:sz w:val="18"/>
                <w:szCs w:val="18"/>
              </w:rPr>
              <w:t>;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  Amet2518</w:t>
            </w:r>
          </w:p>
        </w:tc>
      </w:tr>
      <w:tr w:rsidR="00343D7A" w:rsidRPr="0092496B" w14:paraId="57156C47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F62D970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DeepM6ASeq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E3C80D1" w14:textId="164B9EB8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Mouse,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ZF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226B7AF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miCLIP-Seq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BF8E26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1</w:t>
            </w:r>
            <w:r w:rsidRPr="0092496B">
              <w:rPr>
                <w:rFonts w:eastAsia="SimSun"/>
                <w:sz w:val="18"/>
                <w:szCs w:val="18"/>
              </w:rPr>
              <w:t>01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6119DAB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O</w:t>
            </w:r>
            <w:r w:rsidRPr="0092496B">
              <w:rPr>
                <w:rFonts w:eastAsia="SimSun"/>
                <w:sz w:val="18"/>
                <w:szCs w:val="18"/>
              </w:rPr>
              <w:t>ne-hot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CDAA1AE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C</w:t>
            </w:r>
            <w:r w:rsidRPr="0092496B">
              <w:rPr>
                <w:rFonts w:eastAsia="SimSun"/>
                <w:sz w:val="18"/>
                <w:szCs w:val="18"/>
              </w:rPr>
              <w:t>NN+BiLSTM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A79740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-fold CV, independent test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064953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018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DBC6D9D" w14:textId="082DB38C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https://github.com/rreybeyb/DeepM6ASeq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C600B1" w14:textId="551857DA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sz w:val="18"/>
                <w:szCs w:val="18"/>
              </w:rPr>
              <w:t>: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49050; 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Mouse</w:t>
            </w:r>
            <w:r w:rsidRPr="0092496B">
              <w:rPr>
                <w:rFonts w:eastAsia="SimSun"/>
                <w:bCs/>
                <w:sz w:val="18"/>
                <w:szCs w:val="18"/>
              </w:rPr>
              <w:t>: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37716; 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ZF</w:t>
            </w:r>
            <w:r w:rsidRPr="0092496B">
              <w:rPr>
                <w:rFonts w:eastAsia="SimSun"/>
                <w:bCs/>
                <w:sz w:val="18"/>
                <w:szCs w:val="18"/>
              </w:rPr>
              <w:t>: 22108 (1:1)</w:t>
            </w:r>
          </w:p>
        </w:tc>
      </w:tr>
      <w:tr w:rsidR="00343D7A" w:rsidRPr="0092496B" w14:paraId="1A5D4A2F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BE7C1CC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iN6-Methyl (5-step)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5029F6E" w14:textId="165A1546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0AAFD3A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m6A-seq,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MeRIP-seq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A352711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1-41-41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4289510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word embedding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3EB512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C</w:t>
            </w:r>
            <w:r w:rsidRPr="0092496B">
              <w:rPr>
                <w:rFonts w:eastAsia="SimSun"/>
                <w:sz w:val="18"/>
                <w:szCs w:val="18"/>
              </w:rPr>
              <w:t>NN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594B31D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10-fold CV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4A81BB4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019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3B9CC2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decommissioned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9F9AC8D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  <w:r w:rsidRPr="0092496B">
              <w:rPr>
                <w:rFonts w:eastAsia="SimSun"/>
                <w:bCs/>
                <w:sz w:val="18"/>
                <w:szCs w:val="18"/>
              </w:rPr>
              <w:t>;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 Hmet1130;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Mmet725</w:t>
            </w:r>
          </w:p>
        </w:tc>
      </w:tr>
      <w:tr w:rsidR="00343D7A" w:rsidRPr="0092496B" w14:paraId="7A7CAA00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7F39FF4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Chong et al.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4C13EE" w14:textId="203BFD52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9A56576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m6A-seq,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MeRIP-seq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EC61DB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1-41-41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D730C4A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k</w:t>
            </w:r>
            <w:r w:rsidRPr="0092496B">
              <w:rPr>
                <w:rFonts w:eastAsia="SimSun"/>
                <w:sz w:val="18"/>
                <w:szCs w:val="18"/>
              </w:rPr>
              <w:t>-mer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1AB44EE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C</w:t>
            </w:r>
            <w:r w:rsidRPr="0092496B">
              <w:rPr>
                <w:rFonts w:eastAsia="SimSun"/>
                <w:sz w:val="18"/>
                <w:szCs w:val="18"/>
              </w:rPr>
              <w:t>NN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2803454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10-fold CV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B645A7F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021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F0AE20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N</w:t>
            </w:r>
            <w:r w:rsidRPr="0092496B">
              <w:rPr>
                <w:rFonts w:eastAsia="SimSun"/>
                <w:sz w:val="18"/>
                <w:szCs w:val="18"/>
              </w:rPr>
              <w:t>o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54E25B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  <w:r w:rsidRPr="0092496B">
              <w:rPr>
                <w:rFonts w:eastAsia="SimSun"/>
                <w:bCs/>
                <w:sz w:val="18"/>
                <w:szCs w:val="18"/>
              </w:rPr>
              <w:t>;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 Hmet1130;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 xml:space="preserve"> Mmet725</w:t>
            </w:r>
          </w:p>
        </w:tc>
      </w:tr>
      <w:tr w:rsidR="00343D7A" w:rsidRPr="0092496B" w14:paraId="2333DA2B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B92C640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 w:hint="eastAsia"/>
                <w:bCs/>
                <w:sz w:val="18"/>
                <w:szCs w:val="18"/>
              </w:rPr>
              <w:t>M</w:t>
            </w:r>
            <w:r w:rsidRPr="00CB1CFC">
              <w:rPr>
                <w:rFonts w:eastAsia="SimSun"/>
                <w:bCs/>
                <w:sz w:val="18"/>
                <w:szCs w:val="18"/>
              </w:rPr>
              <w:t>M-m6APred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8CC4FA7" w14:textId="08CBC024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118A1A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m6A-seq,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MeRIP-seq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9018548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1-41-41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A62EEF7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P</w:t>
            </w:r>
            <w:r w:rsidRPr="0092496B">
              <w:rPr>
                <w:rFonts w:eastAsia="SimSun"/>
                <w:sz w:val="18"/>
                <w:szCs w:val="18"/>
              </w:rPr>
              <w:t>robability matrix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07646C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Second-order</w:t>
            </w:r>
            <w:r w:rsidRPr="0092496B">
              <w:rPr>
                <w:rFonts w:eastAsia="SimSun" w:hint="eastAsia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Markov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854FD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10-fold CV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9543934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021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F235AC7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decommissioned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A5E6ACB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  <w:r w:rsidRPr="0092496B">
              <w:rPr>
                <w:rFonts w:eastAsia="SimSun"/>
                <w:bCs/>
                <w:sz w:val="18"/>
                <w:szCs w:val="18"/>
              </w:rPr>
              <w:t>;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 Hmet1130;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 xml:space="preserve"> Mmet725</w:t>
            </w:r>
          </w:p>
        </w:tc>
      </w:tr>
      <w:tr w:rsidR="00343D7A" w:rsidRPr="0092496B" w14:paraId="0DA297C0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7457718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lastRenderedPageBreak/>
              <w:t>M6AMRFS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EF69488" w14:textId="32B2D127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At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AD03D1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m6A-seq,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MeRIP-seq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E2B3AB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1-41-41-101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138C5A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O</w:t>
            </w:r>
            <w:r w:rsidRPr="0092496B">
              <w:rPr>
                <w:rFonts w:eastAsia="SimSun"/>
                <w:sz w:val="18"/>
                <w:szCs w:val="18"/>
              </w:rPr>
              <w:t>ne-hot;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LPSDF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FFC1B6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XGBoost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B34B67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-fold CV, independent test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A608F3B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018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563719F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decommissioned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30ABA87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  <w:r w:rsidRPr="0092496B">
              <w:rPr>
                <w:rFonts w:eastAsia="SimSun"/>
                <w:bCs/>
                <w:sz w:val="18"/>
                <w:szCs w:val="18"/>
              </w:rPr>
              <w:t>; Hmet1130;</w:t>
            </w:r>
            <w:r w:rsidRPr="0092496B">
              <w:rPr>
                <w:rFonts w:eastAsia="SimSun"/>
                <w:sz w:val="18"/>
                <w:szCs w:val="18"/>
              </w:rPr>
              <w:t xml:space="preserve"> Mmet725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;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bCs/>
                <w:sz w:val="18"/>
                <w:szCs w:val="18"/>
              </w:rPr>
              <w:t>Amet2100</w:t>
            </w:r>
          </w:p>
        </w:tc>
      </w:tr>
      <w:tr w:rsidR="00343D7A" w:rsidRPr="0092496B" w14:paraId="0BF47E48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1A457E6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bCNN-Methylpred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8CCE069" w14:textId="78D742D1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At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6C9C50E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m6A-seq,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MeRIP-seq, miCLIP-seq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69A12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1-41-41-101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557551D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C</w:t>
            </w:r>
            <w:r w:rsidRPr="0092496B">
              <w:rPr>
                <w:rFonts w:eastAsia="SimSun"/>
                <w:sz w:val="18"/>
                <w:szCs w:val="18"/>
              </w:rPr>
              <w:t>ircular encoding, One-hot, NCP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69297B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C</w:t>
            </w:r>
            <w:r w:rsidRPr="0092496B">
              <w:rPr>
                <w:rFonts w:eastAsia="SimSun"/>
                <w:sz w:val="18"/>
                <w:szCs w:val="18"/>
              </w:rPr>
              <w:t>NN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7691565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10-fold CV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66A8FF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021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E6E084B" w14:textId="026BFAA3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https://github.com/Naeem-jbnu/RNA_Modification_Sites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E40EDEE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  <w:r w:rsidRPr="0092496B">
              <w:rPr>
                <w:rFonts w:eastAsia="SimSun"/>
                <w:bCs/>
                <w:sz w:val="18"/>
                <w:szCs w:val="18"/>
              </w:rPr>
              <w:t>; Hmet1130;</w:t>
            </w:r>
            <w:r w:rsidRPr="0092496B">
              <w:rPr>
                <w:rFonts w:eastAsia="SimSun"/>
                <w:sz w:val="18"/>
                <w:szCs w:val="18"/>
              </w:rPr>
              <w:t xml:space="preserve"> Mmet725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;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bCs/>
                <w:sz w:val="18"/>
                <w:szCs w:val="18"/>
              </w:rPr>
              <w:t>Amet1000</w:t>
            </w:r>
          </w:p>
        </w:tc>
      </w:tr>
      <w:tr w:rsidR="00343D7A" w:rsidRPr="0092496B" w14:paraId="38D5090F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D9D5A30" w14:textId="740CA370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bookmarkStart w:id="20" w:name="OLE_LINK38"/>
            <w:bookmarkStart w:id="21" w:name="OLE_LINK39"/>
            <w:r w:rsidRPr="00CB1CFC">
              <w:rPr>
                <w:rFonts w:eastAsia="SimSun"/>
                <w:bCs/>
                <w:sz w:val="18"/>
                <w:szCs w:val="18"/>
              </w:rPr>
              <w:t>m6A-NeuralTool</w:t>
            </w:r>
            <w:bookmarkEnd w:id="20"/>
            <w:bookmarkEnd w:id="21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899A898" w14:textId="1A0E7490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At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9E5C229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m6A-seq,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MeRIP-seq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44BEE05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1-41-41-101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FF734D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One-hot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9B231A1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Ensemble (CNN, SVM, NB)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426E96B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10-fold CV, independent test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3D59859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021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424628" w14:textId="3BEA9550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http://nsclbio.jbnu.ac.kr/tools/m6A-NeuralTool/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D8A2C5E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92496B">
              <w:rPr>
                <w:rFonts w:eastAsia="SimSun"/>
                <w:bCs/>
                <w:sz w:val="18"/>
                <w:szCs w:val="18"/>
              </w:rPr>
              <w:t>Smet3270; Hmet1130;</w:t>
            </w:r>
            <w:r w:rsidRPr="0092496B">
              <w:rPr>
                <w:rFonts w:eastAsia="SimSun"/>
                <w:sz w:val="18"/>
                <w:szCs w:val="18"/>
              </w:rPr>
              <w:t xml:space="preserve"> Mmet725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;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bCs/>
                <w:sz w:val="18"/>
                <w:szCs w:val="18"/>
              </w:rPr>
              <w:t>Amet2100</w:t>
            </w:r>
          </w:p>
        </w:tc>
      </w:tr>
      <w:tr w:rsidR="00343D7A" w:rsidRPr="0092496B" w14:paraId="133A958E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FC9687A" w14:textId="26022CF5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bookmarkStart w:id="22" w:name="_Hlk161256620"/>
            <w:r w:rsidRPr="00CB1CFC">
              <w:rPr>
                <w:rFonts w:eastAsia="SimSun" w:hint="eastAsia"/>
                <w:bCs/>
                <w:sz w:val="18"/>
                <w:szCs w:val="18"/>
              </w:rPr>
              <w:t>T</w:t>
            </w:r>
            <w:r w:rsidRPr="00CB1CFC">
              <w:rPr>
                <w:rFonts w:eastAsia="SimSun"/>
                <w:bCs/>
                <w:sz w:val="18"/>
                <w:szCs w:val="18"/>
              </w:rPr>
              <w:t>L-Methy</w:t>
            </w:r>
            <w:bookmarkEnd w:id="22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CB9FCF7" w14:textId="5C6C892D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Rice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62A781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m6A-seq,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MeRIP-seq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5C794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1-41-41-41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2A622DD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N</w:t>
            </w:r>
            <w:r w:rsidRPr="0092496B">
              <w:rPr>
                <w:rFonts w:eastAsia="SimSun"/>
                <w:sz w:val="18"/>
                <w:szCs w:val="18"/>
              </w:rPr>
              <w:t>AC, DNC, TNC, PSTNP, BPB, One-hot, CPD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A945259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Ensemble (SVM, KNN, LR, DA)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72806E9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1</w:t>
            </w:r>
            <w:r w:rsidRPr="0092496B">
              <w:rPr>
                <w:rFonts w:eastAsia="SimSun"/>
                <w:sz w:val="18"/>
                <w:szCs w:val="18"/>
              </w:rPr>
              <w:t>0-fold CV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9DE5BF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022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583A6B4" w14:textId="41A8CF2B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https://github.com/LDWang-dlmu/N6-methyladenine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69F2AD2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  <w:r w:rsidRPr="0092496B">
              <w:rPr>
                <w:rFonts w:eastAsia="SimSun"/>
                <w:bCs/>
                <w:sz w:val="18"/>
                <w:szCs w:val="18"/>
              </w:rPr>
              <w:t>;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bCs/>
                <w:sz w:val="18"/>
                <w:szCs w:val="18"/>
              </w:rPr>
              <w:t>Hmet1130;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Mmet725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;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bCs/>
                <w:sz w:val="18"/>
                <w:szCs w:val="18"/>
              </w:rPr>
              <w:t>Rmet880;</w:t>
            </w:r>
          </w:p>
        </w:tc>
      </w:tr>
      <w:tr w:rsidR="00343D7A" w:rsidRPr="0092496B" w14:paraId="7BD0838C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9882534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M6A-BiNP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70813B6" w14:textId="3A31758A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  <w:r w:rsidRPr="0092496B">
              <w:rPr>
                <w:rFonts w:eastAsia="SimSun"/>
                <w:bCs/>
                <w:sz w:val="18"/>
                <w:szCs w:val="18"/>
              </w:rPr>
              <w:t>,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 xml:space="preserve"> Rat,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At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E8DC19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m6A-seq,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MeRIP-seq, miCLIP-seq,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m6A-REF-seq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644AC8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1-41-41-41-25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8959268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PSP-PMI, PSP-PJMI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D1E58A6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S</w:t>
            </w:r>
            <w:r w:rsidRPr="0092496B">
              <w:rPr>
                <w:rFonts w:eastAsia="SimSun"/>
                <w:sz w:val="18"/>
                <w:szCs w:val="18"/>
              </w:rPr>
              <w:t>VM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03BD356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10-fold CV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2276DF9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021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DB2BA3B" w14:textId="655E179F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https://github.com/Mingzhao2017/M6A-BiNP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C9F3BEE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  <w:r w:rsidRPr="0092496B">
              <w:rPr>
                <w:rFonts w:eastAsia="SimSun"/>
                <w:bCs/>
                <w:sz w:val="18"/>
                <w:szCs w:val="18"/>
              </w:rPr>
              <w:t>; Hmet1130;</w:t>
            </w:r>
            <w:r w:rsidRPr="0092496B">
              <w:rPr>
                <w:rFonts w:eastAsia="SimSun"/>
                <w:sz w:val="18"/>
                <w:szCs w:val="18"/>
              </w:rPr>
              <w:t xml:space="preserve"> Mmet725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;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 Amet394;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bCs/>
                <w:sz w:val="18"/>
                <w:szCs w:val="18"/>
              </w:rPr>
              <w:t>Species/tissues-specific datasets; Human51</w:t>
            </w:r>
          </w:p>
          <w:p w14:paraId="63CAF2C6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 w:rsidRPr="0092496B">
              <w:rPr>
                <w:rFonts w:eastAsia="SimSun"/>
                <w:bCs/>
                <w:sz w:val="18"/>
                <w:szCs w:val="18"/>
              </w:rPr>
              <w:t>(1:1)</w:t>
            </w:r>
          </w:p>
        </w:tc>
      </w:tr>
      <w:tr w:rsidR="00343D7A" w:rsidRPr="0092496B" w14:paraId="3C426BB4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953881A" w14:textId="144FD675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bookmarkStart w:id="23" w:name="OLE_LINK35"/>
            <w:r w:rsidRPr="00CB1CFC">
              <w:rPr>
                <w:rFonts w:eastAsia="SimSun" w:hint="eastAsia"/>
                <w:bCs/>
                <w:sz w:val="18"/>
                <w:szCs w:val="18"/>
              </w:rPr>
              <w:t>M</w:t>
            </w:r>
            <w:r w:rsidRPr="00CB1CFC">
              <w:rPr>
                <w:rFonts w:eastAsia="SimSun"/>
                <w:bCs/>
                <w:sz w:val="18"/>
                <w:szCs w:val="18"/>
              </w:rPr>
              <w:t>6A-GSMS</w:t>
            </w:r>
            <w:bookmarkEnd w:id="23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498F2D5" w14:textId="721FE158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SC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  <w:r w:rsidRPr="0092496B">
              <w:rPr>
                <w:rFonts w:eastAsia="SimSun"/>
                <w:bCs/>
                <w:sz w:val="18"/>
                <w:szCs w:val="18"/>
              </w:rPr>
              <w:t>,</w:t>
            </w:r>
            <w:r>
              <w:rPr>
                <w:rFonts w:eastAsia="SimSun"/>
                <w:bCs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At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DM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AA8C7B8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m6A-seq,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 w:rsidRPr="0092496B">
              <w:rPr>
                <w:rFonts w:eastAsia="SimSun"/>
                <w:sz w:val="18"/>
                <w:szCs w:val="18"/>
              </w:rPr>
              <w:t>MeRIP-seq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5BBA17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1-41-41-101-41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5FEDA00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N</w:t>
            </w:r>
            <w:r w:rsidRPr="0092496B">
              <w:rPr>
                <w:rFonts w:eastAsia="SimSun"/>
                <w:sz w:val="18"/>
                <w:szCs w:val="18"/>
              </w:rPr>
              <w:t>MBAC, PC-PseDNC-General, PseDPC, One-hot, K-mer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FDFD14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E</w:t>
            </w:r>
            <w:r w:rsidRPr="0092496B">
              <w:rPr>
                <w:rFonts w:eastAsia="SimSun"/>
                <w:sz w:val="18"/>
                <w:szCs w:val="18"/>
              </w:rPr>
              <w:t xml:space="preserve">nsemble (RF, ET, SVM, LGBM, Bagging, </w:t>
            </w:r>
            <w:r w:rsidRPr="0092496B">
              <w:rPr>
                <w:rFonts w:eastAsia="SimSun" w:hint="eastAsia"/>
                <w:sz w:val="18"/>
                <w:szCs w:val="18"/>
              </w:rPr>
              <w:t>Ad</w:t>
            </w:r>
            <w:r w:rsidRPr="0092496B">
              <w:rPr>
                <w:rFonts w:eastAsia="SimSun"/>
                <w:sz w:val="18"/>
                <w:szCs w:val="18"/>
              </w:rPr>
              <w:t>aboost)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6E2C240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10-fold CV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4431738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021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CDEB6DB" w14:textId="6BF1A2F3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https://github.com/Wang-Jinyue/M6A-GSMS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719BE9C" w14:textId="341ABEA2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Smet1307</w:t>
            </w:r>
            <w:r w:rsidRPr="0092496B">
              <w:rPr>
                <w:rFonts w:eastAsia="SimSun"/>
                <w:bCs/>
                <w:sz w:val="18"/>
                <w:szCs w:val="18"/>
              </w:rPr>
              <w:t>;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sz w:val="18"/>
                <w:szCs w:val="18"/>
              </w:rPr>
              <w:t>:5100;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:725;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At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:2100; </w:t>
            </w:r>
            <w:r>
              <w:rPr>
                <w:rFonts w:eastAsia="SimSun"/>
                <w:bCs/>
                <w:sz w:val="18"/>
                <w:szCs w:val="18"/>
              </w:rPr>
              <w:t>DM</w:t>
            </w:r>
            <w:r w:rsidRPr="0092496B">
              <w:rPr>
                <w:rFonts w:eastAsia="SimSun"/>
                <w:bCs/>
                <w:sz w:val="18"/>
                <w:szCs w:val="18"/>
              </w:rPr>
              <w:t>:300</w:t>
            </w:r>
          </w:p>
          <w:p w14:paraId="51B23259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 w:rsidRPr="0092496B">
              <w:rPr>
                <w:rFonts w:eastAsia="SimSun"/>
                <w:bCs/>
                <w:sz w:val="18"/>
                <w:szCs w:val="18"/>
              </w:rPr>
              <w:t>(1:1)</w:t>
            </w:r>
          </w:p>
        </w:tc>
      </w:tr>
      <w:tr w:rsidR="00343D7A" w:rsidRPr="0092496B" w14:paraId="28B8DB27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2ABD65" w14:textId="7FB652B3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bookmarkStart w:id="24" w:name="_Hlk161256693"/>
            <w:r w:rsidRPr="00CB1CFC">
              <w:rPr>
                <w:rFonts w:eastAsia="SimSun"/>
                <w:bCs/>
                <w:sz w:val="18"/>
                <w:szCs w:val="18"/>
              </w:rPr>
              <w:t>MASS</w:t>
            </w:r>
            <w:bookmarkEnd w:id="24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1B09FD7" w14:textId="55287425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sz w:val="18"/>
                <w:szCs w:val="18"/>
              </w:rPr>
              <w:t>,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Chim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Rhesus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Pig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Rat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>
              <w:rPr>
                <w:rFonts w:eastAsia="SimSun"/>
                <w:bCs/>
                <w:i/>
                <w:sz w:val="18"/>
                <w:szCs w:val="18"/>
              </w:rPr>
              <w:t>ZF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FF0ADE8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m6A-Seq, MeRIP-Seq, m6A-CLIP, miCLIP-seq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62E7DA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1</w:t>
            </w:r>
            <w:r w:rsidRPr="0092496B">
              <w:rPr>
                <w:rFonts w:eastAsia="SimSun"/>
                <w:sz w:val="18"/>
                <w:szCs w:val="18"/>
              </w:rPr>
              <w:t>01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1653AAF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One-hot, Phylogenetic tree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3893707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C</w:t>
            </w:r>
            <w:r w:rsidRPr="0092496B">
              <w:rPr>
                <w:rFonts w:eastAsia="SimSun"/>
                <w:sz w:val="18"/>
                <w:szCs w:val="18"/>
              </w:rPr>
              <w:t>NN+BiLSTM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210A6CA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5-fold CV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3DB6369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021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816652" w14:textId="3E6FBBDB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https://github.com/mlcb-thu/MASS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93F33F4" w14:textId="32071111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: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305644; 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:317702;  </w:t>
            </w:r>
            <w:r>
              <w:rPr>
                <w:rFonts w:eastAsia="SimSun"/>
                <w:bCs/>
                <w:i/>
                <w:sz w:val="18"/>
                <w:szCs w:val="18"/>
              </w:rPr>
              <w:t>Chim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: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26248; 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Rhesus: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27059; 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Pig: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81501; 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Rat: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41735; </w:t>
            </w:r>
            <w:r>
              <w:rPr>
                <w:rFonts w:eastAsia="SimSun"/>
                <w:bCs/>
                <w:i/>
                <w:sz w:val="18"/>
                <w:szCs w:val="18"/>
              </w:rPr>
              <w:lastRenderedPageBreak/>
              <w:t>ZF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: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19834 </w:t>
            </w:r>
            <w:r w:rsidRPr="0092496B">
              <w:rPr>
                <w:rFonts w:eastAsia="SimSun"/>
                <w:sz w:val="18"/>
                <w:szCs w:val="18"/>
              </w:rPr>
              <w:t>(</w:t>
            </w:r>
            <w:r w:rsidRPr="0092496B">
              <w:rPr>
                <w:rFonts w:eastAsia="SimSun" w:hint="eastAsia"/>
                <w:sz w:val="18"/>
                <w:szCs w:val="18"/>
              </w:rPr>
              <w:t>1</w:t>
            </w:r>
            <w:r w:rsidRPr="0092496B">
              <w:rPr>
                <w:rFonts w:eastAsia="SimSun"/>
                <w:sz w:val="18"/>
                <w:szCs w:val="18"/>
              </w:rPr>
              <w:t>:10)</w:t>
            </w:r>
          </w:p>
        </w:tc>
      </w:tr>
      <w:tr w:rsidR="00343D7A" w:rsidRPr="0092496B" w14:paraId="09C72B07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BC33E5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lastRenderedPageBreak/>
              <w:t>iRNA-m6A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D1FB209" w14:textId="552378F5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sz w:val="18"/>
                <w:szCs w:val="18"/>
              </w:rPr>
              <w:t>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Rat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3FDAE95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m6A-REF-seq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779F5C1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4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D5DF3B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AC, CC, CPD, One-hot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E1A67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S</w:t>
            </w:r>
            <w:r w:rsidRPr="0092496B">
              <w:rPr>
                <w:rFonts w:eastAsia="SimSun"/>
                <w:sz w:val="18"/>
                <w:szCs w:val="18"/>
              </w:rPr>
              <w:t>VM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BCCAE7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-fold CV, independent test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FC0A9F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020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D44CBA8" w14:textId="27448DD5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http://lin-group.cn/server/iRNA-m6A/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345D9F3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TSdata</w:t>
            </w:r>
          </w:p>
        </w:tc>
      </w:tr>
      <w:tr w:rsidR="00343D7A" w:rsidRPr="0092496B" w14:paraId="23998470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8CA66AA" w14:textId="52A05818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bookmarkStart w:id="25" w:name="OLE_LINK44"/>
            <w:r w:rsidRPr="00CB1CFC">
              <w:rPr>
                <w:rFonts w:eastAsia="SimSun"/>
                <w:bCs/>
                <w:sz w:val="18"/>
                <w:szCs w:val="18"/>
              </w:rPr>
              <w:t>im6A-TS-CNN</w:t>
            </w:r>
            <w:bookmarkEnd w:id="25"/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7D1474C" w14:textId="69AC04DE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sz w:val="18"/>
                <w:szCs w:val="18"/>
              </w:rPr>
              <w:t>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Rat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2A909A6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m6A-REF-seq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8FCB46A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4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A24117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O</w:t>
            </w:r>
            <w:r w:rsidRPr="0092496B">
              <w:rPr>
                <w:rFonts w:eastAsia="SimSun"/>
                <w:sz w:val="18"/>
                <w:szCs w:val="18"/>
              </w:rPr>
              <w:t>ne-hot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8A7EF7E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C</w:t>
            </w:r>
            <w:r w:rsidRPr="0092496B">
              <w:rPr>
                <w:rFonts w:eastAsia="SimSun"/>
                <w:sz w:val="18"/>
                <w:szCs w:val="18"/>
              </w:rPr>
              <w:t>NN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9B69F9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-fold CV, independent test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E3D4DF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020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42A9C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No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C437983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TSdata</w:t>
            </w:r>
          </w:p>
        </w:tc>
      </w:tr>
      <w:tr w:rsidR="00343D7A" w:rsidRPr="0092496B" w14:paraId="2A2327E6" w14:textId="77777777" w:rsidTr="0037174D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7A7B1A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 w:hint="eastAsia"/>
                <w:bCs/>
                <w:sz w:val="18"/>
                <w:szCs w:val="18"/>
              </w:rPr>
              <w:t>J</w:t>
            </w:r>
            <w:r w:rsidRPr="00CB1CFC">
              <w:rPr>
                <w:rFonts w:eastAsia="SimSun"/>
                <w:bCs/>
                <w:sz w:val="18"/>
                <w:szCs w:val="18"/>
              </w:rPr>
              <w:t>ia et al.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D17A0D" w14:textId="4BFD7608" w:rsidR="00343D7A" w:rsidRPr="0092496B" w:rsidRDefault="00343D7A" w:rsidP="00343D7A">
            <w:pPr>
              <w:spacing w:line="220" w:lineRule="exact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sz w:val="18"/>
                <w:szCs w:val="18"/>
              </w:rPr>
              <w:t>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Rat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B4403E4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m6A-REF-seq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C659AD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4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0F2CC4E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O</w:t>
            </w:r>
            <w:r w:rsidRPr="0092496B">
              <w:rPr>
                <w:rFonts w:eastAsia="SimSun"/>
                <w:sz w:val="18"/>
                <w:szCs w:val="18"/>
              </w:rPr>
              <w:t>ne-hot, Sequence feature, KNFR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D9492C5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Ensemble (</w:t>
            </w:r>
            <w:r w:rsidRPr="0092496B">
              <w:rPr>
                <w:rFonts w:eastAsia="SimSun" w:hint="eastAsia"/>
                <w:sz w:val="18"/>
                <w:szCs w:val="18"/>
              </w:rPr>
              <w:t>C</w:t>
            </w:r>
            <w:r w:rsidRPr="0092496B">
              <w:rPr>
                <w:rFonts w:eastAsia="SimSun"/>
                <w:sz w:val="18"/>
                <w:szCs w:val="18"/>
              </w:rPr>
              <w:t>NN+capsule+BiGRU)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7CF5F85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-fold CV, independent test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9901D86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022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8C97DF6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N</w:t>
            </w:r>
            <w:r w:rsidRPr="0092496B">
              <w:rPr>
                <w:rFonts w:eastAsia="SimSun"/>
                <w:sz w:val="18"/>
                <w:szCs w:val="18"/>
              </w:rPr>
              <w:t>o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4F22FDF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TSdata</w:t>
            </w:r>
          </w:p>
        </w:tc>
      </w:tr>
      <w:tr w:rsidR="00343D7A" w:rsidRPr="0092496B" w14:paraId="5E9274C1" w14:textId="77777777" w:rsidTr="0064482B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1BE6AA3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DNN-m6A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10DBF04" w14:textId="58E95608" w:rsidR="00343D7A" w:rsidRPr="0092496B" w:rsidRDefault="00343D7A" w:rsidP="00343D7A">
            <w:pPr>
              <w:spacing w:line="220" w:lineRule="exact"/>
              <w:ind w:firstLine="200"/>
              <w:jc w:val="center"/>
              <w:rPr>
                <w:rFonts w:eastAsia="SimSun"/>
                <w:bCs/>
                <w:i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sz w:val="18"/>
                <w:szCs w:val="18"/>
              </w:rPr>
              <w:t>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Rat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765C117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m6A-REF-seq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51D1DB3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4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90959AF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O</w:t>
            </w:r>
            <w:r w:rsidRPr="0092496B">
              <w:rPr>
                <w:rFonts w:eastAsia="SimSun"/>
                <w:sz w:val="18"/>
                <w:szCs w:val="18"/>
              </w:rPr>
              <w:t>ne-hot, TNC, ENAC, KSNPFs, CPD, PseDNC, PSNP, PSDP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6C25980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D</w:t>
            </w:r>
            <w:r w:rsidRPr="0092496B">
              <w:rPr>
                <w:rFonts w:eastAsia="SimSun"/>
                <w:sz w:val="18"/>
                <w:szCs w:val="18"/>
              </w:rPr>
              <w:t>NN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8F075EA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-fold CV, independent test</w:t>
            </w:r>
          </w:p>
        </w:tc>
        <w:tc>
          <w:tcPr>
            <w:tcW w:w="25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BE879DC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021</w:t>
            </w:r>
          </w:p>
        </w:tc>
        <w:tc>
          <w:tcPr>
            <w:tcW w:w="11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097BD52" w14:textId="78AC7DCF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https://github.com/GD818/DNN-m6A</w:t>
            </w:r>
          </w:p>
        </w:tc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846C8CE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TSdata</w:t>
            </w:r>
          </w:p>
        </w:tc>
      </w:tr>
      <w:tr w:rsidR="00343D7A" w:rsidRPr="0092496B" w14:paraId="28F5DE19" w14:textId="77777777" w:rsidTr="0064482B">
        <w:trPr>
          <w:cantSplit/>
          <w:trHeight w:val="340"/>
        </w:trPr>
        <w:tc>
          <w:tcPr>
            <w:tcW w:w="51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395FBDC" w14:textId="77777777" w:rsidR="00343D7A" w:rsidRPr="00CB1CFC" w:rsidRDefault="00343D7A" w:rsidP="00256CB9">
            <w:pPr>
              <w:spacing w:line="220" w:lineRule="exact"/>
              <w:jc w:val="center"/>
              <w:rPr>
                <w:rFonts w:eastAsia="SimSun"/>
                <w:bCs/>
                <w:sz w:val="18"/>
                <w:szCs w:val="18"/>
              </w:rPr>
            </w:pPr>
            <w:r w:rsidRPr="00CB1CFC">
              <w:rPr>
                <w:rFonts w:eastAsia="SimSun"/>
                <w:bCs/>
                <w:sz w:val="18"/>
                <w:szCs w:val="18"/>
              </w:rPr>
              <w:t>TS-m6A-DL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1BEC0868" w14:textId="4561D4AB" w:rsidR="00343D7A" w:rsidRPr="0092496B" w:rsidRDefault="00343D7A" w:rsidP="00343D7A">
            <w:pPr>
              <w:spacing w:line="220" w:lineRule="exact"/>
              <w:ind w:firstLine="200"/>
              <w:jc w:val="center"/>
              <w:rPr>
                <w:rFonts w:eastAsia="SimSun"/>
                <w:sz w:val="18"/>
                <w:szCs w:val="18"/>
              </w:rPr>
            </w:pPr>
            <w:r>
              <w:rPr>
                <w:rFonts w:eastAsia="SimSun"/>
                <w:bCs/>
                <w:i/>
                <w:sz w:val="18"/>
                <w:szCs w:val="18"/>
              </w:rPr>
              <w:t>HSA</w:t>
            </w:r>
            <w:r w:rsidRPr="0092496B">
              <w:rPr>
                <w:rFonts w:eastAsia="SimSun"/>
                <w:bCs/>
                <w:sz w:val="18"/>
                <w:szCs w:val="18"/>
              </w:rPr>
              <w:t>,</w:t>
            </w:r>
            <w:r w:rsidRPr="0092496B">
              <w:rPr>
                <w:rFonts w:eastAsia="DengXian"/>
                <w:sz w:val="18"/>
                <w:szCs w:val="18"/>
              </w:rPr>
              <w:t xml:space="preserve"> </w:t>
            </w:r>
            <w:r>
              <w:rPr>
                <w:rFonts w:eastAsia="SimSun"/>
                <w:bCs/>
                <w:i/>
                <w:sz w:val="18"/>
                <w:szCs w:val="18"/>
              </w:rPr>
              <w:t>MMU</w:t>
            </w:r>
            <w:r w:rsidRPr="0092496B">
              <w:rPr>
                <w:rFonts w:eastAsia="SimSun"/>
                <w:bCs/>
                <w:sz w:val="18"/>
                <w:szCs w:val="18"/>
              </w:rPr>
              <w:t xml:space="preserve">, </w:t>
            </w:r>
            <w:r w:rsidRPr="0092496B">
              <w:rPr>
                <w:rFonts w:eastAsia="SimSun"/>
                <w:bCs/>
                <w:i/>
                <w:sz w:val="18"/>
                <w:szCs w:val="18"/>
              </w:rPr>
              <w:t>Rat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490B3D52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m6A-REF-seq</w:t>
            </w:r>
          </w:p>
        </w:tc>
        <w:tc>
          <w:tcPr>
            <w:tcW w:w="40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57828C17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4</w:t>
            </w:r>
            <w:r w:rsidRPr="0092496B">
              <w:rPr>
                <w:rFonts w:eastAsia="SimSun"/>
                <w:sz w:val="18"/>
                <w:szCs w:val="18"/>
              </w:rPr>
              <w:t>1</w:t>
            </w:r>
          </w:p>
        </w:tc>
        <w:tc>
          <w:tcPr>
            <w:tcW w:w="45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46453289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One</w:t>
            </w:r>
            <w:r w:rsidRPr="0092496B">
              <w:rPr>
                <w:rFonts w:eastAsia="SimSun"/>
                <w:sz w:val="18"/>
                <w:szCs w:val="18"/>
              </w:rPr>
              <w:t>-hot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67B085FD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C</w:t>
            </w:r>
            <w:r w:rsidRPr="0092496B">
              <w:rPr>
                <w:rFonts w:eastAsia="SimSun"/>
                <w:sz w:val="18"/>
                <w:szCs w:val="18"/>
              </w:rPr>
              <w:t>NN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7A111B0A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5</w:t>
            </w:r>
            <w:r w:rsidRPr="0092496B">
              <w:rPr>
                <w:rFonts w:eastAsia="SimSun"/>
                <w:sz w:val="18"/>
                <w:szCs w:val="18"/>
              </w:rPr>
              <w:t>-fold CV, independent test</w:t>
            </w: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7D47508E" w14:textId="77777777" w:rsidR="00343D7A" w:rsidRPr="0092496B" w:rsidRDefault="00343D7A" w:rsidP="00256CB9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 w:hint="eastAsia"/>
                <w:sz w:val="18"/>
                <w:szCs w:val="18"/>
              </w:rPr>
              <w:t>2</w:t>
            </w:r>
            <w:r w:rsidRPr="0092496B">
              <w:rPr>
                <w:rFonts w:eastAsia="SimSun"/>
                <w:sz w:val="18"/>
                <w:szCs w:val="18"/>
              </w:rPr>
              <w:t>021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3EA5697" w14:textId="066E5291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http://nsclbio.jbnu.ac.kr/tools/TS-m6A-DL/</w:t>
            </w:r>
          </w:p>
        </w:tc>
        <w:tc>
          <w:tcPr>
            <w:tcW w:w="48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4008B433" w14:textId="77777777" w:rsidR="00343D7A" w:rsidRPr="0092496B" w:rsidRDefault="00343D7A" w:rsidP="0037174D">
            <w:pPr>
              <w:spacing w:line="220" w:lineRule="exact"/>
              <w:jc w:val="center"/>
              <w:rPr>
                <w:rFonts w:eastAsia="SimSun"/>
                <w:sz w:val="18"/>
                <w:szCs w:val="18"/>
              </w:rPr>
            </w:pPr>
            <w:r w:rsidRPr="0092496B">
              <w:rPr>
                <w:rFonts w:eastAsia="SimSun"/>
                <w:sz w:val="18"/>
                <w:szCs w:val="18"/>
              </w:rPr>
              <w:t>TSdata</w:t>
            </w:r>
          </w:p>
        </w:tc>
      </w:tr>
    </w:tbl>
    <w:p w14:paraId="2ECEDF61" w14:textId="2AAE1EB5" w:rsidR="00EE6CF3" w:rsidRPr="00EE6CF3" w:rsidRDefault="00EE6CF3" w:rsidP="00EE6CF3">
      <w:pPr>
        <w:rPr>
          <w:rFonts w:ascii="Times New Roman" w:eastAsia="DengXian" w:hAnsi="Times New Roman" w:cs="Times New Roman"/>
          <w:sz w:val="18"/>
          <w:szCs w:val="13"/>
        </w:rPr>
      </w:pPr>
      <w:r>
        <w:rPr>
          <w:rFonts w:ascii="Times New Roman" w:eastAsia="DengXian" w:hAnsi="Times New Roman" w:cs="Times New Roman"/>
          <w:sz w:val="18"/>
          <w:szCs w:val="13"/>
          <w:vertAlign w:val="superscript"/>
        </w:rPr>
        <w:t>a</w:t>
      </w:r>
      <w:r w:rsidRPr="00EE6CF3">
        <w:rPr>
          <w:rFonts w:ascii="Times New Roman" w:eastAsia="DengXian" w:hAnsi="Times New Roman" w:cs="Times New Roman"/>
          <w:sz w:val="18"/>
          <w:szCs w:val="13"/>
        </w:rPr>
        <w:t>PseDNC: pseudo dinucleotide composition; DNC: dinucleotide composition; AC: Auto-covariance; CC: cross-covariance; HPCS: heuristic nucleotide physical-chemical property selection; KNN scores: K-nearest neighbor encoding; PIkmer: Position-independent k-mer frequency; PSNP: Position-specific nucleotide propensity; PSDP: Position-specific dinucleotide propensity; NC: Nucleotide composition; PS(k-mer)NP: position-specific k-mer nucleotide propensity; NCP: Nucleotide Chemical Property; CPD: Chemical Property with Density, RFHC-GAC: a method integrating by CPD, AC and CC; NPPS: nucleotide pair position specificity; PseTNC: Pseudo-Trinucleotide-Composition; STNC: Split-Trinucleotide-Composition; STTNC: Split-Tetranucleotide-Composition; PSSP: predicted secondary structure pattern; Spectrum encoding: Nucleotide pair spectrum encoding; SLS: Stability of the local structure; One-hot: Binary encoding; SPE: Spectrum encoding,</w:t>
      </w:r>
      <w:r w:rsidRPr="00EE6CF3">
        <w:rPr>
          <w:rFonts w:ascii="DengXian" w:eastAsia="DengXian" w:hAnsi="DengXian" w:cs="Times New Roman"/>
          <w:sz w:val="28"/>
        </w:rPr>
        <w:t xml:space="preserve"> </w:t>
      </w:r>
      <w:r w:rsidRPr="00EE6CF3">
        <w:rPr>
          <w:rFonts w:ascii="Times New Roman" w:eastAsia="DengXian" w:hAnsi="Times New Roman" w:cs="Times New Roman"/>
          <w:sz w:val="18"/>
          <w:szCs w:val="13"/>
        </w:rPr>
        <w:t>SLRF: site location related features, FREI: features related to entropy information, SNP: single nucleotide polymorphism features; LPSDF: Local Position-Specific Dinucleotide Frequency; MMSE: Neighboring methylation state encoding;</w:t>
      </w:r>
      <w:r w:rsidRPr="00EE6CF3">
        <w:rPr>
          <w:rFonts w:ascii="DengXian" w:eastAsia="DengXian" w:hAnsi="DengXian" w:cs="Times New Roman"/>
          <w:sz w:val="28"/>
        </w:rPr>
        <w:t xml:space="preserve"> </w:t>
      </w:r>
      <w:r w:rsidRPr="00EE6CF3">
        <w:rPr>
          <w:rFonts w:ascii="Times New Roman" w:eastAsia="DengXian" w:hAnsi="Times New Roman" w:cs="Times New Roman"/>
          <w:sz w:val="18"/>
          <w:szCs w:val="13"/>
        </w:rPr>
        <w:t>KSNPFs: K-Spaced Nucleotide Pair Frequencies.</w:t>
      </w:r>
    </w:p>
    <w:p w14:paraId="515C6567" w14:textId="55727ECF" w:rsidR="00EE6CF3" w:rsidRPr="00EE6CF3" w:rsidRDefault="00EE6CF3" w:rsidP="00EE6CF3">
      <w:pPr>
        <w:rPr>
          <w:rFonts w:ascii="Times New Roman" w:eastAsia="DengXian" w:hAnsi="Times New Roman" w:cs="Times New Roman"/>
          <w:sz w:val="18"/>
          <w:szCs w:val="13"/>
        </w:rPr>
      </w:pPr>
      <w:r>
        <w:rPr>
          <w:rFonts w:ascii="Times New Roman" w:eastAsia="DengXian" w:hAnsi="Times New Roman" w:cs="Times New Roman"/>
          <w:sz w:val="18"/>
          <w:szCs w:val="13"/>
          <w:vertAlign w:val="superscript"/>
        </w:rPr>
        <w:t>b</w:t>
      </w:r>
      <w:r w:rsidRPr="00EE6CF3">
        <w:rPr>
          <w:rFonts w:ascii="Times New Roman" w:eastAsia="DengXian" w:hAnsi="Times New Roman" w:cs="Times New Roman"/>
          <w:sz w:val="18"/>
          <w:szCs w:val="13"/>
        </w:rPr>
        <w:t>decommissioned—the webserver/tool is no longer available; no—the publication has no webserver or tool.</w:t>
      </w:r>
    </w:p>
    <w:p w14:paraId="13793319" w14:textId="0525B464" w:rsidR="001C6910" w:rsidRPr="00EE6CF3" w:rsidRDefault="00EE6CF3" w:rsidP="00EE6CF3">
      <w:pPr>
        <w:rPr>
          <w:sz w:val="28"/>
        </w:rPr>
      </w:pPr>
      <w:r>
        <w:rPr>
          <w:rFonts w:ascii="Times New Roman" w:eastAsia="DengXian" w:hAnsi="Times New Roman" w:cs="Times New Roman"/>
          <w:sz w:val="18"/>
          <w:szCs w:val="13"/>
          <w:vertAlign w:val="superscript"/>
        </w:rPr>
        <w:t>c</w:t>
      </w:r>
      <w:r w:rsidRPr="00EE6CF3">
        <w:rPr>
          <w:rFonts w:ascii="Times New Roman" w:eastAsia="DengXian" w:hAnsi="Times New Roman" w:cs="Times New Roman"/>
          <w:sz w:val="18"/>
          <w:szCs w:val="13"/>
        </w:rPr>
        <w:t>Smet1307: a dataset of m</w:t>
      </w:r>
      <w:r w:rsidRPr="00EE6CF3">
        <w:rPr>
          <w:rFonts w:ascii="Times New Roman" w:eastAsia="DengXian" w:hAnsi="Times New Roman" w:cs="Times New Roman"/>
          <w:sz w:val="18"/>
          <w:szCs w:val="13"/>
          <w:vertAlign w:val="superscript"/>
        </w:rPr>
        <w:t>6</w:t>
      </w:r>
      <w:r w:rsidRPr="00EE6CF3">
        <w:rPr>
          <w:rFonts w:ascii="Times New Roman" w:eastAsia="DengXian" w:hAnsi="Times New Roman" w:cs="Times New Roman"/>
          <w:sz w:val="18"/>
          <w:szCs w:val="13"/>
        </w:rPr>
        <w:t xml:space="preserve">A sites in the </w:t>
      </w:r>
      <w:r w:rsidRPr="00EE6CF3">
        <w:rPr>
          <w:rFonts w:ascii="Times New Roman" w:eastAsia="DengXian" w:hAnsi="Times New Roman" w:cs="Times New Roman"/>
          <w:i/>
          <w:sz w:val="18"/>
          <w:szCs w:val="13"/>
        </w:rPr>
        <w:t>S. cerevisiae</w:t>
      </w:r>
      <w:r w:rsidRPr="00EE6CF3">
        <w:rPr>
          <w:rFonts w:ascii="Times New Roman" w:eastAsia="DengXian" w:hAnsi="Times New Roman" w:cs="Times New Roman"/>
          <w:sz w:val="18"/>
          <w:szCs w:val="13"/>
        </w:rPr>
        <w:t xml:space="preserve"> genome, consisting of 1307 positive samples and 1307 negative samples with 51 nucleotides; Smet1307sub: a subset of Smet1307, of which the 832 m</w:t>
      </w:r>
      <w:r w:rsidRPr="00EE6CF3">
        <w:rPr>
          <w:rFonts w:ascii="Times New Roman" w:eastAsia="DengXian" w:hAnsi="Times New Roman" w:cs="Times New Roman"/>
          <w:sz w:val="18"/>
          <w:szCs w:val="13"/>
          <w:vertAlign w:val="superscript"/>
        </w:rPr>
        <w:t>6</w:t>
      </w:r>
      <w:r w:rsidRPr="00EE6CF3">
        <w:rPr>
          <w:rFonts w:ascii="Times New Roman" w:eastAsia="DengXian" w:hAnsi="Times New Roman" w:cs="Times New Roman"/>
          <w:sz w:val="18"/>
          <w:szCs w:val="13"/>
        </w:rPr>
        <w:t>A sites with distances to the detected</w:t>
      </w:r>
      <w:r w:rsidRPr="00EE6CF3">
        <w:rPr>
          <w:rFonts w:ascii="Times New Roman" w:eastAsia="DengXian" w:hAnsi="Times New Roman" w:cs="Times New Roman" w:hint="eastAsia"/>
          <w:sz w:val="18"/>
          <w:szCs w:val="13"/>
        </w:rPr>
        <w:t xml:space="preserve"> </w:t>
      </w:r>
      <w:r w:rsidRPr="00EE6CF3">
        <w:rPr>
          <w:rFonts w:ascii="Times New Roman" w:eastAsia="DengXian" w:hAnsi="Times New Roman" w:cs="Times New Roman"/>
          <w:sz w:val="18"/>
          <w:szCs w:val="13"/>
        </w:rPr>
        <w:t>m</w:t>
      </w:r>
      <w:r w:rsidRPr="00EE6CF3">
        <w:rPr>
          <w:rFonts w:ascii="Times New Roman" w:eastAsia="DengXian" w:hAnsi="Times New Roman" w:cs="Times New Roman"/>
          <w:sz w:val="18"/>
          <w:szCs w:val="13"/>
          <w:vertAlign w:val="superscript"/>
        </w:rPr>
        <w:t>6</w:t>
      </w:r>
      <w:r w:rsidRPr="00EE6CF3">
        <w:rPr>
          <w:rFonts w:ascii="Times New Roman" w:eastAsia="DengXian" w:hAnsi="Times New Roman" w:cs="Times New Roman"/>
          <w:sz w:val="18"/>
          <w:szCs w:val="13"/>
        </w:rPr>
        <w:t>A-seq peaks less than 10 bp were selected as positive samples; Hmet1130: a dataset of m</w:t>
      </w:r>
      <w:r w:rsidRPr="00EE6CF3">
        <w:rPr>
          <w:rFonts w:ascii="Times New Roman" w:eastAsia="DengXian" w:hAnsi="Times New Roman" w:cs="Times New Roman"/>
          <w:sz w:val="18"/>
          <w:szCs w:val="13"/>
          <w:vertAlign w:val="superscript"/>
        </w:rPr>
        <w:t>6</w:t>
      </w:r>
      <w:r w:rsidRPr="00EE6CF3">
        <w:rPr>
          <w:rFonts w:ascii="Times New Roman" w:eastAsia="DengXian" w:hAnsi="Times New Roman" w:cs="Times New Roman"/>
          <w:sz w:val="18"/>
          <w:szCs w:val="13"/>
        </w:rPr>
        <w:t xml:space="preserve">A sites in the </w:t>
      </w:r>
      <w:r w:rsidRPr="00EE6CF3">
        <w:rPr>
          <w:rFonts w:ascii="Times New Roman" w:eastAsia="DengXian" w:hAnsi="Times New Roman" w:cs="Times New Roman"/>
          <w:i/>
          <w:sz w:val="18"/>
          <w:szCs w:val="13"/>
        </w:rPr>
        <w:t>H. sapiens</w:t>
      </w:r>
      <w:r w:rsidRPr="00EE6CF3">
        <w:rPr>
          <w:rFonts w:ascii="Times New Roman" w:eastAsia="DengXian" w:hAnsi="Times New Roman" w:cs="Times New Roman"/>
          <w:sz w:val="18"/>
          <w:szCs w:val="13"/>
        </w:rPr>
        <w:t xml:space="preserve"> genome, consisting of 1130 positive samples and 1130 negative samples with 41 nucleotides.</w:t>
      </w:r>
    </w:p>
    <w:sectPr w:rsidR="001C6910" w:rsidRPr="00EE6CF3" w:rsidSect="006D399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7E25F" w14:textId="77777777" w:rsidR="006D399A" w:rsidRDefault="006D399A" w:rsidP="001C6910">
      <w:r>
        <w:separator/>
      </w:r>
    </w:p>
  </w:endnote>
  <w:endnote w:type="continuationSeparator" w:id="0">
    <w:p w14:paraId="5714643E" w14:textId="77777777" w:rsidR="006D399A" w:rsidRDefault="006D399A" w:rsidP="001C6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0B1CB" w14:textId="77777777" w:rsidR="006D399A" w:rsidRDefault="006D399A" w:rsidP="001C6910">
      <w:r>
        <w:separator/>
      </w:r>
    </w:p>
  </w:footnote>
  <w:footnote w:type="continuationSeparator" w:id="0">
    <w:p w14:paraId="305EC2E9" w14:textId="77777777" w:rsidR="006D399A" w:rsidRDefault="006D399A" w:rsidP="001C6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00197C"/>
    <w:multiLevelType w:val="singleLevel"/>
    <w:tmpl w:val="AF00197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99CBD9C"/>
    <w:multiLevelType w:val="singleLevel"/>
    <w:tmpl w:val="B99CBD9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FA7C703"/>
    <w:multiLevelType w:val="singleLevel"/>
    <w:tmpl w:val="EFA7C70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28358D2"/>
    <w:multiLevelType w:val="multilevel"/>
    <w:tmpl w:val="2EF2541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6247F57"/>
    <w:multiLevelType w:val="hybridMultilevel"/>
    <w:tmpl w:val="17241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8F03C5"/>
    <w:multiLevelType w:val="multilevel"/>
    <w:tmpl w:val="A9CC7A2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AFC40A7"/>
    <w:multiLevelType w:val="hybridMultilevel"/>
    <w:tmpl w:val="EDF2E0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A74346"/>
    <w:multiLevelType w:val="multilevel"/>
    <w:tmpl w:val="144AC6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CEA5302"/>
    <w:multiLevelType w:val="multilevel"/>
    <w:tmpl w:val="2EF2541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9552A76"/>
    <w:multiLevelType w:val="multilevel"/>
    <w:tmpl w:val="7CD2EF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BB12D2F"/>
    <w:multiLevelType w:val="hybridMultilevel"/>
    <w:tmpl w:val="FA3C5404"/>
    <w:lvl w:ilvl="0" w:tplc="6FEE8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D70FB8"/>
    <w:multiLevelType w:val="multilevel"/>
    <w:tmpl w:val="579C98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21E391F"/>
    <w:multiLevelType w:val="multilevel"/>
    <w:tmpl w:val="584AAA9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4AEE5A96"/>
    <w:multiLevelType w:val="multilevel"/>
    <w:tmpl w:val="838E74B8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4" w15:restartNumberingAfterBreak="0">
    <w:nsid w:val="4B4C70F9"/>
    <w:multiLevelType w:val="hybridMultilevel"/>
    <w:tmpl w:val="AD74E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1B32DD"/>
    <w:multiLevelType w:val="hybridMultilevel"/>
    <w:tmpl w:val="500C432A"/>
    <w:lvl w:ilvl="0" w:tplc="6AB400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EE5961"/>
    <w:multiLevelType w:val="multilevel"/>
    <w:tmpl w:val="C3E014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D290616"/>
    <w:multiLevelType w:val="hybridMultilevel"/>
    <w:tmpl w:val="55CE3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407769E"/>
    <w:multiLevelType w:val="hybridMultilevel"/>
    <w:tmpl w:val="4D9E1992"/>
    <w:lvl w:ilvl="0" w:tplc="FB580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9370126"/>
    <w:multiLevelType w:val="hybridMultilevel"/>
    <w:tmpl w:val="10D64A16"/>
    <w:lvl w:ilvl="0" w:tplc="D616B8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D4213EB"/>
    <w:multiLevelType w:val="multilevel"/>
    <w:tmpl w:val="1C206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D5C7D87"/>
    <w:multiLevelType w:val="multilevel"/>
    <w:tmpl w:val="C372964A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98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04706826">
    <w:abstractNumId w:val="10"/>
  </w:num>
  <w:num w:numId="2" w16cid:durableId="1443452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5116898">
    <w:abstractNumId w:val="3"/>
  </w:num>
  <w:num w:numId="4" w16cid:durableId="888685976">
    <w:abstractNumId w:val="4"/>
  </w:num>
  <w:num w:numId="5" w16cid:durableId="8779365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857571">
    <w:abstractNumId w:val="6"/>
  </w:num>
  <w:num w:numId="7" w16cid:durableId="1891070877">
    <w:abstractNumId w:val="13"/>
  </w:num>
  <w:num w:numId="8" w16cid:durableId="1585604521">
    <w:abstractNumId w:val="9"/>
  </w:num>
  <w:num w:numId="9" w16cid:durableId="1118254959">
    <w:abstractNumId w:val="19"/>
  </w:num>
  <w:num w:numId="10" w16cid:durableId="1594708186">
    <w:abstractNumId w:val="15"/>
  </w:num>
  <w:num w:numId="11" w16cid:durableId="1631208075">
    <w:abstractNumId w:val="17"/>
  </w:num>
  <w:num w:numId="12" w16cid:durableId="405996515">
    <w:abstractNumId w:val="14"/>
  </w:num>
  <w:num w:numId="13" w16cid:durableId="876165529">
    <w:abstractNumId w:val="11"/>
  </w:num>
  <w:num w:numId="14" w16cid:durableId="177892985">
    <w:abstractNumId w:val="20"/>
  </w:num>
  <w:num w:numId="15" w16cid:durableId="1204710008">
    <w:abstractNumId w:val="8"/>
  </w:num>
  <w:num w:numId="16" w16cid:durableId="1095903572">
    <w:abstractNumId w:val="21"/>
  </w:num>
  <w:num w:numId="17" w16cid:durableId="522668225">
    <w:abstractNumId w:val="16"/>
  </w:num>
  <w:num w:numId="18" w16cid:durableId="853761310">
    <w:abstractNumId w:val="7"/>
  </w:num>
  <w:num w:numId="19" w16cid:durableId="1286735792">
    <w:abstractNumId w:val="1"/>
  </w:num>
  <w:num w:numId="20" w16cid:durableId="663704367">
    <w:abstractNumId w:val="0"/>
  </w:num>
  <w:num w:numId="21" w16cid:durableId="882406808">
    <w:abstractNumId w:val="2"/>
  </w:num>
  <w:num w:numId="22" w16cid:durableId="17806409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46"/>
    <w:rsid w:val="0008151E"/>
    <w:rsid w:val="000B5014"/>
    <w:rsid w:val="00120636"/>
    <w:rsid w:val="001620F0"/>
    <w:rsid w:val="001C6910"/>
    <w:rsid w:val="00256CB9"/>
    <w:rsid w:val="00343D7A"/>
    <w:rsid w:val="0037174D"/>
    <w:rsid w:val="0064482B"/>
    <w:rsid w:val="006B127C"/>
    <w:rsid w:val="006D399A"/>
    <w:rsid w:val="00917046"/>
    <w:rsid w:val="0092496B"/>
    <w:rsid w:val="00A300C7"/>
    <w:rsid w:val="00B138F9"/>
    <w:rsid w:val="00CB1CFC"/>
    <w:rsid w:val="00D90080"/>
    <w:rsid w:val="00EE6CF3"/>
    <w:rsid w:val="00F8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69A5E"/>
  <w15:chartTrackingRefBased/>
  <w15:docId w15:val="{34F9C5EF-DC38-44E8-8220-6D0A9013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69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1C6910"/>
    <w:pPr>
      <w:widowControl/>
      <w:spacing w:before="100" w:beforeAutospacing="1" w:after="100" w:afterAutospacing="1"/>
      <w:jc w:val="left"/>
      <w:outlineLvl w:val="3"/>
    </w:pPr>
    <w:rPr>
      <w:rFonts w:ascii="SimSun" w:eastAsia="SimSun" w:hAnsi="SimSun" w:cs="SimSu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9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91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1C691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C6910"/>
    <w:rPr>
      <w:rFonts w:ascii="SimSun" w:eastAsia="SimSun" w:hAnsi="SimSun" w:cs="SimSun"/>
      <w:b/>
      <w:bCs/>
      <w:kern w:val="0"/>
      <w:sz w:val="24"/>
      <w:szCs w:val="24"/>
    </w:rPr>
  </w:style>
  <w:style w:type="paragraph" w:styleId="a7">
    <w:name w:val="List Paragraph"/>
    <w:basedOn w:val="a"/>
    <w:uiPriority w:val="99"/>
    <w:qFormat/>
    <w:rsid w:val="001C6910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1C6910"/>
    <w:pPr>
      <w:spacing w:before="100" w:beforeAutospacing="1" w:after="100" w:afterAutospacing="1"/>
      <w:jc w:val="left"/>
    </w:pPr>
    <w:rPr>
      <w:rFonts w:ascii="Calibri" w:eastAsia="SimSun" w:hAnsi="Calibri" w:cs="Times New Roman"/>
      <w:kern w:val="0"/>
      <w:sz w:val="24"/>
      <w:szCs w:val="24"/>
    </w:rPr>
  </w:style>
  <w:style w:type="table" w:styleId="a9">
    <w:name w:val="Table Grid"/>
    <w:basedOn w:val="a1"/>
    <w:uiPriority w:val="39"/>
    <w:rsid w:val="001C6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正文1"/>
    <w:link w:val="10"/>
    <w:rsid w:val="001C6910"/>
    <w:pPr>
      <w:jc w:val="both"/>
    </w:pPr>
    <w:rPr>
      <w:rFonts w:ascii="Times New Roman" w:eastAsia="SimSun" w:hAnsi="Times New Roman" w:cs="Times New Roman"/>
      <w:szCs w:val="21"/>
    </w:rPr>
  </w:style>
  <w:style w:type="character" w:styleId="aa">
    <w:name w:val="Placeholder Text"/>
    <w:basedOn w:val="a0"/>
    <w:uiPriority w:val="99"/>
    <w:semiHidden/>
    <w:rsid w:val="001C6910"/>
    <w:rPr>
      <w:color w:val="808080"/>
    </w:rPr>
  </w:style>
  <w:style w:type="paragraph" w:customStyle="1" w:styleId="2">
    <w:name w:val="正文2"/>
    <w:rsid w:val="001C6910"/>
    <w:pPr>
      <w:jc w:val="both"/>
    </w:pPr>
    <w:rPr>
      <w:rFonts w:ascii="Times New Roman" w:eastAsia="SimSun" w:hAnsi="Times New Roman" w:cs="Times New Roman"/>
      <w:szCs w:val="21"/>
    </w:rPr>
  </w:style>
  <w:style w:type="paragraph" w:customStyle="1" w:styleId="31">
    <w:name w:val="正文3"/>
    <w:rsid w:val="001C6910"/>
    <w:pPr>
      <w:jc w:val="both"/>
    </w:pPr>
    <w:rPr>
      <w:rFonts w:ascii="Times New Roman" w:eastAsia="SimSun" w:hAnsi="Times New Roman" w:cs="Times New Roman"/>
      <w:szCs w:val="21"/>
    </w:rPr>
  </w:style>
  <w:style w:type="paragraph" w:customStyle="1" w:styleId="EndNoteBibliographyTitle">
    <w:name w:val="EndNote Bibliography Title"/>
    <w:basedOn w:val="a"/>
    <w:link w:val="EndNoteBibliographyTitle0"/>
    <w:rsid w:val="001C6910"/>
    <w:pPr>
      <w:jc w:val="center"/>
    </w:pPr>
    <w:rPr>
      <w:rFonts w:ascii="DengXian" w:eastAsia="DengXian" w:hAnsi="DengXian" w:cs="Times New Roman"/>
      <w:noProof/>
      <w:sz w:val="20"/>
      <w:szCs w:val="21"/>
    </w:rPr>
  </w:style>
  <w:style w:type="character" w:customStyle="1" w:styleId="10">
    <w:name w:val="正文1 字符"/>
    <w:basedOn w:val="a0"/>
    <w:link w:val="1"/>
    <w:rsid w:val="001C6910"/>
    <w:rPr>
      <w:rFonts w:ascii="Times New Roman" w:eastAsia="SimSun" w:hAnsi="Times New Roman" w:cs="Times New Roman"/>
      <w:szCs w:val="21"/>
    </w:rPr>
  </w:style>
  <w:style w:type="character" w:customStyle="1" w:styleId="EndNoteBibliographyTitle0">
    <w:name w:val="EndNote Bibliography Title 字符"/>
    <w:basedOn w:val="10"/>
    <w:link w:val="EndNoteBibliographyTitle"/>
    <w:rsid w:val="001C6910"/>
    <w:rPr>
      <w:rFonts w:ascii="DengXian" w:eastAsia="DengXian" w:hAnsi="DengXian" w:cs="Times New Roman"/>
      <w:noProof/>
      <w:sz w:val="20"/>
      <w:szCs w:val="21"/>
    </w:rPr>
  </w:style>
  <w:style w:type="paragraph" w:customStyle="1" w:styleId="EndNoteBibliography">
    <w:name w:val="EndNote Bibliography"/>
    <w:basedOn w:val="a"/>
    <w:link w:val="EndNoteBibliography0"/>
    <w:rsid w:val="001C6910"/>
    <w:rPr>
      <w:rFonts w:ascii="DengXian" w:eastAsia="DengXian" w:hAnsi="DengXian" w:cs="Times New Roman"/>
      <w:noProof/>
      <w:sz w:val="20"/>
      <w:szCs w:val="21"/>
    </w:rPr>
  </w:style>
  <w:style w:type="character" w:customStyle="1" w:styleId="EndNoteBibliography0">
    <w:name w:val="EndNote Bibliography 字符"/>
    <w:basedOn w:val="10"/>
    <w:link w:val="EndNoteBibliography"/>
    <w:rsid w:val="001C6910"/>
    <w:rPr>
      <w:rFonts w:ascii="DengXian" w:eastAsia="DengXian" w:hAnsi="DengXian" w:cs="Times New Roman"/>
      <w:noProof/>
      <w:sz w:val="20"/>
      <w:szCs w:val="21"/>
    </w:rPr>
  </w:style>
  <w:style w:type="character" w:customStyle="1" w:styleId="11">
    <w:name w:val="超链接1"/>
    <w:basedOn w:val="a0"/>
    <w:uiPriority w:val="99"/>
    <w:unhideWhenUsed/>
    <w:rsid w:val="001C6910"/>
    <w:rPr>
      <w:color w:val="0563C1"/>
      <w:u w:val="single"/>
    </w:rPr>
  </w:style>
  <w:style w:type="table" w:customStyle="1" w:styleId="12">
    <w:name w:val="网格型1"/>
    <w:basedOn w:val="a1"/>
    <w:next w:val="a9"/>
    <w:uiPriority w:val="99"/>
    <w:rsid w:val="001C6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网格型2"/>
    <w:basedOn w:val="a1"/>
    <w:next w:val="a9"/>
    <w:uiPriority w:val="99"/>
    <w:rsid w:val="001C6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9"/>
    <w:uiPriority w:val="39"/>
    <w:qFormat/>
    <w:rsid w:val="001C6910"/>
    <w:rPr>
      <w:rFonts w:ascii="Times New Roman" w:hAnsi="Times New Roman" w:cs="Times New Roman"/>
      <w:kern w:val="0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13"/>
    <w:qFormat/>
    <w:rsid w:val="001C6910"/>
    <w:pPr>
      <w:widowControl/>
      <w:spacing w:before="92" w:line="420" w:lineRule="exact"/>
    </w:pPr>
    <w:rPr>
      <w:rFonts w:ascii="Helvetica" w:eastAsia="SimSun" w:hAnsi="Helvetica" w:cs="Times New Roman"/>
      <w:b/>
      <w:kern w:val="0"/>
      <w:sz w:val="36"/>
      <w:szCs w:val="36"/>
      <w:lang w:eastAsia="en-US"/>
    </w:rPr>
  </w:style>
  <w:style w:type="character" w:customStyle="1" w:styleId="ac">
    <w:name w:val="标题 字符"/>
    <w:basedOn w:val="a0"/>
    <w:uiPriority w:val="10"/>
    <w:rsid w:val="001C69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3">
    <w:name w:val="标题 字符1"/>
    <w:link w:val="ab"/>
    <w:rsid w:val="001C6910"/>
    <w:rPr>
      <w:rFonts w:ascii="Helvetica" w:eastAsia="SimSun" w:hAnsi="Helvetica" w:cs="Times New Roman"/>
      <w:b/>
      <w:kern w:val="0"/>
      <w:sz w:val="36"/>
      <w:szCs w:val="36"/>
      <w:lang w:eastAsia="en-US"/>
    </w:rPr>
  </w:style>
  <w:style w:type="character" w:customStyle="1" w:styleId="mi">
    <w:name w:val="mi"/>
    <w:basedOn w:val="a0"/>
    <w:rsid w:val="001C6910"/>
  </w:style>
  <w:style w:type="character" w:customStyle="1" w:styleId="mo">
    <w:name w:val="mo"/>
    <w:basedOn w:val="a0"/>
    <w:rsid w:val="001C6910"/>
  </w:style>
  <w:style w:type="character" w:styleId="ad">
    <w:name w:val="Hyperlink"/>
    <w:basedOn w:val="a0"/>
    <w:uiPriority w:val="99"/>
    <w:semiHidden/>
    <w:unhideWhenUsed/>
    <w:rsid w:val="001C69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1276</Words>
  <Characters>7279</Characters>
  <Application>Microsoft Office Word</Application>
  <DocSecurity>0</DocSecurity>
  <Lines>60</Lines>
  <Paragraphs>17</Paragraphs>
  <ScaleCrop>false</ScaleCrop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许召春</dc:creator>
  <cp:keywords/>
  <dc:description/>
  <cp:lastModifiedBy>天 陈</cp:lastModifiedBy>
  <cp:revision>2</cp:revision>
  <dcterms:created xsi:type="dcterms:W3CDTF">2024-04-28T03:45:00Z</dcterms:created>
  <dcterms:modified xsi:type="dcterms:W3CDTF">2024-04-28T03:45:00Z</dcterms:modified>
</cp:coreProperties>
</file>