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BF89E" w14:textId="5C1CE76E" w:rsidR="00AD0961" w:rsidRPr="00D21F76" w:rsidRDefault="00AD0961" w:rsidP="00AD0961">
      <w:pPr>
        <w:jc w:val="center"/>
        <w:rPr>
          <w:rFonts w:ascii="Arial" w:hAnsi="Arial" w:cs="Arial"/>
          <w:b/>
        </w:rPr>
      </w:pPr>
      <w:r w:rsidRPr="00D21F76">
        <w:rPr>
          <w:rFonts w:ascii="Arial" w:hAnsi="Arial" w:cs="Arial"/>
          <w:b/>
          <w:sz w:val="32"/>
        </w:rPr>
        <w:t xml:space="preserve">Test </w:t>
      </w:r>
      <w:r w:rsidR="00D34219">
        <w:rPr>
          <w:rFonts w:ascii="Arial" w:hAnsi="Arial" w:cs="Arial"/>
          <w:b/>
          <w:sz w:val="32"/>
        </w:rPr>
        <w:t>Results</w:t>
      </w:r>
      <w:r w:rsidRPr="00D21F76">
        <w:rPr>
          <w:rFonts w:ascii="Arial" w:hAnsi="Arial" w:cs="Arial"/>
          <w:b/>
          <w:sz w:val="32"/>
        </w:rPr>
        <w:t xml:space="preserve"> Template--</w:t>
      </w:r>
      <w:r>
        <w:rPr>
          <w:rFonts w:ascii="Arial" w:hAnsi="Arial" w:cs="Arial"/>
          <w:b/>
          <w:sz w:val="32"/>
        </w:rPr>
        <w:t xml:space="preserve"> ECE 458 Spring 2020</w:t>
      </w:r>
    </w:p>
    <w:p w14:paraId="7EBD7D37" w14:textId="77777777" w:rsidR="00AD0961" w:rsidRPr="007537EE" w:rsidRDefault="00AD0961" w:rsidP="00AD0961">
      <w:pPr>
        <w:rPr>
          <w:rFonts w:ascii="Arial" w:hAnsi="Arial" w:cs="Arial"/>
        </w:rPr>
      </w:pPr>
    </w:p>
    <w:tbl>
      <w:tblPr>
        <w:tblStyle w:val="TableGrid"/>
        <w:tblW w:w="9967" w:type="dxa"/>
        <w:tblInd w:w="-702" w:type="dxa"/>
        <w:tblLook w:val="04A0" w:firstRow="1" w:lastRow="0" w:firstColumn="1" w:lastColumn="0" w:noHBand="0" w:noVBand="1"/>
      </w:tblPr>
      <w:tblGrid>
        <w:gridCol w:w="1577"/>
        <w:gridCol w:w="403"/>
        <w:gridCol w:w="3434"/>
        <w:gridCol w:w="1484"/>
        <w:gridCol w:w="728"/>
        <w:gridCol w:w="728"/>
        <w:gridCol w:w="728"/>
        <w:gridCol w:w="885"/>
      </w:tblGrid>
      <w:tr w:rsidR="00AD0961" w:rsidRPr="007537EE" w14:paraId="46F484F4" w14:textId="77777777" w:rsidTr="00225656">
        <w:tc>
          <w:tcPr>
            <w:tcW w:w="1577" w:type="dxa"/>
          </w:tcPr>
          <w:p w14:paraId="4679B38C" w14:textId="77777777" w:rsidR="00AD0961" w:rsidRPr="007537EE" w:rsidRDefault="00AD0961" w:rsidP="00225656">
            <w:pPr>
              <w:rPr>
                <w:rFonts w:ascii="Arial" w:hAnsi="Arial" w:cs="Arial"/>
              </w:rPr>
            </w:pPr>
            <w:r>
              <w:rPr>
                <w:rFonts w:ascii="Arial" w:hAnsi="Arial" w:cs="Arial"/>
              </w:rPr>
              <w:t xml:space="preserve">Test Name </w:t>
            </w:r>
          </w:p>
        </w:tc>
        <w:tc>
          <w:tcPr>
            <w:tcW w:w="3837" w:type="dxa"/>
            <w:gridSpan w:val="2"/>
          </w:tcPr>
          <w:p w14:paraId="45E9D268" w14:textId="77777777" w:rsidR="00AD0961" w:rsidRPr="007537EE" w:rsidRDefault="00C4444A" w:rsidP="00225656">
            <w:pPr>
              <w:rPr>
                <w:rFonts w:ascii="Arial" w:hAnsi="Arial" w:cs="Arial"/>
              </w:rPr>
            </w:pPr>
            <w:r>
              <w:rPr>
                <w:rFonts w:ascii="Arial" w:hAnsi="Arial" w:cs="Arial"/>
              </w:rPr>
              <w:t>MuteBot system Setup</w:t>
            </w:r>
          </w:p>
        </w:tc>
        <w:tc>
          <w:tcPr>
            <w:tcW w:w="1484" w:type="dxa"/>
          </w:tcPr>
          <w:p w14:paraId="3639C3BD" w14:textId="77777777" w:rsidR="00AD0961" w:rsidRPr="007537EE" w:rsidRDefault="00AD0961" w:rsidP="00225656">
            <w:pPr>
              <w:rPr>
                <w:rFonts w:ascii="Arial" w:hAnsi="Arial" w:cs="Arial"/>
              </w:rPr>
            </w:pPr>
            <w:r>
              <w:rPr>
                <w:rFonts w:ascii="Arial" w:hAnsi="Arial" w:cs="Arial"/>
              </w:rPr>
              <w:t>Test Number</w:t>
            </w:r>
          </w:p>
        </w:tc>
        <w:tc>
          <w:tcPr>
            <w:tcW w:w="3069" w:type="dxa"/>
            <w:gridSpan w:val="4"/>
          </w:tcPr>
          <w:p w14:paraId="6116E8F9" w14:textId="77777777" w:rsidR="00AD0961" w:rsidRPr="007537EE" w:rsidRDefault="00AD0961" w:rsidP="00225656">
            <w:pPr>
              <w:rPr>
                <w:rFonts w:ascii="Arial" w:hAnsi="Arial" w:cs="Arial"/>
              </w:rPr>
            </w:pPr>
            <w:r>
              <w:rPr>
                <w:rFonts w:ascii="Arial" w:hAnsi="Arial" w:cs="Arial"/>
              </w:rPr>
              <w:t>1</w:t>
            </w:r>
          </w:p>
        </w:tc>
      </w:tr>
      <w:tr w:rsidR="00AD0961" w:rsidRPr="007537EE" w14:paraId="7104099F" w14:textId="77777777" w:rsidTr="00BD7A20">
        <w:tc>
          <w:tcPr>
            <w:tcW w:w="1980" w:type="dxa"/>
            <w:gridSpan w:val="2"/>
          </w:tcPr>
          <w:p w14:paraId="2D9D5F15" w14:textId="77777777" w:rsidR="00AD0961" w:rsidRPr="007537EE" w:rsidRDefault="00AD0961" w:rsidP="00225656">
            <w:pPr>
              <w:rPr>
                <w:rFonts w:ascii="Arial" w:hAnsi="Arial" w:cs="Arial"/>
              </w:rPr>
            </w:pPr>
            <w:r>
              <w:rPr>
                <w:rFonts w:ascii="Arial" w:hAnsi="Arial" w:cs="Arial"/>
              </w:rPr>
              <w:t>Requirement(s) Tested</w:t>
            </w:r>
          </w:p>
        </w:tc>
        <w:tc>
          <w:tcPr>
            <w:tcW w:w="3434" w:type="dxa"/>
          </w:tcPr>
          <w:p w14:paraId="09556553" w14:textId="77777777" w:rsidR="00AD0961" w:rsidRPr="007537EE" w:rsidRDefault="000E787C" w:rsidP="00225656">
            <w:pPr>
              <w:rPr>
                <w:rFonts w:ascii="Arial" w:hAnsi="Arial" w:cs="Arial"/>
              </w:rPr>
            </w:pPr>
            <w:r>
              <w:rPr>
                <w:rFonts w:ascii="Arial" w:hAnsi="Arial" w:cs="Arial"/>
              </w:rPr>
              <w:t>5</w:t>
            </w:r>
          </w:p>
        </w:tc>
        <w:tc>
          <w:tcPr>
            <w:tcW w:w="1484" w:type="dxa"/>
          </w:tcPr>
          <w:p w14:paraId="2C1CD993" w14:textId="77777777" w:rsidR="00AD0961" w:rsidRPr="007537EE" w:rsidRDefault="00AD0961" w:rsidP="00225656">
            <w:pPr>
              <w:rPr>
                <w:rFonts w:ascii="Arial" w:hAnsi="Arial" w:cs="Arial"/>
              </w:rPr>
            </w:pPr>
            <w:r>
              <w:rPr>
                <w:rFonts w:ascii="Arial" w:hAnsi="Arial" w:cs="Arial"/>
              </w:rPr>
              <w:t>Verification Method</w:t>
            </w:r>
          </w:p>
        </w:tc>
        <w:tc>
          <w:tcPr>
            <w:tcW w:w="728" w:type="dxa"/>
            <w:shd w:val="clear" w:color="auto" w:fill="A6A6A6" w:themeFill="background1" w:themeFillShade="A6"/>
            <w:vAlign w:val="center"/>
          </w:tcPr>
          <w:p w14:paraId="69D3AD9F" w14:textId="77777777" w:rsidR="00AD0961" w:rsidRPr="007537EE" w:rsidRDefault="00AD0961" w:rsidP="00225656">
            <w:pPr>
              <w:jc w:val="center"/>
              <w:rPr>
                <w:rFonts w:ascii="Arial" w:hAnsi="Arial" w:cs="Arial"/>
              </w:rPr>
            </w:pPr>
            <w:r>
              <w:rPr>
                <w:rFonts w:ascii="Arial" w:hAnsi="Arial" w:cs="Arial"/>
              </w:rPr>
              <w:t>I</w:t>
            </w:r>
          </w:p>
        </w:tc>
        <w:tc>
          <w:tcPr>
            <w:tcW w:w="728" w:type="dxa"/>
            <w:vAlign w:val="center"/>
          </w:tcPr>
          <w:p w14:paraId="78B8A911" w14:textId="77777777" w:rsidR="00AD0961" w:rsidRPr="007537EE" w:rsidRDefault="00AD0961" w:rsidP="00225656">
            <w:pPr>
              <w:jc w:val="center"/>
              <w:rPr>
                <w:rFonts w:ascii="Arial" w:hAnsi="Arial" w:cs="Arial"/>
              </w:rPr>
            </w:pPr>
            <w:r>
              <w:rPr>
                <w:rFonts w:ascii="Arial" w:hAnsi="Arial" w:cs="Arial"/>
              </w:rPr>
              <w:t>A</w:t>
            </w:r>
          </w:p>
        </w:tc>
        <w:tc>
          <w:tcPr>
            <w:tcW w:w="728" w:type="dxa"/>
            <w:vAlign w:val="center"/>
          </w:tcPr>
          <w:p w14:paraId="5F3AD820" w14:textId="77777777" w:rsidR="00AD0961" w:rsidRPr="007537EE" w:rsidRDefault="00AD0961" w:rsidP="00225656">
            <w:pPr>
              <w:jc w:val="center"/>
              <w:rPr>
                <w:rFonts w:ascii="Arial" w:hAnsi="Arial" w:cs="Arial"/>
              </w:rPr>
            </w:pPr>
            <w:r>
              <w:rPr>
                <w:rFonts w:ascii="Arial" w:hAnsi="Arial" w:cs="Arial"/>
              </w:rPr>
              <w:t>D</w:t>
            </w:r>
          </w:p>
        </w:tc>
        <w:tc>
          <w:tcPr>
            <w:tcW w:w="885" w:type="dxa"/>
            <w:shd w:val="clear" w:color="auto" w:fill="FFFFFF" w:themeFill="background1"/>
            <w:vAlign w:val="center"/>
          </w:tcPr>
          <w:p w14:paraId="6F8233A4" w14:textId="77777777" w:rsidR="00AD0961" w:rsidRPr="007537EE" w:rsidRDefault="00AD0961" w:rsidP="00225656">
            <w:pPr>
              <w:jc w:val="center"/>
              <w:rPr>
                <w:rFonts w:ascii="Arial" w:hAnsi="Arial" w:cs="Arial"/>
              </w:rPr>
            </w:pPr>
            <w:r>
              <w:rPr>
                <w:rFonts w:ascii="Arial" w:hAnsi="Arial" w:cs="Arial"/>
              </w:rPr>
              <w:t>T</w:t>
            </w:r>
          </w:p>
        </w:tc>
      </w:tr>
      <w:tr w:rsidR="00AD0961" w:rsidRPr="007537EE" w14:paraId="1752D6B1" w14:textId="77777777" w:rsidTr="00225656">
        <w:trPr>
          <w:trHeight w:val="1124"/>
        </w:trPr>
        <w:tc>
          <w:tcPr>
            <w:tcW w:w="1980" w:type="dxa"/>
            <w:gridSpan w:val="2"/>
          </w:tcPr>
          <w:p w14:paraId="42F1FA18" w14:textId="77777777" w:rsidR="00AD0961" w:rsidRDefault="00AD0961" w:rsidP="00225656">
            <w:pPr>
              <w:ind w:right="-241"/>
              <w:rPr>
                <w:rFonts w:ascii="Arial" w:hAnsi="Arial" w:cs="Arial"/>
              </w:rPr>
            </w:pPr>
            <w:r>
              <w:rPr>
                <w:rFonts w:ascii="Arial" w:hAnsi="Arial" w:cs="Arial"/>
              </w:rPr>
              <w:t>Test Setup</w:t>
            </w:r>
          </w:p>
          <w:p w14:paraId="581442C2" w14:textId="77777777" w:rsidR="00AD0961" w:rsidRDefault="00AD0961" w:rsidP="00225656">
            <w:pPr>
              <w:ind w:right="-241"/>
              <w:rPr>
                <w:rFonts w:ascii="Arial" w:hAnsi="Arial" w:cs="Arial"/>
              </w:rPr>
            </w:pPr>
          </w:p>
          <w:p w14:paraId="1C51F6BA" w14:textId="77777777" w:rsidR="00AD0961" w:rsidRDefault="00AD0961" w:rsidP="00225656">
            <w:pPr>
              <w:ind w:right="-108"/>
              <w:rPr>
                <w:rFonts w:ascii="Arial" w:hAnsi="Arial" w:cs="Arial"/>
              </w:rPr>
            </w:pPr>
            <w:r>
              <w:rPr>
                <w:rFonts w:ascii="Arial" w:hAnsi="Arial" w:cs="Arial"/>
              </w:rPr>
              <w:t>-Include HW or SW Versions</w:t>
            </w:r>
          </w:p>
          <w:p w14:paraId="0F7306C7" w14:textId="77777777" w:rsidR="00AD0961" w:rsidRPr="007537EE" w:rsidRDefault="00AD0961" w:rsidP="00225656">
            <w:pPr>
              <w:ind w:right="-241"/>
              <w:rPr>
                <w:rFonts w:ascii="Arial" w:hAnsi="Arial" w:cs="Arial"/>
              </w:rPr>
            </w:pPr>
            <w:r>
              <w:rPr>
                <w:rFonts w:ascii="Arial" w:hAnsi="Arial" w:cs="Arial"/>
              </w:rPr>
              <w:t>-Attach Diagrams as appropriate</w:t>
            </w:r>
          </w:p>
        </w:tc>
        <w:tc>
          <w:tcPr>
            <w:tcW w:w="7987" w:type="dxa"/>
            <w:gridSpan w:val="6"/>
          </w:tcPr>
          <w:p w14:paraId="4AD7C587" w14:textId="77777777" w:rsidR="00AD0961" w:rsidRDefault="00AD0961" w:rsidP="00225656">
            <w:pPr>
              <w:pStyle w:val="ListParagraph"/>
              <w:numPr>
                <w:ilvl w:val="0"/>
                <w:numId w:val="1"/>
              </w:numPr>
              <w:ind w:right="-241"/>
              <w:rPr>
                <w:rFonts w:ascii="Arial" w:hAnsi="Arial" w:cs="Arial"/>
              </w:rPr>
            </w:pPr>
            <w:r>
              <w:rPr>
                <w:rFonts w:ascii="Arial" w:hAnsi="Arial" w:cs="Arial"/>
              </w:rPr>
              <w:t>Raspberry Pi 3B+</w:t>
            </w:r>
          </w:p>
          <w:p w14:paraId="52C19F96" w14:textId="77777777" w:rsidR="00AD0961" w:rsidRDefault="00AD0961" w:rsidP="00225656">
            <w:pPr>
              <w:pStyle w:val="ListParagraph"/>
              <w:numPr>
                <w:ilvl w:val="1"/>
                <w:numId w:val="1"/>
              </w:numPr>
              <w:ind w:right="-241"/>
              <w:rPr>
                <w:rFonts w:ascii="Arial" w:hAnsi="Arial" w:cs="Arial"/>
              </w:rPr>
            </w:pPr>
            <w:r>
              <w:rPr>
                <w:rFonts w:ascii="Arial" w:hAnsi="Arial" w:cs="Arial"/>
              </w:rPr>
              <w:t>OS: Raspbian v10</w:t>
            </w:r>
          </w:p>
          <w:p w14:paraId="69142BA2" w14:textId="77777777" w:rsidR="00AD0961" w:rsidRDefault="00AD0961" w:rsidP="00225656">
            <w:pPr>
              <w:pStyle w:val="ListParagraph"/>
              <w:numPr>
                <w:ilvl w:val="0"/>
                <w:numId w:val="1"/>
              </w:numPr>
              <w:ind w:right="-241"/>
              <w:rPr>
                <w:rFonts w:ascii="Arial" w:hAnsi="Arial" w:cs="Arial"/>
              </w:rPr>
            </w:pPr>
            <w:r>
              <w:rPr>
                <w:rFonts w:ascii="Arial" w:hAnsi="Arial" w:cs="Arial"/>
              </w:rPr>
              <w:t>Connections to Pi:</w:t>
            </w:r>
          </w:p>
          <w:p w14:paraId="45DAE681" w14:textId="77777777" w:rsidR="00AD0961" w:rsidRDefault="00AD0961" w:rsidP="00225656">
            <w:pPr>
              <w:pStyle w:val="ListParagraph"/>
              <w:numPr>
                <w:ilvl w:val="1"/>
                <w:numId w:val="1"/>
              </w:numPr>
              <w:ind w:right="-241"/>
              <w:rPr>
                <w:rFonts w:ascii="Arial" w:hAnsi="Arial" w:cs="Arial"/>
              </w:rPr>
            </w:pPr>
            <w:r>
              <w:rPr>
                <w:rFonts w:ascii="Arial" w:hAnsi="Arial" w:cs="Arial"/>
              </w:rPr>
              <w:t xml:space="preserve">USB Sound Card into USB port </w:t>
            </w:r>
          </w:p>
          <w:p w14:paraId="79C9B7FB" w14:textId="77777777" w:rsidR="00AD0961" w:rsidRDefault="00AD0961" w:rsidP="00225656">
            <w:pPr>
              <w:pStyle w:val="ListParagraph"/>
              <w:numPr>
                <w:ilvl w:val="1"/>
                <w:numId w:val="1"/>
              </w:numPr>
              <w:ind w:right="-241"/>
              <w:rPr>
                <w:rFonts w:ascii="Arial" w:hAnsi="Arial" w:cs="Arial"/>
              </w:rPr>
            </w:pPr>
            <w:r>
              <w:rPr>
                <w:rFonts w:ascii="Arial" w:hAnsi="Arial" w:cs="Arial"/>
              </w:rPr>
              <w:t>HDMI cable into HDMI port</w:t>
            </w:r>
          </w:p>
          <w:p w14:paraId="4AA3FF36" w14:textId="77777777" w:rsidR="00AD0961" w:rsidRDefault="00AD0961" w:rsidP="00225656">
            <w:pPr>
              <w:pStyle w:val="ListParagraph"/>
              <w:numPr>
                <w:ilvl w:val="1"/>
                <w:numId w:val="1"/>
              </w:numPr>
              <w:ind w:right="-241"/>
              <w:rPr>
                <w:rFonts w:ascii="Arial" w:hAnsi="Arial" w:cs="Arial"/>
              </w:rPr>
            </w:pPr>
            <w:r>
              <w:rPr>
                <w:rFonts w:ascii="Arial" w:hAnsi="Arial" w:cs="Arial"/>
              </w:rPr>
              <w:t>Micro USB into Micro USB port</w:t>
            </w:r>
          </w:p>
          <w:p w14:paraId="10828B2B" w14:textId="77777777" w:rsidR="00AD0961" w:rsidRDefault="00AD0961" w:rsidP="00225656">
            <w:pPr>
              <w:pStyle w:val="ListParagraph"/>
              <w:numPr>
                <w:ilvl w:val="1"/>
                <w:numId w:val="1"/>
              </w:numPr>
              <w:ind w:right="-241"/>
              <w:rPr>
                <w:rFonts w:ascii="Arial" w:hAnsi="Arial" w:cs="Arial"/>
              </w:rPr>
            </w:pPr>
            <w:r>
              <w:rPr>
                <w:rFonts w:ascii="Arial" w:hAnsi="Arial" w:cs="Arial"/>
              </w:rPr>
              <w:t>Ethernet cable into Ethernet port</w:t>
            </w:r>
          </w:p>
          <w:p w14:paraId="7B21AE35" w14:textId="77777777" w:rsidR="00AD0961" w:rsidRDefault="00AD0961" w:rsidP="00225656">
            <w:pPr>
              <w:pStyle w:val="ListParagraph"/>
              <w:numPr>
                <w:ilvl w:val="1"/>
                <w:numId w:val="1"/>
              </w:numPr>
              <w:ind w:right="-241"/>
              <w:rPr>
                <w:rFonts w:ascii="Arial" w:hAnsi="Arial" w:cs="Arial"/>
              </w:rPr>
            </w:pPr>
            <w:r>
              <w:rPr>
                <w:rFonts w:ascii="Arial" w:hAnsi="Arial" w:cs="Arial"/>
              </w:rPr>
              <w:t>Keyboard &amp; Mouse into USB ports</w:t>
            </w:r>
          </w:p>
          <w:p w14:paraId="5625334B" w14:textId="77777777" w:rsidR="00AD0961" w:rsidRDefault="00AD0961" w:rsidP="00225656">
            <w:pPr>
              <w:pStyle w:val="ListParagraph"/>
              <w:numPr>
                <w:ilvl w:val="1"/>
                <w:numId w:val="1"/>
              </w:numPr>
              <w:ind w:right="-241"/>
              <w:rPr>
                <w:rFonts w:ascii="Arial" w:hAnsi="Arial" w:cs="Arial"/>
              </w:rPr>
            </w:pPr>
            <w:r>
              <w:rPr>
                <w:rFonts w:ascii="Arial" w:hAnsi="Arial" w:cs="Arial"/>
              </w:rPr>
              <w:t>3.5mm cable into Microphone (Pink) port of USB soundcard</w:t>
            </w:r>
          </w:p>
          <w:p w14:paraId="6C2DB0D1" w14:textId="77777777" w:rsidR="00AD0961" w:rsidRDefault="00AD0961" w:rsidP="00225656">
            <w:pPr>
              <w:pStyle w:val="ListParagraph"/>
              <w:numPr>
                <w:ilvl w:val="1"/>
                <w:numId w:val="1"/>
              </w:numPr>
              <w:ind w:right="-241"/>
              <w:rPr>
                <w:rFonts w:ascii="Arial" w:hAnsi="Arial" w:cs="Arial"/>
              </w:rPr>
            </w:pPr>
            <w:r>
              <w:rPr>
                <w:rFonts w:ascii="Arial" w:hAnsi="Arial" w:cs="Arial"/>
              </w:rPr>
              <w:t>IR Remote shield connected to pins 1 to 26</w:t>
            </w:r>
          </w:p>
          <w:p w14:paraId="2FE52355" w14:textId="77777777" w:rsidR="00AD0961" w:rsidRDefault="00AD0961" w:rsidP="00225656">
            <w:pPr>
              <w:pStyle w:val="ListParagraph"/>
              <w:numPr>
                <w:ilvl w:val="0"/>
                <w:numId w:val="1"/>
              </w:numPr>
              <w:ind w:right="-241"/>
              <w:rPr>
                <w:rFonts w:ascii="Arial" w:hAnsi="Arial" w:cs="Arial"/>
              </w:rPr>
            </w:pPr>
            <w:r>
              <w:rPr>
                <w:rFonts w:ascii="Arial" w:hAnsi="Arial" w:cs="Arial"/>
              </w:rPr>
              <w:t>Connections to TV:</w:t>
            </w:r>
          </w:p>
          <w:p w14:paraId="048952D1" w14:textId="77777777" w:rsidR="00AD0961" w:rsidRDefault="00AD0961" w:rsidP="00225656">
            <w:pPr>
              <w:pStyle w:val="ListParagraph"/>
              <w:numPr>
                <w:ilvl w:val="1"/>
                <w:numId w:val="1"/>
              </w:numPr>
              <w:ind w:right="-241"/>
              <w:rPr>
                <w:rFonts w:ascii="Arial" w:hAnsi="Arial" w:cs="Arial"/>
              </w:rPr>
            </w:pPr>
            <w:r>
              <w:rPr>
                <w:rFonts w:ascii="Arial" w:hAnsi="Arial" w:cs="Arial"/>
              </w:rPr>
              <w:t>Micro USB cable into USB port</w:t>
            </w:r>
          </w:p>
          <w:p w14:paraId="233AD4B9" w14:textId="77777777" w:rsidR="00AD0961" w:rsidRDefault="00AD0961" w:rsidP="00225656">
            <w:pPr>
              <w:pStyle w:val="ListParagraph"/>
              <w:numPr>
                <w:ilvl w:val="1"/>
                <w:numId w:val="1"/>
              </w:numPr>
              <w:ind w:right="-241"/>
              <w:rPr>
                <w:rFonts w:ascii="Arial" w:hAnsi="Arial" w:cs="Arial"/>
              </w:rPr>
            </w:pPr>
            <w:r>
              <w:rPr>
                <w:rFonts w:ascii="Arial" w:hAnsi="Arial" w:cs="Arial"/>
              </w:rPr>
              <w:t>3.5mm cable into 3.5mm headphone port</w:t>
            </w:r>
          </w:p>
          <w:p w14:paraId="22FF8AE9" w14:textId="77777777" w:rsidR="00AD0961" w:rsidRDefault="00AD0961" w:rsidP="00225656">
            <w:pPr>
              <w:pStyle w:val="ListParagraph"/>
              <w:numPr>
                <w:ilvl w:val="1"/>
                <w:numId w:val="1"/>
              </w:numPr>
              <w:ind w:right="-241"/>
              <w:rPr>
                <w:rFonts w:ascii="Arial" w:hAnsi="Arial" w:cs="Arial"/>
              </w:rPr>
            </w:pPr>
            <w:r>
              <w:rPr>
                <w:rFonts w:ascii="Arial" w:hAnsi="Arial" w:cs="Arial"/>
              </w:rPr>
              <w:t>Power cable into power port</w:t>
            </w:r>
          </w:p>
          <w:p w14:paraId="4080CDFB" w14:textId="77777777" w:rsidR="00AD0961" w:rsidRDefault="00AD0961" w:rsidP="00225656">
            <w:pPr>
              <w:pStyle w:val="ListParagraph"/>
              <w:numPr>
                <w:ilvl w:val="1"/>
                <w:numId w:val="1"/>
              </w:numPr>
              <w:ind w:right="-241"/>
              <w:rPr>
                <w:rFonts w:ascii="Arial" w:hAnsi="Arial" w:cs="Arial"/>
              </w:rPr>
            </w:pPr>
            <w:r>
              <w:rPr>
                <w:rFonts w:ascii="Arial" w:hAnsi="Arial" w:cs="Arial"/>
              </w:rPr>
              <w:t xml:space="preserve">Antenna into Coaxial port </w:t>
            </w:r>
          </w:p>
          <w:p w14:paraId="286AFF03" w14:textId="77777777" w:rsidR="00AD0961" w:rsidRDefault="00AD0961" w:rsidP="00225656">
            <w:pPr>
              <w:pStyle w:val="ListParagraph"/>
              <w:numPr>
                <w:ilvl w:val="0"/>
                <w:numId w:val="1"/>
              </w:numPr>
              <w:ind w:right="-241"/>
              <w:rPr>
                <w:rFonts w:ascii="Arial" w:hAnsi="Arial" w:cs="Arial"/>
              </w:rPr>
            </w:pPr>
            <w:r>
              <w:rPr>
                <w:rFonts w:ascii="Arial" w:hAnsi="Arial" w:cs="Arial"/>
              </w:rPr>
              <w:t>Other Connections:</w:t>
            </w:r>
          </w:p>
          <w:p w14:paraId="2BC5CDFD" w14:textId="77777777" w:rsidR="00AD0961" w:rsidRDefault="00AD0961" w:rsidP="00225656">
            <w:pPr>
              <w:pStyle w:val="ListParagraph"/>
              <w:numPr>
                <w:ilvl w:val="1"/>
                <w:numId w:val="1"/>
              </w:numPr>
              <w:ind w:right="-241"/>
              <w:rPr>
                <w:rFonts w:ascii="Arial" w:hAnsi="Arial" w:cs="Arial"/>
              </w:rPr>
            </w:pPr>
            <w:r>
              <w:rPr>
                <w:rFonts w:ascii="Arial" w:hAnsi="Arial" w:cs="Arial"/>
              </w:rPr>
              <w:t>Connect HDMI cable to secondary Monitor</w:t>
            </w:r>
          </w:p>
          <w:p w14:paraId="5E7C29B7" w14:textId="77777777" w:rsidR="00AD0961" w:rsidRDefault="00AD0961" w:rsidP="00225656">
            <w:pPr>
              <w:pStyle w:val="ListParagraph"/>
              <w:numPr>
                <w:ilvl w:val="1"/>
                <w:numId w:val="1"/>
              </w:numPr>
              <w:ind w:right="-241"/>
              <w:rPr>
                <w:rFonts w:ascii="Arial" w:hAnsi="Arial" w:cs="Arial"/>
              </w:rPr>
            </w:pPr>
            <w:r>
              <w:rPr>
                <w:rFonts w:ascii="Arial" w:hAnsi="Arial" w:cs="Arial"/>
              </w:rPr>
              <w:t>Connect TV Power cable to power outlet</w:t>
            </w:r>
          </w:p>
          <w:p w14:paraId="5C594445" w14:textId="77777777" w:rsidR="00AD0961" w:rsidRDefault="00AD0961" w:rsidP="00225656">
            <w:pPr>
              <w:pStyle w:val="ListParagraph"/>
              <w:numPr>
                <w:ilvl w:val="0"/>
                <w:numId w:val="1"/>
              </w:numPr>
              <w:ind w:right="-241"/>
              <w:rPr>
                <w:rFonts w:ascii="Arial" w:hAnsi="Arial" w:cs="Arial"/>
              </w:rPr>
            </w:pPr>
            <w:r>
              <w:rPr>
                <w:rFonts w:ascii="Arial" w:hAnsi="Arial" w:cs="Arial"/>
              </w:rPr>
              <w:t>Other Materials:</w:t>
            </w:r>
          </w:p>
          <w:p w14:paraId="679CEF65" w14:textId="77777777" w:rsidR="00AD0961" w:rsidRPr="00460AD1" w:rsidRDefault="00AD0961" w:rsidP="00225656">
            <w:pPr>
              <w:pStyle w:val="ListParagraph"/>
              <w:numPr>
                <w:ilvl w:val="1"/>
                <w:numId w:val="1"/>
              </w:numPr>
              <w:ind w:right="-241"/>
              <w:rPr>
                <w:rFonts w:ascii="Arial" w:hAnsi="Arial" w:cs="Arial"/>
              </w:rPr>
            </w:pPr>
            <w:r>
              <w:rPr>
                <w:rFonts w:ascii="Arial" w:hAnsi="Arial" w:cs="Arial"/>
              </w:rPr>
              <w:t>Westinghouse TV remote</w:t>
            </w:r>
          </w:p>
          <w:p w14:paraId="0A98D7DA" w14:textId="77777777" w:rsidR="00AD0961" w:rsidRDefault="00AD0961" w:rsidP="00225656">
            <w:pPr>
              <w:pStyle w:val="ListParagraph"/>
              <w:numPr>
                <w:ilvl w:val="0"/>
                <w:numId w:val="1"/>
              </w:numPr>
              <w:ind w:right="-241"/>
              <w:rPr>
                <w:rFonts w:ascii="Arial" w:hAnsi="Arial" w:cs="Arial"/>
              </w:rPr>
            </w:pPr>
            <w:r>
              <w:rPr>
                <w:rFonts w:ascii="Arial" w:hAnsi="Arial" w:cs="Arial"/>
              </w:rPr>
              <w:t>TV Settings:</w:t>
            </w:r>
          </w:p>
          <w:p w14:paraId="249D77BA" w14:textId="77777777" w:rsidR="00AD0961" w:rsidRDefault="00AD0961" w:rsidP="00225656">
            <w:pPr>
              <w:pStyle w:val="ListParagraph"/>
              <w:numPr>
                <w:ilvl w:val="1"/>
                <w:numId w:val="1"/>
              </w:numPr>
              <w:ind w:right="-241"/>
              <w:rPr>
                <w:rFonts w:ascii="Arial" w:hAnsi="Arial" w:cs="Arial"/>
              </w:rPr>
            </w:pPr>
            <w:r>
              <w:rPr>
                <w:rFonts w:ascii="Arial" w:hAnsi="Arial" w:cs="Arial"/>
              </w:rPr>
              <w:t>Powered On</w:t>
            </w:r>
          </w:p>
          <w:p w14:paraId="4806D085" w14:textId="77777777" w:rsidR="00AD0961" w:rsidRDefault="00AD0961" w:rsidP="00225656">
            <w:pPr>
              <w:pStyle w:val="ListParagraph"/>
              <w:numPr>
                <w:ilvl w:val="1"/>
                <w:numId w:val="1"/>
              </w:numPr>
              <w:ind w:right="-241"/>
              <w:rPr>
                <w:rFonts w:ascii="Arial" w:hAnsi="Arial" w:cs="Arial"/>
              </w:rPr>
            </w:pPr>
            <w:r>
              <w:rPr>
                <w:rFonts w:ascii="Arial" w:hAnsi="Arial" w:cs="Arial"/>
              </w:rPr>
              <w:t>TV Input set to Raspberry Pi 3B (HDMI)</w:t>
            </w:r>
          </w:p>
          <w:p w14:paraId="487A4FC3" w14:textId="77777777" w:rsidR="00AD0961" w:rsidRPr="007537EE" w:rsidRDefault="00AD0961" w:rsidP="00225656">
            <w:pPr>
              <w:pStyle w:val="ListParagraph"/>
              <w:ind w:left="1440" w:right="-241"/>
              <w:rPr>
                <w:rFonts w:ascii="Arial" w:hAnsi="Arial" w:cs="Arial"/>
              </w:rPr>
            </w:pPr>
          </w:p>
        </w:tc>
      </w:tr>
    </w:tbl>
    <w:p w14:paraId="6002F886" w14:textId="77777777" w:rsidR="00AD0961" w:rsidRDefault="00AD0961" w:rsidP="00AD0961"/>
    <w:tbl>
      <w:tblPr>
        <w:tblStyle w:val="TableGrid"/>
        <w:tblW w:w="9967" w:type="dxa"/>
        <w:tblInd w:w="-702" w:type="dxa"/>
        <w:tblLayout w:type="fixed"/>
        <w:tblLook w:val="04A0" w:firstRow="1" w:lastRow="0" w:firstColumn="1" w:lastColumn="0" w:noHBand="0" w:noVBand="1"/>
      </w:tblPr>
      <w:tblGrid>
        <w:gridCol w:w="990"/>
        <w:gridCol w:w="3690"/>
        <w:gridCol w:w="2767"/>
        <w:gridCol w:w="1620"/>
        <w:gridCol w:w="900"/>
      </w:tblGrid>
      <w:tr w:rsidR="00AD0961" w:rsidRPr="007537EE" w14:paraId="5FB49246" w14:textId="77777777" w:rsidTr="00C77D07">
        <w:tc>
          <w:tcPr>
            <w:tcW w:w="990" w:type="dxa"/>
          </w:tcPr>
          <w:p w14:paraId="6D051DAB" w14:textId="77777777" w:rsidR="00AD0961" w:rsidRPr="007537EE" w:rsidRDefault="00AD0961" w:rsidP="00225656">
            <w:pPr>
              <w:ind w:right="-46"/>
              <w:rPr>
                <w:rFonts w:ascii="Arial" w:hAnsi="Arial" w:cs="Arial"/>
              </w:rPr>
            </w:pPr>
            <w:r>
              <w:rPr>
                <w:rFonts w:ascii="Arial" w:hAnsi="Arial" w:cs="Arial"/>
              </w:rPr>
              <w:t>Test Step</w:t>
            </w:r>
          </w:p>
        </w:tc>
        <w:tc>
          <w:tcPr>
            <w:tcW w:w="3690" w:type="dxa"/>
          </w:tcPr>
          <w:p w14:paraId="78502606" w14:textId="77777777" w:rsidR="00AD0961" w:rsidRPr="007537EE" w:rsidRDefault="00AD0961" w:rsidP="00225656">
            <w:pPr>
              <w:rPr>
                <w:rFonts w:ascii="Arial" w:hAnsi="Arial" w:cs="Arial"/>
              </w:rPr>
            </w:pPr>
            <w:proofErr w:type="gramStart"/>
            <w:r>
              <w:rPr>
                <w:rFonts w:ascii="Arial" w:hAnsi="Arial" w:cs="Arial"/>
              </w:rPr>
              <w:t>Action  (</w:t>
            </w:r>
            <w:proofErr w:type="gramEnd"/>
            <w:r>
              <w:rPr>
                <w:rFonts w:ascii="Arial" w:hAnsi="Arial" w:cs="Arial"/>
              </w:rPr>
              <w:t>Attach test data, diagrams, etc. as appropriate)</w:t>
            </w:r>
          </w:p>
        </w:tc>
        <w:tc>
          <w:tcPr>
            <w:tcW w:w="2767" w:type="dxa"/>
          </w:tcPr>
          <w:p w14:paraId="35CFAC97" w14:textId="77777777" w:rsidR="00AD0961" w:rsidRPr="007537EE" w:rsidRDefault="00AD0961" w:rsidP="00225656">
            <w:pPr>
              <w:rPr>
                <w:rFonts w:ascii="Arial" w:hAnsi="Arial" w:cs="Arial"/>
              </w:rPr>
            </w:pPr>
            <w:r>
              <w:rPr>
                <w:rFonts w:ascii="Arial" w:hAnsi="Arial" w:cs="Arial"/>
              </w:rPr>
              <w:t>Expected Result</w:t>
            </w:r>
          </w:p>
        </w:tc>
        <w:tc>
          <w:tcPr>
            <w:tcW w:w="1620" w:type="dxa"/>
          </w:tcPr>
          <w:p w14:paraId="7B1CF2CC" w14:textId="77777777" w:rsidR="00AD0961" w:rsidRPr="007537EE" w:rsidRDefault="00AD0961" w:rsidP="00225656">
            <w:pPr>
              <w:rPr>
                <w:rFonts w:ascii="Arial" w:hAnsi="Arial" w:cs="Arial"/>
              </w:rPr>
            </w:pPr>
            <w:r>
              <w:rPr>
                <w:rFonts w:ascii="Arial" w:hAnsi="Arial" w:cs="Arial"/>
              </w:rPr>
              <w:t>Observed Result</w:t>
            </w:r>
          </w:p>
        </w:tc>
        <w:tc>
          <w:tcPr>
            <w:tcW w:w="900" w:type="dxa"/>
          </w:tcPr>
          <w:p w14:paraId="209B6310" w14:textId="77777777" w:rsidR="00AD0961" w:rsidRDefault="00AD0961" w:rsidP="00225656">
            <w:pPr>
              <w:rPr>
                <w:rFonts w:ascii="Arial" w:hAnsi="Arial" w:cs="Arial"/>
              </w:rPr>
            </w:pPr>
            <w:r>
              <w:rPr>
                <w:rFonts w:ascii="Arial" w:hAnsi="Arial" w:cs="Arial"/>
              </w:rPr>
              <w:t>Pass</w:t>
            </w:r>
          </w:p>
          <w:p w14:paraId="04342679" w14:textId="77777777" w:rsidR="00AD0961" w:rsidRPr="007537EE" w:rsidRDefault="00AD0961" w:rsidP="00225656">
            <w:pPr>
              <w:rPr>
                <w:rFonts w:ascii="Arial" w:hAnsi="Arial" w:cs="Arial"/>
              </w:rPr>
            </w:pPr>
            <w:r>
              <w:rPr>
                <w:rFonts w:ascii="Arial" w:hAnsi="Arial" w:cs="Arial"/>
              </w:rPr>
              <w:t>Fail</w:t>
            </w:r>
          </w:p>
        </w:tc>
      </w:tr>
      <w:tr w:rsidR="00AD0961" w:rsidRPr="007537EE" w14:paraId="0C5C4AB8" w14:textId="77777777" w:rsidTr="00C77D07">
        <w:tc>
          <w:tcPr>
            <w:tcW w:w="990" w:type="dxa"/>
          </w:tcPr>
          <w:p w14:paraId="2D5C689D" w14:textId="77777777" w:rsidR="00AD0961" w:rsidRPr="007537EE" w:rsidRDefault="00AD0961" w:rsidP="00225656">
            <w:pPr>
              <w:ind w:right="-46"/>
              <w:rPr>
                <w:rFonts w:ascii="Arial" w:hAnsi="Arial" w:cs="Arial"/>
              </w:rPr>
            </w:pPr>
            <w:r>
              <w:rPr>
                <w:rFonts w:ascii="Arial" w:hAnsi="Arial" w:cs="Arial"/>
              </w:rPr>
              <w:t>1.</w:t>
            </w:r>
          </w:p>
        </w:tc>
        <w:tc>
          <w:tcPr>
            <w:tcW w:w="3690" w:type="dxa"/>
          </w:tcPr>
          <w:p w14:paraId="4D261910" w14:textId="77777777" w:rsidR="00AD0961" w:rsidRPr="00460AD1" w:rsidRDefault="009D6E9D" w:rsidP="00225656">
            <w:pPr>
              <w:rPr>
                <w:rFonts w:ascii="Arial" w:hAnsi="Arial" w:cs="Arial"/>
              </w:rPr>
            </w:pPr>
            <w:r w:rsidRPr="009D6E9D">
              <w:rPr>
                <w:rFonts w:ascii="Arial" w:hAnsi="Arial" w:cs="Arial"/>
                <w:b/>
              </w:rPr>
              <w:t>Plug</w:t>
            </w:r>
            <w:r>
              <w:rPr>
                <w:rFonts w:ascii="Arial" w:hAnsi="Arial" w:cs="Arial"/>
              </w:rPr>
              <w:t xml:space="preserve"> the </w:t>
            </w:r>
            <w:r w:rsidRPr="009D6E9D">
              <w:rPr>
                <w:rFonts w:ascii="Arial" w:hAnsi="Arial" w:cs="Arial"/>
                <w:b/>
              </w:rPr>
              <w:t>Westinghouse</w:t>
            </w:r>
            <w:r>
              <w:rPr>
                <w:rFonts w:ascii="Arial" w:hAnsi="Arial" w:cs="Arial"/>
                <w:b/>
              </w:rPr>
              <w:t xml:space="preserve"> </w:t>
            </w:r>
            <w:r w:rsidRPr="009D6E9D">
              <w:rPr>
                <w:rFonts w:ascii="Arial" w:hAnsi="Arial" w:cs="Arial"/>
                <w:b/>
              </w:rPr>
              <w:t>TV Power cord</w:t>
            </w:r>
            <w:r>
              <w:rPr>
                <w:rFonts w:ascii="Arial" w:hAnsi="Arial" w:cs="Arial"/>
              </w:rPr>
              <w:t xml:space="preserve"> into an outlet.</w:t>
            </w:r>
          </w:p>
        </w:tc>
        <w:tc>
          <w:tcPr>
            <w:tcW w:w="2767" w:type="dxa"/>
          </w:tcPr>
          <w:p w14:paraId="499C6656" w14:textId="77777777" w:rsidR="00AD0961" w:rsidRPr="00460AD1" w:rsidRDefault="009D6E9D" w:rsidP="00225656">
            <w:pPr>
              <w:rPr>
                <w:rFonts w:ascii="Arial" w:hAnsi="Arial" w:cs="Arial"/>
              </w:rPr>
            </w:pPr>
            <w:r>
              <w:rPr>
                <w:rFonts w:ascii="Arial" w:hAnsi="Arial" w:cs="Arial"/>
              </w:rPr>
              <w:t>The Westinghouse TV has Power</w:t>
            </w:r>
          </w:p>
        </w:tc>
        <w:tc>
          <w:tcPr>
            <w:tcW w:w="1620" w:type="dxa"/>
          </w:tcPr>
          <w:p w14:paraId="100EBDD2" w14:textId="60EA25FD" w:rsidR="00AD0961" w:rsidRPr="007537EE" w:rsidRDefault="00AD0961" w:rsidP="00225656">
            <w:pPr>
              <w:rPr>
                <w:rFonts w:ascii="Arial" w:hAnsi="Arial" w:cs="Arial"/>
              </w:rPr>
            </w:pPr>
          </w:p>
        </w:tc>
        <w:tc>
          <w:tcPr>
            <w:tcW w:w="900" w:type="dxa"/>
            <w:shd w:val="clear" w:color="auto" w:fill="00B050"/>
          </w:tcPr>
          <w:p w14:paraId="2094ED32" w14:textId="18EBDF7B" w:rsidR="00AD0961" w:rsidRPr="007537EE" w:rsidRDefault="00D34219" w:rsidP="00D34219">
            <w:pPr>
              <w:jc w:val="center"/>
              <w:rPr>
                <w:rFonts w:ascii="Arial" w:hAnsi="Arial" w:cs="Arial"/>
              </w:rPr>
            </w:pPr>
            <w:r>
              <w:rPr>
                <w:rFonts w:ascii="Arial" w:hAnsi="Arial" w:cs="Arial"/>
              </w:rPr>
              <w:t>Pass</w:t>
            </w:r>
          </w:p>
        </w:tc>
      </w:tr>
      <w:tr w:rsidR="00AD0961" w:rsidRPr="007537EE" w14:paraId="51CF7AE1" w14:textId="77777777" w:rsidTr="00C77D07">
        <w:tc>
          <w:tcPr>
            <w:tcW w:w="990" w:type="dxa"/>
          </w:tcPr>
          <w:p w14:paraId="4BAB271F" w14:textId="77777777" w:rsidR="00AD0961" w:rsidRPr="007537EE" w:rsidRDefault="00AD0961" w:rsidP="00225656">
            <w:pPr>
              <w:ind w:right="-46"/>
              <w:rPr>
                <w:rFonts w:ascii="Arial" w:hAnsi="Arial" w:cs="Arial"/>
              </w:rPr>
            </w:pPr>
            <w:r>
              <w:rPr>
                <w:rFonts w:ascii="Arial" w:hAnsi="Arial" w:cs="Arial"/>
              </w:rPr>
              <w:t xml:space="preserve">2. </w:t>
            </w:r>
          </w:p>
        </w:tc>
        <w:tc>
          <w:tcPr>
            <w:tcW w:w="3690" w:type="dxa"/>
          </w:tcPr>
          <w:p w14:paraId="0008A589" w14:textId="77777777" w:rsidR="00AD0961" w:rsidRPr="00460AD1" w:rsidRDefault="009D6E9D" w:rsidP="00225656">
            <w:pPr>
              <w:rPr>
                <w:rFonts w:ascii="Arial" w:hAnsi="Arial" w:cs="Arial"/>
              </w:rPr>
            </w:pPr>
            <w:r>
              <w:rPr>
                <w:rFonts w:ascii="Arial" w:hAnsi="Arial" w:cs="Arial"/>
              </w:rPr>
              <w:t xml:space="preserve">Using the </w:t>
            </w:r>
            <w:r w:rsidRPr="009D6E9D">
              <w:rPr>
                <w:rFonts w:ascii="Arial" w:hAnsi="Arial" w:cs="Arial"/>
                <w:b/>
              </w:rPr>
              <w:t>Westinghouse TV</w:t>
            </w:r>
            <w:r>
              <w:rPr>
                <w:rFonts w:ascii="Arial" w:hAnsi="Arial" w:cs="Arial"/>
              </w:rPr>
              <w:t xml:space="preserve"> remote </w:t>
            </w:r>
            <w:r w:rsidRPr="009D6E9D">
              <w:rPr>
                <w:rFonts w:ascii="Arial" w:hAnsi="Arial" w:cs="Arial"/>
                <w:b/>
              </w:rPr>
              <w:t>press the Red Power Button</w:t>
            </w:r>
          </w:p>
        </w:tc>
        <w:tc>
          <w:tcPr>
            <w:tcW w:w="2767" w:type="dxa"/>
          </w:tcPr>
          <w:p w14:paraId="66C32101" w14:textId="77777777" w:rsidR="00AD0961" w:rsidRPr="007537EE" w:rsidRDefault="009D6E9D" w:rsidP="00225656">
            <w:pPr>
              <w:rPr>
                <w:rFonts w:ascii="Arial" w:hAnsi="Arial" w:cs="Arial"/>
              </w:rPr>
            </w:pPr>
            <w:r>
              <w:rPr>
                <w:rFonts w:ascii="Arial" w:hAnsi="Arial" w:cs="Arial"/>
              </w:rPr>
              <w:t>The Westinghouse TV powers up (Blue Light indicates Westinghouse TV is on)</w:t>
            </w:r>
          </w:p>
        </w:tc>
        <w:tc>
          <w:tcPr>
            <w:tcW w:w="1620" w:type="dxa"/>
          </w:tcPr>
          <w:p w14:paraId="66D611F5" w14:textId="59EF2330" w:rsidR="00AD0961" w:rsidRPr="007537EE" w:rsidRDefault="00D34219" w:rsidP="00225656">
            <w:pPr>
              <w:rPr>
                <w:rFonts w:ascii="Arial" w:hAnsi="Arial" w:cs="Arial"/>
              </w:rPr>
            </w:pPr>
            <w:r>
              <w:rPr>
                <w:rFonts w:ascii="Arial" w:hAnsi="Arial" w:cs="Arial"/>
              </w:rPr>
              <w:t>Blue light has turned on and the Westinghouse logo appears on the TV display</w:t>
            </w:r>
          </w:p>
        </w:tc>
        <w:tc>
          <w:tcPr>
            <w:tcW w:w="900" w:type="dxa"/>
            <w:shd w:val="clear" w:color="auto" w:fill="00B050"/>
          </w:tcPr>
          <w:p w14:paraId="34E52993" w14:textId="77777777" w:rsidR="00AD0961" w:rsidRDefault="00AD0961" w:rsidP="00C77D07">
            <w:pPr>
              <w:jc w:val="center"/>
              <w:rPr>
                <w:rFonts w:ascii="Arial" w:hAnsi="Arial" w:cs="Arial"/>
              </w:rPr>
            </w:pPr>
          </w:p>
          <w:p w14:paraId="6F8E4A65" w14:textId="77777777" w:rsidR="00D34219" w:rsidRDefault="00D34219" w:rsidP="00C77D07">
            <w:pPr>
              <w:jc w:val="center"/>
              <w:rPr>
                <w:rFonts w:ascii="Arial" w:hAnsi="Arial" w:cs="Arial"/>
              </w:rPr>
            </w:pPr>
          </w:p>
          <w:p w14:paraId="79498852" w14:textId="77777777" w:rsidR="00D34219" w:rsidRDefault="00D34219" w:rsidP="00C77D07">
            <w:pPr>
              <w:jc w:val="center"/>
              <w:rPr>
                <w:rFonts w:ascii="Arial" w:hAnsi="Arial" w:cs="Arial"/>
              </w:rPr>
            </w:pPr>
          </w:p>
          <w:p w14:paraId="3D7BCF60" w14:textId="4A709D2E" w:rsidR="00D34219" w:rsidRPr="007537EE" w:rsidRDefault="00D34219" w:rsidP="00C77D07">
            <w:pPr>
              <w:jc w:val="center"/>
              <w:rPr>
                <w:rFonts w:ascii="Arial" w:hAnsi="Arial" w:cs="Arial"/>
              </w:rPr>
            </w:pPr>
            <w:r>
              <w:rPr>
                <w:rFonts w:ascii="Arial" w:hAnsi="Arial" w:cs="Arial"/>
              </w:rPr>
              <w:t>Pass</w:t>
            </w:r>
          </w:p>
        </w:tc>
      </w:tr>
      <w:tr w:rsidR="00AD0961" w:rsidRPr="007537EE" w14:paraId="35007822" w14:textId="77777777" w:rsidTr="00C77D07">
        <w:tc>
          <w:tcPr>
            <w:tcW w:w="990" w:type="dxa"/>
          </w:tcPr>
          <w:p w14:paraId="1FA9DDE3" w14:textId="77777777" w:rsidR="00AD0961" w:rsidRPr="007537EE" w:rsidRDefault="00AD0961" w:rsidP="00225656">
            <w:pPr>
              <w:ind w:right="-46"/>
              <w:rPr>
                <w:rFonts w:ascii="Arial" w:hAnsi="Arial" w:cs="Arial"/>
              </w:rPr>
            </w:pPr>
            <w:r>
              <w:rPr>
                <w:rFonts w:ascii="Arial" w:hAnsi="Arial" w:cs="Arial"/>
              </w:rPr>
              <w:t>3.</w:t>
            </w:r>
          </w:p>
        </w:tc>
        <w:tc>
          <w:tcPr>
            <w:tcW w:w="3690" w:type="dxa"/>
          </w:tcPr>
          <w:p w14:paraId="52B20044" w14:textId="77777777" w:rsidR="00AD0961" w:rsidRPr="007537EE" w:rsidRDefault="009D6E9D" w:rsidP="00225656">
            <w:pPr>
              <w:rPr>
                <w:rFonts w:ascii="Arial" w:hAnsi="Arial" w:cs="Arial"/>
              </w:rPr>
            </w:pPr>
            <w:r w:rsidRPr="009D6E9D">
              <w:rPr>
                <w:rFonts w:ascii="Arial" w:hAnsi="Arial" w:cs="Arial"/>
                <w:b/>
              </w:rPr>
              <w:t>Plug the HDMI cable</w:t>
            </w:r>
            <w:r>
              <w:rPr>
                <w:rFonts w:ascii="Arial" w:hAnsi="Arial" w:cs="Arial"/>
              </w:rPr>
              <w:t xml:space="preserve"> into both the </w:t>
            </w:r>
            <w:r w:rsidRPr="009D6E9D">
              <w:rPr>
                <w:rFonts w:ascii="Arial" w:hAnsi="Arial" w:cs="Arial"/>
                <w:b/>
              </w:rPr>
              <w:t>Raspberry Pi</w:t>
            </w:r>
            <w:r>
              <w:rPr>
                <w:rFonts w:ascii="Arial" w:hAnsi="Arial" w:cs="Arial"/>
              </w:rPr>
              <w:t xml:space="preserve"> along with the </w:t>
            </w:r>
            <w:r w:rsidRPr="009D6E9D">
              <w:rPr>
                <w:rFonts w:ascii="Arial" w:hAnsi="Arial" w:cs="Arial"/>
                <w:b/>
              </w:rPr>
              <w:t>Westinghouse TV</w:t>
            </w:r>
          </w:p>
        </w:tc>
        <w:tc>
          <w:tcPr>
            <w:tcW w:w="2767" w:type="dxa"/>
          </w:tcPr>
          <w:p w14:paraId="11C11064" w14:textId="77777777" w:rsidR="00AD0961" w:rsidRPr="00C92884" w:rsidRDefault="009D6E9D" w:rsidP="00225656">
            <w:pPr>
              <w:rPr>
                <w:rFonts w:ascii="Arial" w:hAnsi="Arial" w:cs="Arial"/>
                <w:b/>
              </w:rPr>
            </w:pPr>
            <w:r>
              <w:rPr>
                <w:rFonts w:ascii="Arial" w:hAnsi="Arial" w:cs="Arial"/>
              </w:rPr>
              <w:t xml:space="preserve">Display between the two systems are </w:t>
            </w:r>
            <w:r>
              <w:rPr>
                <w:rFonts w:ascii="Arial" w:hAnsi="Arial" w:cs="Arial"/>
              </w:rPr>
              <w:lastRenderedPageBreak/>
              <w:t xml:space="preserve">connected </w:t>
            </w:r>
            <w:r w:rsidR="009F5AA9">
              <w:rPr>
                <w:rFonts w:ascii="Arial" w:hAnsi="Arial" w:cs="Arial"/>
              </w:rPr>
              <w:t>(After Power is applied)</w:t>
            </w:r>
          </w:p>
        </w:tc>
        <w:tc>
          <w:tcPr>
            <w:tcW w:w="1620" w:type="dxa"/>
          </w:tcPr>
          <w:p w14:paraId="369E7E15" w14:textId="77777777" w:rsidR="00AD0961" w:rsidRPr="007537EE" w:rsidRDefault="00AD0961" w:rsidP="00225656">
            <w:pPr>
              <w:rPr>
                <w:rFonts w:ascii="Arial" w:hAnsi="Arial" w:cs="Arial"/>
              </w:rPr>
            </w:pPr>
          </w:p>
        </w:tc>
        <w:tc>
          <w:tcPr>
            <w:tcW w:w="900" w:type="dxa"/>
          </w:tcPr>
          <w:p w14:paraId="7957B67B" w14:textId="77777777" w:rsidR="00AD0961" w:rsidRPr="007537EE" w:rsidRDefault="00AD0961" w:rsidP="00225656">
            <w:pPr>
              <w:rPr>
                <w:rFonts w:ascii="Arial" w:hAnsi="Arial" w:cs="Arial"/>
              </w:rPr>
            </w:pPr>
          </w:p>
        </w:tc>
      </w:tr>
      <w:tr w:rsidR="00AD0961" w:rsidRPr="007537EE" w14:paraId="4B3975D9" w14:textId="77777777" w:rsidTr="00C77D07">
        <w:tc>
          <w:tcPr>
            <w:tcW w:w="990" w:type="dxa"/>
          </w:tcPr>
          <w:p w14:paraId="6E0D761B" w14:textId="77777777" w:rsidR="00AD0961" w:rsidRPr="007537EE" w:rsidRDefault="00AD0961" w:rsidP="00225656">
            <w:pPr>
              <w:ind w:right="-46"/>
              <w:rPr>
                <w:rFonts w:ascii="Arial" w:hAnsi="Arial" w:cs="Arial"/>
              </w:rPr>
            </w:pPr>
            <w:r>
              <w:rPr>
                <w:rFonts w:ascii="Arial" w:hAnsi="Arial" w:cs="Arial"/>
              </w:rPr>
              <w:t xml:space="preserve">4. </w:t>
            </w:r>
          </w:p>
        </w:tc>
        <w:tc>
          <w:tcPr>
            <w:tcW w:w="3690" w:type="dxa"/>
          </w:tcPr>
          <w:p w14:paraId="1578EE23" w14:textId="77777777" w:rsidR="00AD0961" w:rsidRPr="007537EE" w:rsidRDefault="009D6E9D" w:rsidP="009D6E9D">
            <w:pPr>
              <w:rPr>
                <w:rFonts w:ascii="Arial" w:hAnsi="Arial" w:cs="Arial"/>
              </w:rPr>
            </w:pPr>
            <w:r w:rsidRPr="009D6E9D">
              <w:rPr>
                <w:rFonts w:ascii="Arial" w:hAnsi="Arial" w:cs="Arial"/>
                <w:b/>
              </w:rPr>
              <w:t>Plug</w:t>
            </w:r>
            <w:r>
              <w:rPr>
                <w:rFonts w:ascii="Arial" w:hAnsi="Arial" w:cs="Arial"/>
              </w:rPr>
              <w:t xml:space="preserve"> a </w:t>
            </w:r>
            <w:r w:rsidRPr="009D6E9D">
              <w:rPr>
                <w:rFonts w:ascii="Arial" w:hAnsi="Arial" w:cs="Arial"/>
                <w:b/>
              </w:rPr>
              <w:t>keyboard</w:t>
            </w:r>
            <w:r>
              <w:rPr>
                <w:rFonts w:ascii="Arial" w:hAnsi="Arial" w:cs="Arial"/>
              </w:rPr>
              <w:t xml:space="preserve"> and a </w:t>
            </w:r>
            <w:r w:rsidRPr="009D6E9D">
              <w:rPr>
                <w:rFonts w:ascii="Arial" w:hAnsi="Arial" w:cs="Arial"/>
                <w:b/>
              </w:rPr>
              <w:t>computer mouse</w:t>
            </w:r>
            <w:r>
              <w:rPr>
                <w:rFonts w:ascii="Arial" w:hAnsi="Arial" w:cs="Arial"/>
              </w:rPr>
              <w:t xml:space="preserve"> into the </w:t>
            </w:r>
            <w:r w:rsidRPr="009D6E9D">
              <w:rPr>
                <w:rFonts w:ascii="Arial" w:hAnsi="Arial" w:cs="Arial"/>
                <w:b/>
              </w:rPr>
              <w:t>bottom two USB ports</w:t>
            </w:r>
            <w:r>
              <w:rPr>
                <w:rFonts w:ascii="Arial" w:hAnsi="Arial" w:cs="Arial"/>
              </w:rPr>
              <w:t xml:space="preserve"> on the </w:t>
            </w:r>
            <w:r w:rsidRPr="009D6E9D">
              <w:rPr>
                <w:rFonts w:ascii="Arial" w:hAnsi="Arial" w:cs="Arial"/>
                <w:b/>
              </w:rPr>
              <w:t>Raspberry Pi</w:t>
            </w:r>
          </w:p>
        </w:tc>
        <w:tc>
          <w:tcPr>
            <w:tcW w:w="2767" w:type="dxa"/>
          </w:tcPr>
          <w:p w14:paraId="5B545FCC" w14:textId="77777777" w:rsidR="00AD0961" w:rsidRPr="00C92884" w:rsidRDefault="009D6E9D" w:rsidP="00225656">
            <w:pPr>
              <w:rPr>
                <w:rFonts w:ascii="Arial" w:hAnsi="Arial" w:cs="Arial"/>
                <w:b/>
              </w:rPr>
            </w:pPr>
            <w:r>
              <w:rPr>
                <w:rFonts w:ascii="Arial" w:hAnsi="Arial" w:cs="Arial"/>
              </w:rPr>
              <w:t>Mouse and Keyboard will now work on the Raspberry Pi</w:t>
            </w:r>
            <w:r w:rsidR="009F5AA9">
              <w:rPr>
                <w:rFonts w:ascii="Arial" w:hAnsi="Arial" w:cs="Arial"/>
              </w:rPr>
              <w:t xml:space="preserve"> (After power is applied)</w:t>
            </w:r>
          </w:p>
        </w:tc>
        <w:tc>
          <w:tcPr>
            <w:tcW w:w="1620" w:type="dxa"/>
          </w:tcPr>
          <w:p w14:paraId="4EEBFFF5" w14:textId="77777777" w:rsidR="00AD0961" w:rsidRPr="007537EE" w:rsidRDefault="00AD0961" w:rsidP="00225656">
            <w:pPr>
              <w:rPr>
                <w:rFonts w:ascii="Arial" w:hAnsi="Arial" w:cs="Arial"/>
              </w:rPr>
            </w:pPr>
          </w:p>
        </w:tc>
        <w:tc>
          <w:tcPr>
            <w:tcW w:w="900" w:type="dxa"/>
          </w:tcPr>
          <w:p w14:paraId="4EC73497" w14:textId="77777777" w:rsidR="00AD0961" w:rsidRPr="007537EE" w:rsidRDefault="00AD0961" w:rsidP="00225656">
            <w:pPr>
              <w:rPr>
                <w:rFonts w:ascii="Arial" w:hAnsi="Arial" w:cs="Arial"/>
              </w:rPr>
            </w:pPr>
          </w:p>
        </w:tc>
      </w:tr>
      <w:tr w:rsidR="00AD0961" w:rsidRPr="007537EE" w14:paraId="30C2EF71" w14:textId="77777777" w:rsidTr="00C77D07">
        <w:tc>
          <w:tcPr>
            <w:tcW w:w="990" w:type="dxa"/>
          </w:tcPr>
          <w:p w14:paraId="766ADC5F" w14:textId="77777777" w:rsidR="00AD0961" w:rsidRPr="007537EE" w:rsidRDefault="00AD0961" w:rsidP="00225656">
            <w:pPr>
              <w:ind w:right="-46"/>
              <w:rPr>
                <w:rFonts w:ascii="Arial" w:hAnsi="Arial" w:cs="Arial"/>
              </w:rPr>
            </w:pPr>
            <w:r>
              <w:rPr>
                <w:rFonts w:ascii="Arial" w:hAnsi="Arial" w:cs="Arial"/>
              </w:rPr>
              <w:t xml:space="preserve">5. </w:t>
            </w:r>
          </w:p>
        </w:tc>
        <w:tc>
          <w:tcPr>
            <w:tcW w:w="3690" w:type="dxa"/>
          </w:tcPr>
          <w:p w14:paraId="7C9520D8" w14:textId="77777777" w:rsidR="00AD0961" w:rsidRPr="007537EE" w:rsidRDefault="009D6E9D" w:rsidP="00225656">
            <w:pPr>
              <w:rPr>
                <w:rFonts w:ascii="Arial" w:hAnsi="Arial" w:cs="Arial"/>
              </w:rPr>
            </w:pPr>
            <w:r w:rsidRPr="009D6E9D">
              <w:rPr>
                <w:rFonts w:ascii="Arial" w:hAnsi="Arial" w:cs="Arial"/>
                <w:b/>
              </w:rPr>
              <w:t>Plug in</w:t>
            </w:r>
            <w:r>
              <w:rPr>
                <w:rFonts w:ascii="Arial" w:hAnsi="Arial" w:cs="Arial"/>
              </w:rPr>
              <w:t xml:space="preserve"> the </w:t>
            </w:r>
            <w:r w:rsidRPr="009D6E9D">
              <w:rPr>
                <w:rFonts w:ascii="Arial" w:hAnsi="Arial" w:cs="Arial"/>
                <w:b/>
              </w:rPr>
              <w:t>USB soundcard</w:t>
            </w:r>
            <w:r>
              <w:rPr>
                <w:rFonts w:ascii="Arial" w:hAnsi="Arial" w:cs="Arial"/>
              </w:rPr>
              <w:t xml:space="preserve"> into the top right USB slot</w:t>
            </w:r>
          </w:p>
        </w:tc>
        <w:tc>
          <w:tcPr>
            <w:tcW w:w="2767" w:type="dxa"/>
          </w:tcPr>
          <w:p w14:paraId="0019F3E3" w14:textId="77777777" w:rsidR="00AD0961" w:rsidRPr="007537EE" w:rsidRDefault="009F5AA9" w:rsidP="00225656">
            <w:pPr>
              <w:rPr>
                <w:rFonts w:ascii="Arial" w:hAnsi="Arial" w:cs="Arial"/>
              </w:rPr>
            </w:pPr>
            <w:r>
              <w:rPr>
                <w:rFonts w:ascii="Arial" w:hAnsi="Arial" w:cs="Arial"/>
              </w:rPr>
              <w:t>USB soundcard now inputs into the Raspberry pi</w:t>
            </w:r>
          </w:p>
        </w:tc>
        <w:tc>
          <w:tcPr>
            <w:tcW w:w="1620" w:type="dxa"/>
          </w:tcPr>
          <w:p w14:paraId="7EADF0DA" w14:textId="77777777" w:rsidR="00AD0961" w:rsidRPr="007537EE" w:rsidRDefault="00AD0961" w:rsidP="00225656">
            <w:pPr>
              <w:rPr>
                <w:rFonts w:ascii="Arial" w:hAnsi="Arial" w:cs="Arial"/>
              </w:rPr>
            </w:pPr>
          </w:p>
        </w:tc>
        <w:tc>
          <w:tcPr>
            <w:tcW w:w="900" w:type="dxa"/>
          </w:tcPr>
          <w:p w14:paraId="71FDCD89" w14:textId="77777777" w:rsidR="00AD0961" w:rsidRPr="007537EE" w:rsidRDefault="00AD0961" w:rsidP="00225656">
            <w:pPr>
              <w:rPr>
                <w:rFonts w:ascii="Arial" w:hAnsi="Arial" w:cs="Arial"/>
              </w:rPr>
            </w:pPr>
          </w:p>
        </w:tc>
      </w:tr>
      <w:tr w:rsidR="00AD0961" w:rsidRPr="007537EE" w14:paraId="14740F54" w14:textId="77777777" w:rsidTr="00C77D07">
        <w:tc>
          <w:tcPr>
            <w:tcW w:w="990" w:type="dxa"/>
          </w:tcPr>
          <w:p w14:paraId="41688077" w14:textId="77777777" w:rsidR="00AD0961" w:rsidRDefault="00AD0961" w:rsidP="00225656">
            <w:pPr>
              <w:ind w:right="-46"/>
              <w:rPr>
                <w:rFonts w:ascii="Arial" w:hAnsi="Arial" w:cs="Arial"/>
              </w:rPr>
            </w:pPr>
            <w:r>
              <w:rPr>
                <w:rFonts w:ascii="Arial" w:hAnsi="Arial" w:cs="Arial"/>
              </w:rPr>
              <w:t>6.</w:t>
            </w:r>
          </w:p>
        </w:tc>
        <w:tc>
          <w:tcPr>
            <w:tcW w:w="3690" w:type="dxa"/>
          </w:tcPr>
          <w:p w14:paraId="61153AD5" w14:textId="77777777" w:rsidR="00AD0961" w:rsidRDefault="009F5AA9" w:rsidP="00225656">
            <w:pPr>
              <w:rPr>
                <w:rFonts w:ascii="Arial" w:hAnsi="Arial" w:cs="Arial"/>
              </w:rPr>
            </w:pPr>
            <w:r>
              <w:rPr>
                <w:rFonts w:ascii="Arial" w:hAnsi="Arial" w:cs="Arial"/>
              </w:rPr>
              <w:t xml:space="preserve">Plug one end of </w:t>
            </w:r>
            <w:r w:rsidRPr="009F5AA9">
              <w:rPr>
                <w:rFonts w:ascii="Arial" w:hAnsi="Arial" w:cs="Arial"/>
                <w:b/>
              </w:rPr>
              <w:t>3.5 mm jack</w:t>
            </w:r>
            <w:r>
              <w:rPr>
                <w:rFonts w:ascii="Arial" w:hAnsi="Arial" w:cs="Arial"/>
              </w:rPr>
              <w:t xml:space="preserve"> into the </w:t>
            </w:r>
            <w:r w:rsidRPr="009F5AA9">
              <w:rPr>
                <w:rFonts w:ascii="Arial" w:hAnsi="Arial" w:cs="Arial"/>
                <w:b/>
              </w:rPr>
              <w:t>Westinghouse TV</w:t>
            </w:r>
            <w:r>
              <w:rPr>
                <w:rFonts w:ascii="Arial" w:hAnsi="Arial" w:cs="Arial"/>
              </w:rPr>
              <w:t xml:space="preserve"> and plug the other end into the </w:t>
            </w:r>
            <w:r w:rsidRPr="009F5AA9">
              <w:rPr>
                <w:rFonts w:ascii="Arial" w:hAnsi="Arial" w:cs="Arial"/>
                <w:b/>
              </w:rPr>
              <w:t>pink port on the USB sound port</w:t>
            </w:r>
          </w:p>
        </w:tc>
        <w:tc>
          <w:tcPr>
            <w:tcW w:w="2767" w:type="dxa"/>
          </w:tcPr>
          <w:p w14:paraId="067EE2E9" w14:textId="77777777" w:rsidR="00AD0961" w:rsidRDefault="009F5AA9" w:rsidP="00225656">
            <w:pPr>
              <w:rPr>
                <w:rFonts w:ascii="Arial" w:hAnsi="Arial" w:cs="Arial"/>
              </w:rPr>
            </w:pPr>
            <w:r>
              <w:rPr>
                <w:rFonts w:ascii="Arial" w:hAnsi="Arial" w:cs="Arial"/>
              </w:rPr>
              <w:t xml:space="preserve">The Raspberry Pi can get sound in from the Westinghouse TV (After Power </w:t>
            </w:r>
            <w:r w:rsidR="00BD7A20">
              <w:rPr>
                <w:rFonts w:ascii="Arial" w:hAnsi="Arial" w:cs="Arial"/>
              </w:rPr>
              <w:t>is a</w:t>
            </w:r>
            <w:r>
              <w:rPr>
                <w:rFonts w:ascii="Arial" w:hAnsi="Arial" w:cs="Arial"/>
              </w:rPr>
              <w:t>pplied)</w:t>
            </w:r>
          </w:p>
        </w:tc>
        <w:tc>
          <w:tcPr>
            <w:tcW w:w="1620" w:type="dxa"/>
          </w:tcPr>
          <w:p w14:paraId="4CD3BCD7" w14:textId="77777777" w:rsidR="00AD0961" w:rsidRPr="007537EE" w:rsidRDefault="00AD0961" w:rsidP="00225656">
            <w:pPr>
              <w:rPr>
                <w:rFonts w:ascii="Arial" w:hAnsi="Arial" w:cs="Arial"/>
              </w:rPr>
            </w:pPr>
          </w:p>
        </w:tc>
        <w:tc>
          <w:tcPr>
            <w:tcW w:w="900" w:type="dxa"/>
          </w:tcPr>
          <w:p w14:paraId="720066C9" w14:textId="77777777" w:rsidR="00AD0961" w:rsidRPr="007537EE" w:rsidRDefault="00AD0961" w:rsidP="00225656">
            <w:pPr>
              <w:rPr>
                <w:rFonts w:ascii="Arial" w:hAnsi="Arial" w:cs="Arial"/>
              </w:rPr>
            </w:pPr>
          </w:p>
        </w:tc>
      </w:tr>
      <w:tr w:rsidR="00AD0961" w:rsidRPr="007537EE" w14:paraId="252F4530" w14:textId="77777777" w:rsidTr="00C77D07">
        <w:tc>
          <w:tcPr>
            <w:tcW w:w="990" w:type="dxa"/>
          </w:tcPr>
          <w:p w14:paraId="437CC8FB" w14:textId="77777777" w:rsidR="00AD0961" w:rsidRDefault="00AD0961" w:rsidP="00225656">
            <w:pPr>
              <w:ind w:right="-46"/>
              <w:rPr>
                <w:rFonts w:ascii="Arial" w:hAnsi="Arial" w:cs="Arial"/>
              </w:rPr>
            </w:pPr>
            <w:r>
              <w:rPr>
                <w:rFonts w:ascii="Arial" w:hAnsi="Arial" w:cs="Arial"/>
              </w:rPr>
              <w:t>7.</w:t>
            </w:r>
          </w:p>
        </w:tc>
        <w:tc>
          <w:tcPr>
            <w:tcW w:w="3690" w:type="dxa"/>
          </w:tcPr>
          <w:p w14:paraId="25371941" w14:textId="77777777" w:rsidR="00AD0961" w:rsidRDefault="009F5AA9" w:rsidP="009F5AA9">
            <w:pPr>
              <w:rPr>
                <w:rFonts w:ascii="Arial" w:hAnsi="Arial" w:cs="Arial"/>
              </w:rPr>
            </w:pPr>
            <w:r>
              <w:rPr>
                <w:rFonts w:ascii="Arial" w:hAnsi="Arial" w:cs="Arial"/>
              </w:rPr>
              <w:t xml:space="preserve">Attach the </w:t>
            </w:r>
            <w:r w:rsidRPr="009F5AA9">
              <w:rPr>
                <w:rFonts w:ascii="Arial" w:hAnsi="Arial" w:cs="Arial"/>
                <w:b/>
              </w:rPr>
              <w:t>IR shield</w:t>
            </w:r>
            <w:r>
              <w:rPr>
                <w:rFonts w:ascii="Arial" w:hAnsi="Arial" w:cs="Arial"/>
              </w:rPr>
              <w:t xml:space="preserve"> to the </w:t>
            </w:r>
            <w:r w:rsidRPr="009F5AA9">
              <w:rPr>
                <w:rFonts w:ascii="Arial" w:hAnsi="Arial" w:cs="Arial"/>
                <w:b/>
              </w:rPr>
              <w:t>Raspberry Pi</w:t>
            </w:r>
            <w:r>
              <w:rPr>
                <w:rFonts w:ascii="Arial" w:hAnsi="Arial" w:cs="Arial"/>
              </w:rPr>
              <w:t xml:space="preserve"> so that the </w:t>
            </w:r>
            <w:r w:rsidRPr="009F5AA9">
              <w:rPr>
                <w:rFonts w:ascii="Arial" w:hAnsi="Arial" w:cs="Arial"/>
                <w:b/>
              </w:rPr>
              <w:t>IR shield board hovers over the Raspberry Pi</w:t>
            </w:r>
            <w:r>
              <w:rPr>
                <w:rFonts w:ascii="Arial" w:hAnsi="Arial" w:cs="Arial"/>
              </w:rPr>
              <w:t xml:space="preserve">, Plug in the IR shield at the </w:t>
            </w:r>
            <w:r w:rsidRPr="009F5AA9">
              <w:rPr>
                <w:rFonts w:ascii="Arial" w:hAnsi="Arial" w:cs="Arial"/>
                <w:b/>
              </w:rPr>
              <w:t>farthest pin down towards ‘J8’</w:t>
            </w:r>
            <w:r>
              <w:rPr>
                <w:rFonts w:ascii="Arial" w:hAnsi="Arial" w:cs="Arial"/>
              </w:rPr>
              <w:t xml:space="preserve"> on the Raspberry Pi </w:t>
            </w:r>
          </w:p>
        </w:tc>
        <w:tc>
          <w:tcPr>
            <w:tcW w:w="2767" w:type="dxa"/>
          </w:tcPr>
          <w:p w14:paraId="4DD0A4CF" w14:textId="77777777" w:rsidR="00AD0961" w:rsidRDefault="009F5AA9" w:rsidP="00225656">
            <w:pPr>
              <w:rPr>
                <w:rFonts w:ascii="Arial" w:hAnsi="Arial" w:cs="Arial"/>
              </w:rPr>
            </w:pPr>
            <w:r>
              <w:rPr>
                <w:rFonts w:ascii="Arial" w:hAnsi="Arial" w:cs="Arial"/>
              </w:rPr>
              <w:t>The IR shield can now interact with the Raspberry Pi</w:t>
            </w:r>
          </w:p>
        </w:tc>
        <w:tc>
          <w:tcPr>
            <w:tcW w:w="1620" w:type="dxa"/>
          </w:tcPr>
          <w:p w14:paraId="584F7D01" w14:textId="77777777" w:rsidR="00AD0961" w:rsidRPr="007537EE" w:rsidRDefault="00AD0961" w:rsidP="00225656">
            <w:pPr>
              <w:rPr>
                <w:rFonts w:ascii="Arial" w:hAnsi="Arial" w:cs="Arial"/>
              </w:rPr>
            </w:pPr>
          </w:p>
        </w:tc>
        <w:tc>
          <w:tcPr>
            <w:tcW w:w="900" w:type="dxa"/>
          </w:tcPr>
          <w:p w14:paraId="7C7B671A" w14:textId="77777777" w:rsidR="00AD0961" w:rsidRPr="007537EE" w:rsidRDefault="00AD0961" w:rsidP="00225656">
            <w:pPr>
              <w:rPr>
                <w:rFonts w:ascii="Arial" w:hAnsi="Arial" w:cs="Arial"/>
              </w:rPr>
            </w:pPr>
          </w:p>
        </w:tc>
      </w:tr>
      <w:tr w:rsidR="00AD0961" w:rsidRPr="007537EE" w14:paraId="5CE2E087" w14:textId="77777777" w:rsidTr="00C77D07">
        <w:tc>
          <w:tcPr>
            <w:tcW w:w="990" w:type="dxa"/>
          </w:tcPr>
          <w:p w14:paraId="217DF5EA" w14:textId="77777777" w:rsidR="00AD0961" w:rsidRPr="00C92884" w:rsidRDefault="00AD0961" w:rsidP="00225656">
            <w:pPr>
              <w:ind w:right="-46"/>
              <w:rPr>
                <w:rFonts w:ascii="Arial" w:hAnsi="Arial" w:cs="Arial"/>
              </w:rPr>
            </w:pPr>
            <w:r>
              <w:rPr>
                <w:rFonts w:ascii="Arial" w:hAnsi="Arial" w:cs="Arial"/>
              </w:rPr>
              <w:t>8.</w:t>
            </w:r>
          </w:p>
        </w:tc>
        <w:tc>
          <w:tcPr>
            <w:tcW w:w="3690" w:type="dxa"/>
          </w:tcPr>
          <w:p w14:paraId="784FE3AD" w14:textId="77777777" w:rsidR="00AD0961" w:rsidRDefault="009F5AA9" w:rsidP="00225656">
            <w:pPr>
              <w:rPr>
                <w:rFonts w:ascii="Arial" w:hAnsi="Arial" w:cs="Arial"/>
              </w:rPr>
            </w:pPr>
            <w:r w:rsidRPr="00BD7A20">
              <w:rPr>
                <w:rFonts w:ascii="Arial" w:hAnsi="Arial" w:cs="Arial"/>
                <w:b/>
              </w:rPr>
              <w:t>Plug</w:t>
            </w:r>
            <w:r>
              <w:rPr>
                <w:rFonts w:ascii="Arial" w:hAnsi="Arial" w:cs="Arial"/>
              </w:rPr>
              <w:t xml:space="preserve"> in</w:t>
            </w:r>
            <w:r w:rsidR="00BD7A20">
              <w:rPr>
                <w:rFonts w:ascii="Arial" w:hAnsi="Arial" w:cs="Arial"/>
              </w:rPr>
              <w:t xml:space="preserve"> one end of </w:t>
            </w:r>
            <w:r w:rsidR="00BD7A20" w:rsidRPr="00BD7A20">
              <w:rPr>
                <w:rFonts w:ascii="Arial" w:hAnsi="Arial" w:cs="Arial"/>
                <w:b/>
              </w:rPr>
              <w:t>a micro USB cable</w:t>
            </w:r>
            <w:r w:rsidR="00BD7A20">
              <w:rPr>
                <w:rFonts w:ascii="Arial" w:hAnsi="Arial" w:cs="Arial"/>
              </w:rPr>
              <w:t xml:space="preserve"> into an </w:t>
            </w:r>
            <w:r w:rsidR="00BD7A20" w:rsidRPr="00BD7A20">
              <w:rPr>
                <w:rFonts w:ascii="Arial" w:hAnsi="Arial" w:cs="Arial"/>
                <w:b/>
              </w:rPr>
              <w:t>outlet</w:t>
            </w:r>
            <w:r w:rsidR="00BD7A20">
              <w:rPr>
                <w:rFonts w:ascii="Arial" w:hAnsi="Arial" w:cs="Arial"/>
              </w:rPr>
              <w:t xml:space="preserve"> and </w:t>
            </w:r>
            <w:r w:rsidR="00BD7A20" w:rsidRPr="00BD7A20">
              <w:rPr>
                <w:rFonts w:ascii="Arial" w:hAnsi="Arial" w:cs="Arial"/>
                <w:b/>
              </w:rPr>
              <w:t>plug</w:t>
            </w:r>
            <w:r w:rsidR="00BD7A20">
              <w:rPr>
                <w:rFonts w:ascii="Arial" w:hAnsi="Arial" w:cs="Arial"/>
              </w:rPr>
              <w:t xml:space="preserve"> the other end of</w:t>
            </w:r>
            <w:r>
              <w:rPr>
                <w:rFonts w:ascii="Arial" w:hAnsi="Arial" w:cs="Arial"/>
              </w:rPr>
              <w:t xml:space="preserve"> the </w:t>
            </w:r>
            <w:r w:rsidR="00BD7A20" w:rsidRPr="00BD7A20">
              <w:rPr>
                <w:rFonts w:ascii="Arial" w:hAnsi="Arial" w:cs="Arial"/>
                <w:b/>
              </w:rPr>
              <w:t>micro USB cable</w:t>
            </w:r>
            <w:r w:rsidR="00BD7A20">
              <w:rPr>
                <w:rFonts w:ascii="Arial" w:hAnsi="Arial" w:cs="Arial"/>
              </w:rPr>
              <w:t xml:space="preserve"> into the </w:t>
            </w:r>
            <w:r w:rsidR="00BD7A20" w:rsidRPr="00BD7A20">
              <w:rPr>
                <w:rFonts w:ascii="Arial" w:hAnsi="Arial" w:cs="Arial"/>
                <w:b/>
              </w:rPr>
              <w:t>micro USB port on the Raspberry Pi</w:t>
            </w:r>
            <w:r w:rsidR="00BD7A20">
              <w:rPr>
                <w:rFonts w:ascii="Arial" w:hAnsi="Arial" w:cs="Arial"/>
              </w:rPr>
              <w:t xml:space="preserve"> </w:t>
            </w:r>
          </w:p>
        </w:tc>
        <w:tc>
          <w:tcPr>
            <w:tcW w:w="2767" w:type="dxa"/>
          </w:tcPr>
          <w:p w14:paraId="2BDE639A" w14:textId="77777777" w:rsidR="00AD0961" w:rsidRDefault="00BD7A20" w:rsidP="00225656">
            <w:pPr>
              <w:rPr>
                <w:rFonts w:ascii="Arial" w:hAnsi="Arial" w:cs="Arial"/>
              </w:rPr>
            </w:pPr>
            <w:r>
              <w:rPr>
                <w:rFonts w:ascii="Arial" w:hAnsi="Arial" w:cs="Arial"/>
              </w:rPr>
              <w:t>Starts up the Raspberry Pi and shows the Raspberry Pi desktop</w:t>
            </w:r>
          </w:p>
        </w:tc>
        <w:tc>
          <w:tcPr>
            <w:tcW w:w="1620" w:type="dxa"/>
          </w:tcPr>
          <w:p w14:paraId="0D9FD940" w14:textId="77777777" w:rsidR="00AD0961" w:rsidRPr="007537EE" w:rsidRDefault="00AD0961" w:rsidP="00225656">
            <w:pPr>
              <w:rPr>
                <w:rFonts w:ascii="Arial" w:hAnsi="Arial" w:cs="Arial"/>
              </w:rPr>
            </w:pPr>
          </w:p>
        </w:tc>
        <w:tc>
          <w:tcPr>
            <w:tcW w:w="900" w:type="dxa"/>
          </w:tcPr>
          <w:p w14:paraId="485E189B" w14:textId="77777777" w:rsidR="00AD0961" w:rsidRPr="007537EE" w:rsidRDefault="00AD0961" w:rsidP="00225656">
            <w:pPr>
              <w:rPr>
                <w:rFonts w:ascii="Arial" w:hAnsi="Arial" w:cs="Arial"/>
              </w:rPr>
            </w:pPr>
          </w:p>
        </w:tc>
      </w:tr>
      <w:tr w:rsidR="00AD0961" w:rsidRPr="007537EE" w14:paraId="5F32619B" w14:textId="77777777" w:rsidTr="00C77D07">
        <w:tc>
          <w:tcPr>
            <w:tcW w:w="990" w:type="dxa"/>
          </w:tcPr>
          <w:p w14:paraId="06CC7C4E" w14:textId="77777777" w:rsidR="00AD0961" w:rsidRDefault="00AD0961" w:rsidP="00225656">
            <w:pPr>
              <w:ind w:right="-46"/>
              <w:rPr>
                <w:rFonts w:ascii="Arial" w:hAnsi="Arial" w:cs="Arial"/>
              </w:rPr>
            </w:pPr>
          </w:p>
          <w:p w14:paraId="6DC966F8" w14:textId="77777777" w:rsidR="00AD0961" w:rsidRPr="007537EE" w:rsidRDefault="00AD0961" w:rsidP="00225656">
            <w:pPr>
              <w:ind w:right="-46"/>
              <w:rPr>
                <w:rFonts w:ascii="Arial" w:hAnsi="Arial" w:cs="Arial"/>
              </w:rPr>
            </w:pPr>
          </w:p>
        </w:tc>
        <w:tc>
          <w:tcPr>
            <w:tcW w:w="3690" w:type="dxa"/>
          </w:tcPr>
          <w:p w14:paraId="62801F7E" w14:textId="77777777" w:rsidR="00AD0961" w:rsidRDefault="00AD0961" w:rsidP="00225656">
            <w:pPr>
              <w:rPr>
                <w:rFonts w:ascii="Arial" w:hAnsi="Arial" w:cs="Arial"/>
              </w:rPr>
            </w:pPr>
          </w:p>
        </w:tc>
        <w:tc>
          <w:tcPr>
            <w:tcW w:w="2767" w:type="dxa"/>
          </w:tcPr>
          <w:p w14:paraId="68451816" w14:textId="77777777" w:rsidR="00AD0961" w:rsidRPr="007537EE" w:rsidRDefault="00AD0961" w:rsidP="00225656">
            <w:pPr>
              <w:rPr>
                <w:rFonts w:ascii="Arial" w:hAnsi="Arial" w:cs="Arial"/>
              </w:rPr>
            </w:pPr>
          </w:p>
        </w:tc>
        <w:tc>
          <w:tcPr>
            <w:tcW w:w="1620" w:type="dxa"/>
          </w:tcPr>
          <w:p w14:paraId="3DB9F2BD" w14:textId="77777777" w:rsidR="00AD0961" w:rsidRPr="007537EE" w:rsidRDefault="00AD0961" w:rsidP="00225656">
            <w:pPr>
              <w:rPr>
                <w:rFonts w:ascii="Arial" w:hAnsi="Arial" w:cs="Arial"/>
              </w:rPr>
            </w:pPr>
          </w:p>
        </w:tc>
        <w:tc>
          <w:tcPr>
            <w:tcW w:w="900" w:type="dxa"/>
          </w:tcPr>
          <w:p w14:paraId="21A201F9" w14:textId="77777777" w:rsidR="00AD0961" w:rsidRPr="007537EE" w:rsidRDefault="00AD0961" w:rsidP="00225656">
            <w:pPr>
              <w:rPr>
                <w:rFonts w:ascii="Arial" w:hAnsi="Arial" w:cs="Arial"/>
              </w:rPr>
            </w:pPr>
          </w:p>
        </w:tc>
      </w:tr>
    </w:tbl>
    <w:p w14:paraId="2AD76155" w14:textId="77777777" w:rsidR="00AD0961" w:rsidRDefault="00AD0961" w:rsidP="00AD0961">
      <w:pPr>
        <w:rPr>
          <w:rFonts w:ascii="Arial" w:hAnsi="Arial" w:cs="Arial"/>
        </w:rPr>
      </w:pPr>
    </w:p>
    <w:p w14:paraId="23BDD48B" w14:textId="77777777" w:rsidR="00AD0961" w:rsidRDefault="00AD0961" w:rsidP="00AD0961">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AD0961" w14:paraId="3CDDBEC0" w14:textId="77777777" w:rsidTr="00225656">
        <w:tc>
          <w:tcPr>
            <w:tcW w:w="9918" w:type="dxa"/>
          </w:tcPr>
          <w:p w14:paraId="448FAA18" w14:textId="77777777" w:rsidR="00AD0961" w:rsidRDefault="00AD0961" w:rsidP="00225656">
            <w:pPr>
              <w:rPr>
                <w:rFonts w:ascii="Arial" w:hAnsi="Arial" w:cs="Arial"/>
              </w:rPr>
            </w:pPr>
            <w:r>
              <w:rPr>
                <w:rFonts w:ascii="Arial" w:hAnsi="Arial" w:cs="Arial"/>
              </w:rPr>
              <w:t>Comments</w:t>
            </w:r>
          </w:p>
          <w:p w14:paraId="567D2D24" w14:textId="7F4054AE" w:rsidR="00AD0961" w:rsidRDefault="0087268A" w:rsidP="00225656">
            <w:pPr>
              <w:rPr>
                <w:rFonts w:ascii="Arial" w:hAnsi="Arial" w:cs="Arial"/>
              </w:rPr>
            </w:pPr>
            <w:r>
              <w:rPr>
                <w:rFonts w:ascii="Arial" w:hAnsi="Arial" w:cs="Arial"/>
              </w:rPr>
              <w:t xml:space="preserve">The MuteBot system was able to boot without any errors and </w:t>
            </w:r>
            <w:r>
              <w:rPr>
                <w:rFonts w:ascii="Arial" w:hAnsi="Arial" w:cs="Arial"/>
              </w:rPr>
              <w:t>Westinghouse TV display</w:t>
            </w:r>
            <w:r>
              <w:rPr>
                <w:rFonts w:ascii="Arial" w:hAnsi="Arial" w:cs="Arial"/>
              </w:rPr>
              <w:t>ed</w:t>
            </w:r>
            <w:r>
              <w:rPr>
                <w:rFonts w:ascii="Arial" w:hAnsi="Arial" w:cs="Arial"/>
              </w:rPr>
              <w:t xml:space="preserve"> </w:t>
            </w:r>
            <w:r>
              <w:rPr>
                <w:rFonts w:ascii="Arial" w:hAnsi="Arial" w:cs="Arial"/>
              </w:rPr>
              <w:t xml:space="preserve">the Raspberry Pi desktop. The IR shield was working properly when connected to its proper pins on the Raspberry Pi. The keyboard and mouse are working as intended and can navigate through the Raspberry Pi Desktop and can launch programs. The USB soundcard is working as intended and the TV’s audio is sent to the Raspberry Pi with the 3.5 mm jack. </w:t>
            </w:r>
          </w:p>
          <w:p w14:paraId="1B39906D" w14:textId="77777777" w:rsidR="00AD0961" w:rsidRDefault="00AD0961" w:rsidP="00225656">
            <w:pPr>
              <w:rPr>
                <w:rFonts w:ascii="Arial" w:hAnsi="Arial" w:cs="Arial"/>
              </w:rPr>
            </w:pPr>
          </w:p>
          <w:p w14:paraId="0A6670FB" w14:textId="77777777" w:rsidR="00AD0961" w:rsidRDefault="00AD0961" w:rsidP="00225656">
            <w:pPr>
              <w:rPr>
                <w:rFonts w:ascii="Arial" w:hAnsi="Arial" w:cs="Arial"/>
              </w:rPr>
            </w:pPr>
          </w:p>
          <w:p w14:paraId="1708F652" w14:textId="77777777" w:rsidR="00AD0961" w:rsidRDefault="00AD0961" w:rsidP="00225656">
            <w:pPr>
              <w:rPr>
                <w:rFonts w:ascii="Arial" w:hAnsi="Arial" w:cs="Arial"/>
              </w:rPr>
            </w:pPr>
          </w:p>
          <w:p w14:paraId="4DDE76EA" w14:textId="77777777" w:rsidR="00AD0961" w:rsidRDefault="00AD0961" w:rsidP="00225656">
            <w:pPr>
              <w:rPr>
                <w:rFonts w:ascii="Arial" w:hAnsi="Arial" w:cs="Arial"/>
              </w:rPr>
            </w:pPr>
          </w:p>
          <w:p w14:paraId="6A84C1A7" w14:textId="77777777" w:rsidR="00AD0961" w:rsidRDefault="00AD0961" w:rsidP="00225656">
            <w:pPr>
              <w:rPr>
                <w:rFonts w:ascii="Arial" w:hAnsi="Arial" w:cs="Arial"/>
              </w:rPr>
            </w:pPr>
          </w:p>
          <w:p w14:paraId="02060AEC" w14:textId="77777777" w:rsidR="00AD0961" w:rsidRDefault="00AD0961" w:rsidP="00225656">
            <w:pPr>
              <w:rPr>
                <w:rFonts w:ascii="Arial" w:hAnsi="Arial" w:cs="Arial"/>
              </w:rPr>
            </w:pPr>
          </w:p>
        </w:tc>
      </w:tr>
    </w:tbl>
    <w:p w14:paraId="21EB9C61" w14:textId="77777777" w:rsidR="00AD0961" w:rsidRDefault="00AD0961" w:rsidP="00AD0961">
      <w:pPr>
        <w:ind w:left="-810"/>
        <w:rPr>
          <w:rFonts w:ascii="Arial" w:hAnsi="Arial" w:cs="Arial"/>
        </w:rPr>
      </w:pPr>
    </w:p>
    <w:p w14:paraId="66DAEA6F" w14:textId="77777777" w:rsidR="00AD0961" w:rsidRDefault="00AD0961" w:rsidP="00AD0961">
      <w:pPr>
        <w:ind w:left="-810"/>
        <w:rPr>
          <w:rFonts w:ascii="Arial" w:hAnsi="Arial" w:cs="Arial"/>
        </w:rPr>
      </w:pPr>
    </w:p>
    <w:p w14:paraId="0CF2F3D7" w14:textId="44E5B5BB" w:rsidR="006D31CC" w:rsidRPr="0087268A" w:rsidRDefault="00AD0961" w:rsidP="0087268A">
      <w:pPr>
        <w:ind w:left="-810"/>
        <w:rPr>
          <w:rFonts w:ascii="Arial" w:hAnsi="Arial" w:cs="Arial"/>
          <w:u w:val="single"/>
        </w:rPr>
      </w:pPr>
      <w:r>
        <w:rPr>
          <w:rFonts w:ascii="Arial" w:hAnsi="Arial" w:cs="Arial"/>
        </w:rPr>
        <w:t>Date</w:t>
      </w:r>
      <w:r>
        <w:rPr>
          <w:rFonts w:ascii="Arial" w:hAnsi="Arial" w:cs="Arial"/>
          <w:u w:val="single"/>
        </w:rPr>
        <w:tab/>
      </w:r>
      <w:r w:rsidR="0087268A">
        <w:rPr>
          <w:rFonts w:ascii="Arial" w:hAnsi="Arial" w:cs="Arial"/>
          <w:u w:val="single"/>
        </w:rPr>
        <w:t>March 3, 2020</w:t>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sidR="0087268A">
        <w:rPr>
          <w:rFonts w:ascii="Arial" w:hAnsi="Arial" w:cs="Arial"/>
          <w:u w:val="single"/>
        </w:rPr>
        <w:t>Steve Ferreira</w:t>
      </w:r>
      <w:r>
        <w:rPr>
          <w:rFonts w:ascii="Arial" w:hAnsi="Arial" w:cs="Arial"/>
          <w:u w:val="single"/>
        </w:rPr>
        <w:tab/>
      </w:r>
      <w:r>
        <w:rPr>
          <w:rFonts w:ascii="Arial" w:hAnsi="Arial" w:cs="Arial"/>
          <w:u w:val="single"/>
        </w:rPr>
        <w:tab/>
      </w:r>
      <w:r>
        <w:rPr>
          <w:rFonts w:ascii="Arial" w:hAnsi="Arial" w:cs="Arial"/>
          <w:u w:val="single"/>
        </w:rPr>
        <w:tab/>
      </w:r>
      <w:r w:rsidR="0087268A">
        <w:rPr>
          <w:rFonts w:ascii="Arial" w:hAnsi="Arial" w:cs="Arial"/>
          <w:u w:val="single"/>
        </w:rPr>
        <w:t xml:space="preserve"> </w:t>
      </w:r>
      <w:r w:rsidRPr="007B6296">
        <w:rPr>
          <w:rFonts w:ascii="Arial" w:hAnsi="Arial" w:cs="Arial"/>
        </w:rPr>
        <w:t>Witness</w:t>
      </w:r>
      <w:r>
        <w:rPr>
          <w:rFonts w:ascii="Arial" w:hAnsi="Arial" w:cs="Arial"/>
          <w:u w:val="single"/>
        </w:rPr>
        <w:tab/>
      </w:r>
      <w:r w:rsidR="0087268A">
        <w:rPr>
          <w:rFonts w:ascii="Arial" w:hAnsi="Arial" w:cs="Arial"/>
          <w:u w:val="single"/>
        </w:rPr>
        <w:t>Thomas Morrissey</w:t>
      </w:r>
      <w:r>
        <w:rPr>
          <w:rFonts w:ascii="Arial" w:hAnsi="Arial" w:cs="Arial"/>
          <w:u w:val="single"/>
        </w:rPr>
        <w:tab/>
      </w:r>
      <w:r>
        <w:rPr>
          <w:rFonts w:ascii="Arial" w:hAnsi="Arial" w:cs="Arial"/>
          <w:u w:val="single"/>
        </w:rPr>
        <w:tab/>
      </w:r>
      <w:r>
        <w:rPr>
          <w:rFonts w:ascii="Arial" w:hAnsi="Arial" w:cs="Arial"/>
          <w:u w:val="single"/>
        </w:rPr>
        <w:tab/>
      </w:r>
      <w:bookmarkStart w:id="0" w:name="_GoBack"/>
      <w:bookmarkEnd w:id="0"/>
    </w:p>
    <w:sectPr w:rsidR="006D31CC" w:rsidRPr="0087268A" w:rsidSect="00C64749">
      <w:pgSz w:w="12240" w:h="15840"/>
      <w:pgMar w:top="1440" w:right="1260" w:bottom="1440" w:left="19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71371"/>
    <w:multiLevelType w:val="hybridMultilevel"/>
    <w:tmpl w:val="31029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61"/>
    <w:rsid w:val="000E787C"/>
    <w:rsid w:val="006D31CC"/>
    <w:rsid w:val="0087268A"/>
    <w:rsid w:val="009D6E9D"/>
    <w:rsid w:val="009F5AA9"/>
    <w:rsid w:val="00AD0961"/>
    <w:rsid w:val="00BD7A20"/>
    <w:rsid w:val="00C4444A"/>
    <w:rsid w:val="00C77D07"/>
    <w:rsid w:val="00D34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CD44"/>
  <w15:chartTrackingRefBased/>
  <w15:docId w15:val="{936DC38D-CD19-4EB8-8E8B-93094DB3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96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0961"/>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0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 Ferreira</dc:creator>
  <cp:keywords/>
  <dc:description/>
  <cp:lastModifiedBy>Thomas Morrissey</cp:lastModifiedBy>
  <cp:revision>4</cp:revision>
  <dcterms:created xsi:type="dcterms:W3CDTF">2020-03-26T00:11:00Z</dcterms:created>
  <dcterms:modified xsi:type="dcterms:W3CDTF">2020-03-26T01:22:00Z</dcterms:modified>
</cp:coreProperties>
</file>