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день-1.-геометрия-логика-самые-сложные"/>
    <w:p>
      <w:pPr>
        <w:pStyle w:val="Heading1"/>
      </w:pPr>
      <w:r>
        <w:t xml:space="preserve">День 1. Геометрия + Логика (самые сложные)</w:t>
      </w:r>
    </w:p>
    <w:p>
      <w:pPr>
        <w:pStyle w:val="FirstParagraph"/>
      </w:pPr>
      <w:r>
        <w:rPr>
          <w:bCs/>
          <w:b/>
        </w:rPr>
        <w:t xml:space="preserve">Задачи из реальных вступительных экзаменов в 8 класс Аничкова лицея (2006–2025).</w:t>
      </w:r>
      <w:r>
        <w:t xml:space="preserve"> </w:t>
      </w:r>
      <w:r>
        <w:t xml:space="preserve">8 задач геометрии (№6 из разных годов) + 8 задач логики/олимпиадных (№7 из разных годов).</w:t>
      </w:r>
    </w:p>
    <w:p>
      <w:r>
        <w:pict>
          <v:rect style="width:0;height:1.5pt" o:hralign="center" o:hrstd="t" o:hr="t"/>
        </w:pict>
      </w:r>
    </w:p>
    <w:bookmarkStart w:id="28" w:name="геометрия"/>
    <w:p>
      <w:pPr>
        <w:pStyle w:val="Heading2"/>
      </w:pPr>
      <w:r>
        <w:t xml:space="preserve">Геометрия</w:t>
      </w:r>
    </w:p>
    <w:bookmarkStart w:id="20" w:name="четырёхугольник-2024-i-вариант-6"/>
    <w:p>
      <w:pPr>
        <w:pStyle w:val="Heading3"/>
      </w:pPr>
      <w:r>
        <w:t xml:space="preserve">1. Четырёхугольник (2024, I вариант, №6)</w:t>
      </w:r>
    </w:p>
    <w:p>
      <w:pPr>
        <w:pStyle w:val="FirstParagraph"/>
      </w:pPr>
      <w:r>
        <w:t xml:space="preserve">В четырехугольнике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: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  <m:r>
          <m:rPr>
            <m:sty m:val="p"/>
          </m:rPr>
          <m:t>=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диагональ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A</m:t>
        </m:r>
        <m:r>
          <m:t>D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а) Найдите угол</w:t>
      </w:r>
      <w:r>
        <w:t xml:space="preserve"> </w:t>
      </w:r>
      <m:oMath>
        <m:r>
          <m:t>D</m:t>
        </m:r>
      </m:oMath>
      <w:r>
        <w:t xml:space="preserve">;</w:t>
      </w:r>
      <w:r>
        <w:t xml:space="preserve"> </w:t>
      </w:r>
      <w:r>
        <w:t xml:space="preserve">б) Найдите длину отрезка</w:t>
      </w:r>
      <w:r>
        <w:t xml:space="preserve"> </w:t>
      </w:r>
      <m:oMath>
        <m:r>
          <m:t>B</m:t>
        </m:r>
        <m:r>
          <m:t>D</m:t>
        </m:r>
      </m:oMath>
      <w:r>
        <w:t xml:space="preserve">;</w:t>
      </w:r>
      <w:r>
        <w:t xml:space="preserve"> </w:t>
      </w:r>
      <w:r>
        <w:t xml:space="preserve">в) Найдите длину отрезка</w:t>
      </w:r>
      <w:r>
        <w:t xml:space="preserve"> </w:t>
      </w:r>
      <m:oMath>
        <m:r>
          <m:t>C</m:t>
        </m:r>
        <m:r>
          <m:t>H</m:t>
        </m:r>
      </m:oMath>
      <w:r>
        <w:t xml:space="preserve">, где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— основание перпендикуляра, опущенного из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A</m:t>
        </m:r>
        <m:r>
          <m:t>D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bf30c50d5fdeb4b7afe5ea9a44b43224d62c04e"/>
    <w:p>
      <w:pPr>
        <w:pStyle w:val="Heading3"/>
      </w:pPr>
      <w:r>
        <w:t xml:space="preserve">2. Прямоугольный треугольник (2025, I вариант, №6)</w:t>
      </w:r>
    </w:p>
    <w:p>
      <w:pPr>
        <w:pStyle w:val="FirstParagraph"/>
      </w:pPr>
      <w:r>
        <w:t xml:space="preserve">В прямоугольном треугольнике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m:oMath>
        <m:r>
          <m:t>B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L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— точка пересечения</w:t>
      </w:r>
      <w:r>
        <w:t xml:space="preserve"> </w:t>
      </w:r>
      <m:oMath>
        <m:r>
          <m:t>A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M</m:t>
        </m:r>
      </m:oMath>
      <w:r>
        <w:t xml:space="preserve">, где</w:t>
      </w:r>
      <w:r>
        <w:t xml:space="preserve"> </w:t>
      </w:r>
      <m:oMath>
        <m:r>
          <m:t>B</m:t>
        </m:r>
        <m:r>
          <m:t>M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L</m:t>
        </m:r>
        <m:r>
          <m:t>C</m:t>
        </m:r>
      </m:oMath>
      <w:r>
        <w:t xml:space="preserve">. Известно, что</w:t>
      </w:r>
      <w:r>
        <w:t xml:space="preserve"> </w:t>
      </w:r>
      <m:oMath>
        <m:r>
          <m:t>L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а) Найдите</w:t>
      </w:r>
      <w:r>
        <w:t xml:space="preserve"> </w:t>
      </w:r>
      <m:oMath>
        <m:r>
          <m:t>A</m:t>
        </m:r>
        <m:r>
          <m:t>L</m:t>
        </m:r>
      </m:oMath>
      <w:r>
        <w:t xml:space="preserve">;</w:t>
      </w:r>
      <w:r>
        <w:t xml:space="preserve"> </w:t>
      </w:r>
      <w:r>
        <w:t xml:space="preserve">б) Найдите</w:t>
      </w:r>
      <w:r>
        <w:t xml:space="preserve"> </w:t>
      </w:r>
      <m:oMath>
        <m:r>
          <m:t>H</m:t>
        </m:r>
        <m:r>
          <m:t>L</m:t>
        </m:r>
      </m:oMath>
      <w:r>
        <w:t xml:space="preserve">;</w:t>
      </w:r>
      <w:r>
        <w:t xml:space="preserve"> </w:t>
      </w:r>
      <w:r>
        <w:t xml:space="preserve">в) Найдите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K</m:t>
        </m:r>
        <m:r>
          <m:t>B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ffdd4142f3f79cbe4dcac01b8308eff79a78393"/>
    <w:p>
      <w:pPr>
        <w:pStyle w:val="Heading3"/>
      </w:pPr>
      <w:r>
        <w:t xml:space="preserve">3. Равнобедренный треугольник (2022, I вариант, №6)</w:t>
      </w:r>
    </w:p>
    <w:p>
      <w:pPr>
        <w:pStyle w:val="FirstParagraph"/>
      </w:pPr>
      <w:r>
        <w:t xml:space="preserve">В равнобедренном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с основанием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угол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равен</w:t>
      </w:r>
      <w: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Проведены высота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и биссектриса</w:t>
      </w:r>
      <w:r>
        <w:t xml:space="preserve"> </w:t>
      </w:r>
      <m:oMath>
        <m:r>
          <m:t>C</m:t>
        </m:r>
        <m:r>
          <m:t>L</m:t>
        </m:r>
      </m:oMath>
      <w:r>
        <w:t xml:space="preserve">. Через вершину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проведена прямая, параллельная</w:t>
      </w:r>
      <w:r>
        <w:t xml:space="preserve"> </w:t>
      </w:r>
      <m:oMath>
        <m:r>
          <m:t>C</m:t>
        </m:r>
        <m:r>
          <m:t>L</m:t>
        </m:r>
      </m:oMath>
      <w:r>
        <w:t xml:space="preserve">, пересекающая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в точке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а) Найдите все углы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;</w:t>
      </w:r>
      <w:r>
        <w:t xml:space="preserve"> </w:t>
      </w:r>
      <w:r>
        <w:t xml:space="preserve">б) Найдите угол между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r>
          <m:t>L</m:t>
        </m:r>
      </m:oMath>
      <w:r>
        <w:t xml:space="preserve">;</w:t>
      </w:r>
      <w:r>
        <w:t xml:space="preserve"> </w:t>
      </w:r>
      <w:r>
        <w:t xml:space="preserve">в) Найдите длину самой короткой стороны</w:t>
      </w:r>
      <w:r>
        <w:t xml:space="preserve"> </w:t>
      </w:r>
      <m:oMath>
        <m:r>
          <m:rPr>
            <m:sty m:val="p"/>
          </m:rPr>
          <m:t>△</m:t>
        </m:r>
        <m:r>
          <m:t>B</m:t>
        </m:r>
        <m:r>
          <m:t>K</m:t>
        </m:r>
        <m:r>
          <m:t>H</m:t>
        </m:r>
      </m:oMath>
      <w:r>
        <w:t xml:space="preserve">, если самая длинная его сторона равна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2"/>
    <w:bookmarkStart w:id="23" w:name="Xfcbc60c6133b84e714504670b3d47e015e8d865"/>
    <w:p>
      <w:pPr>
        <w:pStyle w:val="Heading3"/>
      </w:pPr>
      <w:r>
        <w:t xml:space="preserve">4. Четыре точки и параллельные (2021, I вариант, №6)</w:t>
      </w:r>
    </w:p>
    <w:p>
      <w:pPr>
        <w:pStyle w:val="FirstParagraph"/>
      </w:pPr>
      <w:r>
        <w:t xml:space="preserve">Даны четыре точки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такие, что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</m:oMath>
      <w:r>
        <w:t xml:space="preserve">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C</m:t>
        </m:r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Отрезки</w:t>
      </w:r>
      <w:r>
        <w:t xml:space="preserve"> </w:t>
      </w:r>
      <m:oMath>
        <m:r>
          <m:t>A</m:t>
        </m:r>
        <m:r>
          <m:t>D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пересекаются в точке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а) Найдите длину отрезка</w:t>
      </w:r>
      <w:r>
        <w:t xml:space="preserve"> </w:t>
      </w:r>
      <m:oMath>
        <m:r>
          <m:t>C</m:t>
        </m:r>
        <m:r>
          <m:t>F</m:t>
        </m:r>
      </m:oMath>
      <w:r>
        <w:t xml:space="preserve">;</w:t>
      </w:r>
      <w:r>
        <w:t xml:space="preserve"> </w:t>
      </w:r>
      <w:r>
        <w:t xml:space="preserve">б)</w:t>
      </w:r>
      <w:r>
        <w:t xml:space="preserve"> </w:t>
      </w:r>
      <m:oMath>
        <m:r>
          <m:t>C</m:t>
        </m:r>
        <m:r>
          <m:t>H</m:t>
        </m:r>
      </m:oMath>
      <w:r>
        <w:t xml:space="preserve"> </w:t>
      </w:r>
      <w:r>
        <w:t xml:space="preserve">— высота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. Найдите</w:t>
      </w:r>
      <w:r>
        <w:t xml:space="preserve"> </w:t>
      </w:r>
      <m:oMath>
        <m:r>
          <m:t>B</m:t>
        </m:r>
        <m:r>
          <m:t>H</m:t>
        </m:r>
      </m:oMath>
      <w:r>
        <w:t xml:space="preserve">;</w:t>
      </w:r>
      <w:r>
        <w:t xml:space="preserve"> </w:t>
      </w:r>
      <w:r>
        <w:t xml:space="preserve">в) Биссектрисы углов</w:t>
      </w:r>
      <w:r>
        <w:t xml:space="preserve"> </w:t>
      </w:r>
      <m:oMath>
        <m:r>
          <m:rPr>
            <m:sty m:val="p"/>
          </m:rPr>
          <m:t>∠</m:t>
        </m:r>
        <m:r>
          <m:t>F</m:t>
        </m:r>
        <m:r>
          <m:t>A</m:t>
        </m:r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пересекаются в точке</w:t>
      </w:r>
      <w:r>
        <w:t xml:space="preserve"> </w:t>
      </w:r>
      <m:oMath>
        <m:r>
          <m:t>L</m:t>
        </m:r>
      </m:oMath>
      <w:r>
        <w:t xml:space="preserve">. Найдите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L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9435bb323e204ec5f1496aa0d3beba51d466a3e"/>
    <w:p>
      <w:pPr>
        <w:pStyle w:val="Heading3"/>
      </w:pPr>
      <w:r>
        <w:t xml:space="preserve">5. Биссектриса и перпендикуляры (2008, I вариант, №5)</w:t>
      </w:r>
    </w:p>
    <w:p>
      <w:pPr>
        <w:pStyle w:val="FirstParagraph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проведена биссектриса</w:t>
      </w:r>
      <w:r>
        <w:t xml:space="preserve"> </w:t>
      </w:r>
      <m:oMath>
        <m:r>
          <m:t>B</m:t>
        </m:r>
        <m:r>
          <m:t>L</m:t>
        </m:r>
      </m:oMath>
      <w:r>
        <w:t xml:space="preserve">. На стороне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отмечена точка</w:t>
      </w:r>
      <w:r>
        <w:t xml:space="preserve"> </w:t>
      </w:r>
      <m:oMath>
        <m:r>
          <m:t>M</m:t>
        </m:r>
      </m:oMath>
      <w:r>
        <w:t xml:space="preserve">, а на продолжении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за точку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точка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так, что</w:t>
      </w:r>
      <w:r>
        <w:t xml:space="preserve"> </w:t>
      </w:r>
      <m:oMath>
        <m:r>
          <m:t>C</m:t>
        </m:r>
        <m:r>
          <m:t>M</m:t>
        </m:r>
        <m:r>
          <m:rPr>
            <m:sty m:val="p"/>
          </m:rPr>
          <m:t>⊥</m:t>
        </m:r>
        <m:r>
          <m:t>B</m:t>
        </m:r>
        <m:r>
          <m:t>L</m:t>
        </m:r>
      </m:oMath>
      <w:r>
        <w:t xml:space="preserve">,</w:t>
      </w:r>
      <w:r>
        <w:t xml:space="preserve"> </w:t>
      </w:r>
      <m:oMath>
        <m:r>
          <m:t>A</m:t>
        </m:r>
        <m:r>
          <m:t>K</m:t>
        </m:r>
        <m:r>
          <m:rPr>
            <m:sty m:val="p"/>
          </m:rPr>
          <m:t>⊥</m:t>
        </m:r>
      </m:oMath>
      <w:r>
        <w:t xml:space="preserve"> </w:t>
      </w:r>
      <w:r>
        <w:t xml:space="preserve">продолжению</w:t>
      </w:r>
      <w:r>
        <w:t xml:space="preserve"> </w:t>
      </w:r>
      <m:oMath>
        <m:r>
          <m:t>B</m:t>
        </m:r>
        <m:r>
          <m:t>L</m:t>
        </m:r>
      </m:oMath>
      <w:r>
        <w:t xml:space="preserve">.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см,</w:t>
      </w:r>
      <w:r>
        <w:t xml:space="preserve"> </w:t>
      </w:r>
      <m:oMath>
        <m:r>
          <m:t>K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см.</w:t>
      </w:r>
    </w:p>
    <w:p>
      <w:pPr>
        <w:pStyle w:val="BodyText"/>
      </w:pPr>
      <w:r>
        <w:t xml:space="preserve">Найдите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4b5798aa0ff93aebaa3bec836c5dd975f8eec5f"/>
    <w:p>
      <w:pPr>
        <w:pStyle w:val="Heading3"/>
      </w:pPr>
      <w:r>
        <w:t xml:space="preserve">6. Равнобедренный треугольник, высота (2010, I вариант, №6)</w:t>
      </w:r>
    </w:p>
    <w:p>
      <w:pPr>
        <w:pStyle w:val="FirstParagraph"/>
      </w:pPr>
      <w:r>
        <w:t xml:space="preserve">В равнобедренном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(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) проведена высота</w:t>
      </w:r>
      <w:r>
        <w:t xml:space="preserve"> </w:t>
      </w:r>
      <m:oMath>
        <m:r>
          <m:t>B</m:t>
        </m:r>
        <m:r>
          <m:t>H</m:t>
        </m:r>
      </m:oMath>
      <w:r>
        <w:t xml:space="preserve">. Известно, что</w:t>
      </w:r>
      <w:r>
        <w:t xml:space="preserve"> </w:t>
      </w:r>
      <m:oMath>
        <m:r>
          <m:t>2</m:t>
        </m:r>
        <m:r>
          <m:t>B</m:t>
        </m:r>
        <m:r>
          <m:t>H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Найдите все углы треугольника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9ee92c592be0efb6938fc62794511700ebf1bc8"/>
    <w:p>
      <w:pPr>
        <w:pStyle w:val="Heading3"/>
      </w:pPr>
      <w:r>
        <w:t xml:space="preserve">7. Маршруты паука по квадратам (2007, I вариант, №4)</w:t>
      </w:r>
    </w:p>
    <w:p>
      <w:pPr>
        <w:pStyle w:val="FirstParagraph"/>
      </w:pPr>
      <w:r>
        <w:t xml:space="preserve">Квадрат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и квадрат</w:t>
      </w:r>
      <w:r>
        <w:t xml:space="preserve"> </w:t>
      </w:r>
      <m:oMath>
        <m:r>
          <m:t>D</m:t>
        </m:r>
        <m:r>
          <m:t>E</m:t>
        </m:r>
        <m:r>
          <m:t>F</m:t>
        </m:r>
        <m:r>
          <m:t>K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стоят на верхней стороне</w:t>
      </w:r>
      <w:r>
        <w:t xml:space="preserve"> </w:t>
      </w:r>
      <m:oMath>
        <m:r>
          <m:t>A</m:t>
        </m:r>
        <m:r>
          <m:t>K</m:t>
        </m:r>
      </m:oMath>
      <w:r>
        <w:t xml:space="preserve"> </w:t>
      </w:r>
      <w:r>
        <w:t xml:space="preserve">квадрата</w:t>
      </w:r>
      <w:r>
        <w:t xml:space="preserve"> </w:t>
      </w:r>
      <m:oMath>
        <m:r>
          <m:t>A</m:t>
        </m:r>
        <m:r>
          <m:t>K</m:t>
        </m:r>
        <m:r>
          <m:t>L</m:t>
        </m:r>
        <m:r>
          <m:t>M</m:t>
        </m:r>
      </m:oMath>
      <w:r>
        <w:t xml:space="preserve"> </w:t>
      </w:r>
      <w:r>
        <w:t xml:space="preserve">со стороной</w:t>
      </w:r>
      <w:r>
        <w:t xml:space="preserve"> </w:t>
      </w:r>
      <m:oMath>
        <m:r>
          <m:t>3</m:t>
        </m:r>
      </m:oMath>
      <w:r>
        <w:t xml:space="preserve">. Между парами точек натянуты паутинки. Паук поднимается по маршруту</w:t>
      </w:r>
      <w:r>
        <w:t xml:space="preserve"> </w:t>
      </w:r>
      <m:oMath>
        <m:r>
          <m:t>A</m:t>
        </m:r>
        <m:r>
          <m:t>E</m:t>
        </m:r>
        <m:r>
          <m:t>F</m:t>
        </m:r>
        <m:r>
          <m:t>B</m:t>
        </m:r>
      </m:oMath>
      <w:r>
        <w:t xml:space="preserve"> </w:t>
      </w:r>
      <w:r>
        <w:t xml:space="preserve">и спускается по маршруту</w:t>
      </w:r>
      <w:r>
        <w:t xml:space="preserve"> </w:t>
      </w:r>
      <m:oMath>
        <m:r>
          <m:t>C</m:t>
        </m:r>
        <m:r>
          <m:t>K</m:t>
        </m:r>
        <m:r>
          <m:t>D</m:t>
        </m:r>
        <m:r>
          <m:t>L</m:t>
        </m:r>
      </m:oMath>
      <w:r>
        <w:t xml:space="preserve">.</w:t>
      </w:r>
    </w:p>
    <w:p>
      <w:pPr>
        <w:pStyle w:val="BodyText"/>
      </w:pPr>
      <w:r>
        <w:t xml:space="preserve">Какой маршрут короче и на сколько?</w:t>
      </w:r>
    </w:p>
    <w:p>
      <w:r>
        <w:pict>
          <v:rect style="width:0;height:1.5pt" o:hralign="center" o:hrstd="t" o:hr="t"/>
        </w:pict>
      </w:r>
    </w:p>
    <w:bookmarkEnd w:id="26"/>
    <w:bookmarkStart w:id="27" w:name="Xff2893f17ac0804d6a992aaa7bf2e2899a2c91f"/>
    <w:p>
      <w:pPr>
        <w:pStyle w:val="Heading3"/>
      </w:pPr>
      <w:r>
        <w:t xml:space="preserve">8. Углы треугольника в прямоугольнике (2011, I вариант, №5)</w:t>
      </w:r>
    </w:p>
    <w:p>
      <w:pPr>
        <w:pStyle w:val="FirstParagraph"/>
      </w:pPr>
      <w:r>
        <w:t xml:space="preserve">В прямоугольнике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t xml:space="preserve"> </w:t>
      </w:r>
      <w:r>
        <w:t xml:space="preserve">сторона</w:t>
      </w:r>
      <w:r>
        <w:t xml:space="preserve"> </w:t>
      </w:r>
      <m:oMath>
        <m:r>
          <m:t>B</m:t>
        </m:r>
        <m:r>
          <m:t>C</m:t>
        </m:r>
      </m:oMath>
      <w:r>
        <w:t xml:space="preserve"> </w:t>
      </w:r>
      <w:r>
        <w:t xml:space="preserve">в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раза длиннее</w:t>
      </w:r>
      <w:r>
        <w:t xml:space="preserve"> </w:t>
      </w:r>
      <m:oMath>
        <m:r>
          <m:t>A</m:t>
        </m:r>
        <m:r>
          <m:t>B</m:t>
        </m:r>
      </m:oMath>
      <w:r>
        <w:t xml:space="preserve">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середина</w:t>
      </w:r>
      <w:r>
        <w:t xml:space="preserve"> </w:t>
      </w:r>
      <m:oMath>
        <m:r>
          <m:t>A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Найдите все углы треугольника</w:t>
      </w:r>
      <w:r>
        <w:t xml:space="preserve"> </w:t>
      </w:r>
      <m:oMath>
        <m:r>
          <m:t>B</m:t>
        </m:r>
        <m:r>
          <m:t>M</m:t>
        </m:r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логика-олимпиадные-задачи"/>
    <w:p>
      <w:pPr>
        <w:pStyle w:val="Heading2"/>
      </w:pPr>
      <w:r>
        <w:t xml:space="preserve">Логика / Олимпиадные задачи</w:t>
      </w:r>
    </w:p>
    <w:bookmarkStart w:id="29" w:name="покемоны-2024-i-вариант-7"/>
    <w:p>
      <w:pPr>
        <w:pStyle w:val="Heading3"/>
      </w:pPr>
      <w:r>
        <w:t xml:space="preserve">9. Покемоны (2024, I вариант, №7)</w:t>
      </w:r>
    </w:p>
    <w:p>
      <w:pPr>
        <w:pStyle w:val="FirstParagraph"/>
      </w:pPr>
      <w:r>
        <w:t xml:space="preserve">Валера собрал</w:t>
      </w:r>
      <w:r>
        <w:t xml:space="preserve"> </w:t>
      </w:r>
      <m:oMath>
        <m:r>
          <m:t>980</m:t>
        </m:r>
      </m:oMath>
      <w:r>
        <w:t xml:space="preserve"> </w:t>
      </w:r>
      <w:r>
        <w:t xml:space="preserve">карточек с покемонами. Он выложил их в ряд. Каждый третий покемон в ряду является водным, каждый пятый умеет летать.</w:t>
      </w:r>
    </w:p>
    <w:p>
      <w:pPr>
        <w:pStyle w:val="BodyText"/>
      </w:pPr>
      <w:r>
        <w:t xml:space="preserve">а) Сколько карточек не водных покемонов?</w:t>
      </w:r>
      <w:r>
        <w:t xml:space="preserve"> </w:t>
      </w:r>
      <w:r>
        <w:t xml:space="preserve">б) Сколько водных покемонов, которые не умеют летать?</w:t>
      </w:r>
      <w:r>
        <w:t xml:space="preserve"> </w:t>
      </w:r>
      <w:r>
        <w:t xml:space="preserve">в) Сколько покемонов, которые не являются водными и не умеют летать?</w:t>
      </w:r>
    </w:p>
    <w:p>
      <w:r>
        <w:pict>
          <v:rect style="width:0;height:1.5pt" o:hralign="center" o:hrstd="t" o:hr="t"/>
        </w:pict>
      </w:r>
    </w:p>
    <w:bookmarkEnd w:id="29"/>
    <w:bookmarkStart w:id="30" w:name="бобры-на-берегах-2023-i-вариант-7"/>
    <w:p>
      <w:pPr>
        <w:pStyle w:val="Heading3"/>
      </w:pPr>
      <w:r>
        <w:t xml:space="preserve">10. Бобры на берегах (2023, I вариант, №7)</w:t>
      </w:r>
    </w:p>
    <w:p>
      <w:pPr>
        <w:pStyle w:val="FirstParagraph"/>
      </w:pPr>
      <w:r>
        <w:t xml:space="preserve">На двух берегах реки живут семьи бобров. Каждый танец пляшет пара бобров с разных берегов.</w:t>
      </w:r>
    </w:p>
    <w:p>
      <w:pPr>
        <w:pStyle w:val="BodyText"/>
      </w:pPr>
      <w:r>
        <w:t xml:space="preserve">а) Волки насчитали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плясавших пар. Какое наибольшее количество бобров могло быть с левого берега, если каждый из них сплясал разное количество танцев?</w:t>
      </w:r>
      <w:r>
        <w:t xml:space="preserve"> </w:t>
      </w:r>
      <w:r>
        <w:t xml:space="preserve">б) В следующий раз на танцы пришёл каждый седьмой левобережный и каждый третий правобережный бобёр. Каждый третий бобёр на танцах был с левого берега. На каком берегу живёт больше бобров?</w:t>
      </w:r>
      <w:r>
        <w:t xml:space="preserve"> </w:t>
      </w:r>
      <w:r>
        <w:t xml:space="preserve">в) Каждый левобережный бобёр сплясал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танца, каждый правобережный —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танцев. Какое минимальное количество левобережных бобров могло быть, если правобережных не меньше</w:t>
      </w:r>
      <w:r>
        <w:t xml:space="preserve"> </w:t>
      </w:r>
      <m:oMath>
        <m:r>
          <m:t>10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bookmarkEnd w:id="30"/>
    <w:bookmarkStart w:id="31" w:name="Xc79373b89407a4c1e951e480b9fd6495333ca7d"/>
    <w:p>
      <w:pPr>
        <w:pStyle w:val="Heading3"/>
      </w:pPr>
      <w:r>
        <w:t xml:space="preserve">11. Ящерицы на острове Неделька (2022, I вариант, №7)</w:t>
      </w:r>
    </w:p>
    <w:p>
      <w:pPr>
        <w:pStyle w:val="FirstParagraph"/>
      </w:pPr>
      <w:r>
        <w:t xml:space="preserve">Ящерка живёт ровно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дней. Утром на</w:t>
      </w:r>
      <w:r>
        <w:t xml:space="preserve"> </w:t>
      </w:r>
      <m:oMath>
        <m:r>
          <m:t>4</m:t>
        </m:r>
      </m:oMath>
      <w:r>
        <w:t xml:space="preserve">-й и</w:t>
      </w:r>
      <w:r>
        <w:t xml:space="preserve"> </w:t>
      </w:r>
      <m:oMath>
        <m:r>
          <m:t>5</m:t>
        </m:r>
      </m:oMath>
      <w:r>
        <w:t xml:space="preserve">-й день жизни откладывает по одному яйцу. Из яйца через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дня утром вылупляется новая ящерка. В ночь с</w:t>
      </w:r>
      <w:r>
        <w:t xml:space="preserve"> </w:t>
      </w:r>
      <m:oMath>
        <m:r>
          <m:t>5</m:t>
        </m:r>
      </m:oMath>
      <w:r>
        <w:t xml:space="preserve">-го на</w:t>
      </w:r>
      <w:r>
        <w:t xml:space="preserve"> </w:t>
      </w:r>
      <m:oMath>
        <m:r>
          <m:t>6</m:t>
        </m:r>
      </m:oMath>
      <w:r>
        <w:t xml:space="preserve">-й день ящерка умирает. Наблюдение за ящеркой Элис и её родственниками длилось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дней.</w:t>
      </w:r>
    </w:p>
    <w:p>
      <w:pPr>
        <w:pStyle w:val="BodyText"/>
      </w:pPr>
      <w:r>
        <w:t xml:space="preserve">а) Сколько правнуков было у Элис?</w:t>
      </w:r>
      <w:r>
        <w:t xml:space="preserve"> </w:t>
      </w:r>
      <w:r>
        <w:t xml:space="preserve">б) В какой день у Элис впервые было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живых родственника (уже вылупившихся), если первым считается день её рождения?</w:t>
      </w:r>
      <w:r>
        <w:t xml:space="preserve"> </w:t>
      </w:r>
      <w:r>
        <w:t xml:space="preserve">в) Было ли за всё время наблюдения более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ящерок?</w:t>
      </w:r>
    </w:p>
    <w:p>
      <w:r>
        <w:pict>
          <v:rect style="width:0;height:1.5pt" o:hralign="center" o:hrstd="t" o:hr="t"/>
        </w:pict>
      </w:r>
    </w:p>
    <w:bookmarkEnd w:id="31"/>
    <w:bookmarkStart w:id="32" w:name="ваня-даня-и-таня-2007-i-вариант-7"/>
    <w:p>
      <w:pPr>
        <w:pStyle w:val="Heading3"/>
      </w:pPr>
      <w:r>
        <w:t xml:space="preserve">12. Ваня, Даня и Таня (2007, I вариант, №7)</w:t>
      </w:r>
    </w:p>
    <w:p>
      <w:pPr>
        <w:pStyle w:val="FirstParagraph"/>
      </w:pPr>
      <w:r>
        <w:t xml:space="preserve">Ваня, Даня и Таня решили по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задачи из</w:t>
      </w:r>
      <w:r>
        <w:t xml:space="preserve"> </w:t>
      </w:r>
      <m:oMath>
        <m:r>
          <m:t>6</m:t>
        </m:r>
      </m:oMath>
      <w:r>
        <w:t xml:space="preserve">. Любые двое имеют ровно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общую решённую задачу. Суммы номеров решённых задач: Таня —</w:t>
      </w:r>
      <w:r>
        <w:t xml:space="preserve"> </w:t>
      </w:r>
      <m:oMath>
        <m:r>
          <m:t>9</m:t>
        </m:r>
      </m:oMath>
      <w:r>
        <w:t xml:space="preserve">, Даня —</w:t>
      </w:r>
      <w:r>
        <w:t xml:space="preserve"> </w:t>
      </w:r>
      <m:oMath>
        <m:r>
          <m:t>10</m:t>
        </m:r>
      </m:oMath>
      <w:r>
        <w:t xml:space="preserve">, Ваня —</w:t>
      </w:r>
      <w:r>
        <w:t xml:space="preserve"> </w:t>
      </w:r>
      <m:oMath>
        <m:r>
          <m:t>14</m:t>
        </m:r>
      </m:oMath>
      <w:r>
        <w:t xml:space="preserve">. Таня не решила последнюю (</w:t>
      </w:r>
      <m:oMath>
        <m:r>
          <m:t>6</m:t>
        </m:r>
      </m:oMath>
      <w:r>
        <w:t xml:space="preserve">-ю) задачу.</w:t>
      </w:r>
    </w:p>
    <w:p>
      <w:pPr>
        <w:pStyle w:val="BodyText"/>
      </w:pPr>
      <w:r>
        <w:t xml:space="preserve">Кто какие задачи решил?</w:t>
      </w:r>
    </w:p>
    <w:p>
      <w:r>
        <w:pict>
          <v:rect style="width:0;height:1.5pt" o:hralign="center" o:hrstd="t" o:hr="t"/>
        </w:pict>
      </w:r>
    </w:p>
    <w:bookmarkEnd w:id="32"/>
    <w:bookmarkStart w:id="33" w:name="кто-стукнул-сашу-2008-i-вариант-6"/>
    <w:p>
      <w:pPr>
        <w:pStyle w:val="Heading3"/>
      </w:pPr>
      <w:r>
        <w:t xml:space="preserve">13. Кто стукнул Сашу (2008, I вариант, №6)</w:t>
      </w:r>
    </w:p>
    <w:p>
      <w:pPr>
        <w:pStyle w:val="FirstParagraph"/>
      </w:pPr>
      <w:r>
        <w:t xml:space="preserve">Пять тираннозавриков — Блип, Влип, Глип, Плип, Длип — сделали заявления о том, кто стукнул Сашу. Трое из них всегда говорят правду.</w:t>
      </w:r>
    </w:p>
    <w:p>
      <w:pPr>
        <w:pStyle w:val="BodyText"/>
      </w:pPr>
      <w:r>
        <w:t xml:space="preserve">Блип: «Сашу стукнул Влип».</w:t>
      </w:r>
      <w:r>
        <w:t xml:space="preserve"> </w:t>
      </w:r>
      <w:r>
        <w:t xml:space="preserve">Влип: «Сашу стукнул Глип».</w:t>
      </w:r>
      <w:r>
        <w:t xml:space="preserve"> </w:t>
      </w:r>
      <w:r>
        <w:t xml:space="preserve">Глип: «Меня оговорил Влип».</w:t>
      </w:r>
      <w:r>
        <w:t xml:space="preserve"> </w:t>
      </w:r>
      <w:r>
        <w:t xml:space="preserve">Плип: «Я не стучал Сашу».</w:t>
      </w:r>
      <w:r>
        <w:t xml:space="preserve"> </w:t>
      </w:r>
      <w:r>
        <w:t xml:space="preserve">Длип: «Сашу стукнул Блип или Глип».</w:t>
      </w:r>
    </w:p>
    <w:p>
      <w:pPr>
        <w:pStyle w:val="BodyText"/>
      </w:pPr>
      <w:r>
        <w:t xml:space="preserve">а) Кто стукнул Сашу?</w:t>
      </w:r>
      <w:r>
        <w:t xml:space="preserve"> </w:t>
      </w:r>
      <w:r>
        <w:t xml:space="preserve">б) Кто всегда говорит правду?</w:t>
      </w:r>
    </w:p>
    <w:p>
      <w:r>
        <w:pict>
          <v:rect style="width:0;height:1.5pt" o:hralign="center" o:hrstd="t" o:hr="t"/>
        </w:pict>
      </w:r>
    </w:p>
    <w:bookmarkEnd w:id="33"/>
    <w:bookmarkStart w:id="34" w:name="угадать-число-2009-i-вариант-7"/>
    <w:p>
      <w:pPr>
        <w:pStyle w:val="Heading3"/>
      </w:pPr>
      <w:r>
        <w:t xml:space="preserve">14. Угадать число (2009, I вариант, №7)</w:t>
      </w:r>
    </w:p>
    <w:p>
      <w:pPr>
        <w:pStyle w:val="FirstParagraph"/>
      </w:pPr>
      <w:r>
        <w:t xml:space="preserve">Рекс загадал натуральное число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сказал:</w:t>
      </w:r>
      <w:r>
        <w:t xml:space="preserve"> </w:t>
      </w:r>
      <w:r>
        <w:t xml:space="preserve">1)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&gt;</m:t>
        </m:r>
        <m:r>
          <m:t>70</m:t>
        </m:r>
      </m:oMath>
      <w:r>
        <w:t xml:space="preserve"> </w:t>
      </w:r>
      <w:r>
        <w:t xml:space="preserve">2)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100</m:t>
        </m:r>
      </m:oMath>
      <w:r>
        <w:t xml:space="preserve"> </w:t>
      </w:r>
      <w:r>
        <w:t xml:space="preserve">3)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&gt;</m:t>
        </m:r>
        <m:r>
          <m:t>25</m:t>
        </m:r>
      </m:oMath>
      <w:r>
        <w:t xml:space="preserve"> </w:t>
      </w:r>
      <w:r>
        <w:t xml:space="preserve">4)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10</m:t>
        </m:r>
      </m:oMath>
      <w:r>
        <w:t xml:space="preserve"> </w:t>
      </w:r>
      <w:r>
        <w:t xml:space="preserve">5)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</w:p>
    <w:p>
      <w:pPr>
        <w:pStyle w:val="BodyText"/>
      </w:pPr>
      <w:r>
        <w:t xml:space="preserve">Глип шепнул, что три утверждения верны, а два — нет.</w:t>
      </w:r>
    </w:p>
    <w:p>
      <w:pPr>
        <w:pStyle w:val="BodyText"/>
      </w:pPr>
      <w:r>
        <w:t xml:space="preserve">Какое число задумано?</w:t>
      </w:r>
    </w:p>
    <w:p>
      <w:r>
        <w:pict>
          <v:rect style="width:0;height:1.5pt" o:hralign="center" o:hrstd="t" o:hr="t"/>
        </w:pict>
      </w:r>
    </w:p>
    <w:bookmarkEnd w:id="34"/>
    <w:bookmarkStart w:id="35" w:name="рыцари-и-лжецы-2010-i-вариант-7"/>
    <w:p>
      <w:pPr>
        <w:pStyle w:val="Heading3"/>
      </w:pPr>
      <w:r>
        <w:t xml:space="preserve">15. Рыцари и лжецы (2010, I вариант, №7)</w:t>
      </w:r>
    </w:p>
    <w:p>
      <w:pPr>
        <w:pStyle w:val="FirstParagraph"/>
      </w:pPr>
      <w:r>
        <w:t xml:space="preserve">Трое произнесли по два высказывания.</w:t>
      </w:r>
    </w:p>
    <w:p>
      <w:pPr>
        <w:pStyle w:val="BodyText"/>
      </w:pPr>
      <w:r>
        <w:t xml:space="preserve">Первый: «Нас не больше трёх. Все мы — лжецы.»</w:t>
      </w:r>
      <w:r>
        <w:t xml:space="preserve"> </w:t>
      </w:r>
      <w:r>
        <w:t xml:space="preserve">Второй: «Нас не больше четырёх. Не все мы лжецы.»</w:t>
      </w:r>
      <w:r>
        <w:t xml:space="preserve"> </w:t>
      </w:r>
      <w:r>
        <w:t xml:space="preserve">Третий: «Нас пятеро. Трое из нас лжецы.»</w:t>
      </w:r>
    </w:p>
    <w:p>
      <w:pPr>
        <w:pStyle w:val="BodyText"/>
      </w:pPr>
      <w:r>
        <w:t xml:space="preserve">Сколько человек на самом деле и сколько среди них лжецов?</w:t>
      </w:r>
    </w:p>
    <w:p>
      <w:r>
        <w:pict>
          <v:rect style="width:0;height:1.5pt" o:hralign="center" o:hrstd="t" o:hr="t"/>
        </w:pict>
      </w:r>
    </w:p>
    <w:bookmarkEnd w:id="35"/>
    <w:bookmarkStart w:id="36" w:name="числа-на-бумажках-2013-i-вариант-7"/>
    <w:p>
      <w:pPr>
        <w:pStyle w:val="Heading3"/>
      </w:pPr>
      <w:r>
        <w:t xml:space="preserve">16. Числа на бумажках (2013, I вариант, №7)</w:t>
      </w:r>
    </w:p>
    <w:p>
      <w:pPr>
        <w:pStyle w:val="FirstParagraph"/>
      </w:pPr>
      <w:r>
        <w:t xml:space="preserve">Аня написала на бумажке числа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a</m:t>
        </m:r>
      </m:oMath>
      <w:r>
        <w:t xml:space="preserve">. Боря 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3</m:t>
        </m:r>
      </m:oMath>
      <w:r>
        <w:t xml:space="preserve">. Саша —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 Дима 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4</m:t>
        </m:r>
      </m:oMath>
      <w:r>
        <w:t xml:space="preserve">. Егор —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Известно: всё, что есть у Ани, есть у Димы. Всё, что есть у Бори, Саши и Димы, есть у Егора.</w:t>
      </w:r>
    </w:p>
    <w:p>
      <w:pPr>
        <w:pStyle w:val="BodyText"/>
      </w:pPr>
      <w:r>
        <w:t xml:space="preserve">Найдите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Калькуляторами пользоваться воспрещается!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