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80221e7ec5cbf15d64e621f5eb43ac284ab180"/>
    <w:p>
      <w:pPr>
        <w:pStyle w:val="Heading1"/>
      </w:pPr>
      <w:r>
        <w:t xml:space="preserve">День 3. Решения (алгебраические выражения и функции)</w:t>
      </w:r>
    </w:p>
    <w:bookmarkStart w:id="20" w:name="задача-1.-m-и-e-2025-i-2"/>
    <w:p>
      <w:pPr>
        <w:pStyle w:val="Heading2"/>
      </w:pPr>
      <w:r>
        <w:t xml:space="preserve">Задача 1. M и E (2025, I, №2)</w:t>
      </w:r>
    </w:p>
    <w:p>
      <w:pPr>
        <w:pStyle w:val="FirstParagraph"/>
      </w:pPr>
      <w:r>
        <w:rPr>
          <w:bCs/>
          <w:b/>
        </w:rPr>
        <w:t xml:space="preserve">а)</w:t>
      </w:r>
      <w:r>
        <w:rPr>
          <w:bCs/>
          <w:b/>
        </w:rPr>
        <w:t xml:space="preserve"> </w:t>
      </w:r>
      <m:oMath>
        <m:r>
          <m:t>M</m:t>
        </m:r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</m:den>
          </m:f>
        </m:oMath>
      </m:oMathPara>
    </w:p>
    <w:p>
      <w:pPr>
        <w:pStyle w:val="FirstParagraph"/>
      </w:pPr>
      <w:r>
        <w:t xml:space="preserve">Снизу вверх: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;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</m:oMath>
      <w:r>
        <w:t xml:space="preserve">;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rPr>
          <w:bCs/>
          <w:b/>
        </w:rPr>
        <w:t xml:space="preserve"> </w:t>
      </w:r>
      <m:oMath>
        <m:r>
          <m:t>E</m:t>
        </m:r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27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9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9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p>
          <m:e>
            <m:r>
              <m:t>27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9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9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8</m:t>
            </m:r>
          </m:sup>
        </m:sSup>
      </m:oMath>
      <w:r>
        <w:t xml:space="preserve">.</w:t>
      </w:r>
      <w:r>
        <w:t xml:space="preserve"> </w:t>
      </w:r>
      <w:r>
        <w:t xml:space="preserve">Знаменатель:</w:t>
      </w:r>
      <w:r>
        <w:t xml:space="preserve"> </w:t>
      </w:r>
      <m:oMath>
        <m:sSup>
          <m:e>
            <m:r>
              <m:t>3</m:t>
            </m:r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9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8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8</m:t>
            </m:r>
          </m:sup>
        </m:sSup>
        <m:r>
          <m:rPr>
            <m:sty m:val="p"/>
          </m:rPr>
          <m:t>⋅</m:t>
        </m:r>
        <m:r>
          <m:t>10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9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в) Итог: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</m:num>
            <m:den>
              <m:r>
                <m:t>7</m:t>
              </m:r>
              <m:r>
                <m:rPr>
                  <m:sty m:val="p"/>
                </m:rPr>
                <m:t>/</m:t>
              </m:r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70</m:t>
              </m:r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21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21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, итог</w:t>
      </w:r>
      <w:r>
        <w:t xml:space="preserve"> </w:t>
      </w:r>
      <m:oMath>
        <m:f>
          <m:fPr>
            <m:type m:val="bar"/>
          </m:fPr>
          <m:num>
            <m:r>
              <m:t>64</m:t>
            </m:r>
          </m:num>
          <m:den>
            <m:r>
              <m:t>21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ча-2.-f-и-i-2024-i-2"/>
    <w:p>
      <w:pPr>
        <w:pStyle w:val="Heading2"/>
      </w:pPr>
      <w:r>
        <w:t xml:space="preserve">Задача 2. F и I (2024, I, №2)</w:t>
      </w:r>
    </w:p>
    <w:p>
      <w:pPr>
        <w:pStyle w:val="FirstParagraph"/>
      </w:pPr>
      <w:r>
        <w:rPr>
          <w:bCs/>
          <w:b/>
        </w:rPr>
        <w:t xml:space="preserve">а)</w:t>
      </w:r>
      <w:r>
        <w:rPr>
          <w:bCs/>
          <w:b/>
        </w:rPr>
        <w:t xml:space="preserve"> </w:t>
      </w:r>
      <m:oMath>
        <m:r>
          <m:t>I</m:t>
        </m:r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9</m:t>
                  </m:r>
                </m:sup>
              </m:sSup>
            </m:num>
            <m:den>
              <m:sSup>
                <m:e>
                  <m:r>
                    <m:t>125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9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9</m:t>
                  </m:r>
                </m:sup>
              </m:sSup>
            </m:num>
            <m:den>
              <m:sSup>
                <m:e>
                  <m:r>
                    <m:t>5</m:t>
                  </m:r>
                </m:e>
                <m:sup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9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sSup>
                <m:e>
                  <m:r>
                    <m:t>5</m:t>
                  </m:r>
                </m:e>
                <m:sup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bCs/>
          <w:b/>
        </w:rPr>
        <w:t xml:space="preserve">б)</w:t>
      </w:r>
      <w:r>
        <w:rPr>
          <w:bCs/>
          <w:b/>
        </w:rPr>
        <w:t xml:space="preserve"> </w:t>
      </w:r>
      <m:oMath>
        <m:r>
          <m:t>F</m:t>
        </m:r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5</m:t>
              </m:r>
            </m:sup>
          </m:sSup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27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9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30</m:t>
                  </m:r>
                </m:den>
              </m:f>
            </m:den>
          </m:f>
        </m:oMath>
      </m:oMathPara>
    </w:p>
    <w:p>
      <w:pPr>
        <w:pStyle w:val="FirstParagraph"/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243</m:t>
            </m:r>
          </m:den>
        </m:f>
      </m:oMath>
      <w:r>
        <w:t xml:space="preserve">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</m:t>
            </m:r>
          </m:num>
          <m:den>
            <m:r>
              <m:t>20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</m:num>
          <m:den>
            <m:r>
              <m:t>243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63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  <m:r>
              <m:rPr>
                <m:sty m:val="p"/>
              </m:rPr>
              <m:t>⋅</m:t>
            </m:r>
            <m:r>
              <m:t>63</m:t>
            </m:r>
          </m:num>
          <m:den>
            <m:r>
              <m:t>243</m:t>
            </m:r>
            <m:r>
              <m:rPr>
                <m:sty m:val="p"/>
              </m:rPr>
              <m:t>⋅</m:t>
            </m:r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⋅</m:t>
            </m:r>
            <m:r>
              <m:t>63</m:t>
            </m:r>
          </m:num>
          <m:den>
            <m:r>
              <m:t>243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504</m:t>
            </m:r>
          </m:num>
          <m:den>
            <m:r>
              <m:t>1215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</m:t>
            </m:r>
          </m:num>
          <m:den>
            <m:r>
              <m:t>135</m:t>
            </m:r>
          </m:den>
        </m:f>
      </m:oMath>
      <w:r>
        <w:t xml:space="preserve">.</w:t>
      </w:r>
    </w:p>
    <w:p>
      <w:pPr>
        <w:pStyle w:val="BodyText"/>
      </w:pPr>
      <m:oMath>
        <m:f>
          <m:fPr>
            <m:type m:val="bar"/>
          </m:fPr>
          <m:num>
            <m:sSup>
              <m:e>
                <m:r>
                  <m:t>27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9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14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30</m:t>
            </m:r>
          </m:num>
          <m:den>
            <m:r>
              <m:t>14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56</m:t>
              </m:r>
            </m:num>
            <m:den>
              <m:r>
                <m:t>135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56</m:t>
              </m:r>
              <m:r>
                <m:rPr>
                  <m:sty m:val="p"/>
                </m:rPr>
                <m:t>⋅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135</m:t>
              </m:r>
            </m:num>
            <m:den>
              <m:r>
                <m:t>945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392</m:t>
              </m:r>
              <m:r>
                <m:rPr>
                  <m:sty m:val="p"/>
                </m:rPr>
                <m:t>−</m:t>
              </m:r>
              <m:r>
                <m:t>675</m:t>
              </m:r>
            </m:num>
            <m:den>
              <m:r>
                <m:t>945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283</m:t>
              </m:r>
            </m:num>
            <m:den>
              <m:r>
                <m:t>945</m:t>
              </m:r>
            </m:den>
          </m:f>
        </m:oMath>
      </m:oMathPara>
    </w:p>
    <w:p>
      <w:pPr>
        <w:pStyle w:val="FirstParagraph"/>
      </w:pPr>
      <w:r>
        <w:t xml:space="preserve">По критериям 2024 года: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(возможна опечатка в условии).</w:t>
      </w:r>
    </w:p>
    <w:p>
      <w:pPr>
        <w:pStyle w:val="BodyText"/>
      </w:pPr>
      <w:r>
        <w:rPr>
          <w:bCs/>
          <w:b/>
        </w:rPr>
        <w:t xml:space="preserve">в) Итог:</w:t>
      </w:r>
      <w:r>
        <w:t xml:space="preserve"> </w:t>
      </w:r>
      <m:oMath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  <m:r>
              <m:rPr>
                <m:sty m:val="p"/>
              </m:rPr>
              <m:t>−</m:t>
            </m:r>
            <m:r>
              <m:t>27</m:t>
            </m:r>
          </m:num>
          <m:den>
            <m:r>
              <m:t>108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108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</m:oMath>
      <w:r>
        <w:t xml:space="preserve">, итог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108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а-3.-ωpq-2023-i-3"/>
    <w:p>
      <w:pPr>
        <w:pStyle w:val="Heading2"/>
      </w:pPr>
      <w:r>
        <w:t xml:space="preserve">Задача 3. Ω(p,q) (2023, I, №3)</w:t>
      </w:r>
    </w:p>
    <w:p>
      <w:pPr>
        <w:pStyle w:val="FirstParagraph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p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: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p</m:t>
              </m:r>
              <m:r>
                <m:t>q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а) Упрощение: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q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q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q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q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den>
          </m:f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p</m:t>
              </m:r>
              <m:r>
                <m:t>q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q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q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den>
          </m:f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bCs/>
          <w:b/>
        </w:rPr>
        <w:t xml:space="preserve">б, в)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при любых допустимых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4</m:t>
        </m:r>
      </m:oMath>
      <w:r>
        <w:t xml:space="preserve">, не зависит от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задача-4.-θ-2022-i-3"/>
    <w:p>
      <w:pPr>
        <w:pStyle w:val="Heading2"/>
      </w:pPr>
      <w:r>
        <w:t xml:space="preserve">Задача 4. Θ (2022, I, №3)</w:t>
      </w:r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а) Упрощение: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Приводим к общему знаменателю: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x</m:t>
              </m:r>
            </m:den>
          </m:f>
        </m:oMath>
      </m:oMathPara>
    </w:p>
    <w:p>
      <w:pPr>
        <w:pStyle w:val="FirstParagraph"/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8</m:t>
        </m:r>
      </m:oMath>
      <w:r>
        <w:t xml:space="preserve">.</w:t>
      </w:r>
      <w:r>
        <w:t xml:space="preserve"> </w:t>
      </w:r>
      <w:r>
        <w:t xml:space="preserve">Разность: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б)</w:t>
      </w:r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8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⋅</m:t>
            </m:r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64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8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</m:oMath>
      <w:r>
        <w:t xml:space="preserve">,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64</m:t>
            </m:r>
          </m:num>
          <m:den>
            <m:r>
              <m:t>3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задача-5.-ωmn-2021-i-2"/>
    <w:p>
      <w:pPr>
        <w:pStyle w:val="Heading2"/>
      </w:pPr>
      <w:r>
        <w:t xml:space="preserve">Задача 5. Ω(m,n) (2021, I, №2)</w:t>
      </w:r>
    </w:p>
    <w:p>
      <w:pPr>
        <w:pStyle w:val="FirstParagraph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9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9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t>m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bCs/>
          <w:b/>
        </w:rPr>
        <w:t xml:space="preserve">а) Упрощение: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9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n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num>
            <m:den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num>
            <m:den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num>
            <m:den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</m:num>
            <m:den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</m:num>
            <m:den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б)</w:t>
      </w:r>
      <w:r>
        <w:t xml:space="preserve"> </w:t>
      </w: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.</w:t>
      </w:r>
      <w:r>
        <w:t xml:space="preserve"> </w:t>
      </w:r>
      <w:r>
        <w:rPr>
          <w:bCs/>
          <w:b/>
        </w:rPr>
        <w:t xml:space="preserve">в)</w:t>
      </w:r>
      <w:r>
        <w:t xml:space="preserve"> </w:t>
      </w: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: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t xml:space="preserve">. При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; при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ча-6.-упрощение-с-дробями-2008-i-2"/>
    <w:p>
      <w:pPr>
        <w:pStyle w:val="Heading2"/>
      </w:pPr>
      <w:r>
        <w:t xml:space="preserve">Задача 6. Упрощение с дробями (2008, I, №2)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−</m:t>
          </m:r>
          <m:r>
            <m:t>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9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t xml:space="preserve">Сумма: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(не зависит от</w:t>
      </w:r>
      <w:r>
        <w:t xml:space="preserve"> </w:t>
      </w:r>
      <m:oMath>
        <m:r>
          <m:t>a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задача-7.-упрощение-2009-i-1"/>
    <w:p>
      <w:pPr>
        <w:pStyle w:val="Heading2"/>
      </w:pPr>
      <w:r>
        <w:t xml:space="preserve">Задача 7. Упрощение (2009, I, №1)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t>b</m:t>
                  </m:r>
                </m:num>
                <m:den>
                  <m:r>
                    <m:t>5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b</m:t>
                  </m:r>
                </m:num>
                <m:den>
                  <m:r>
                    <m:t>5</m:t>
                  </m:r>
                  <m:r>
                    <m:t>b</m:t>
                  </m:r>
                </m:den>
              </m:f>
            </m:e>
          </m:d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7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t>a</m:t>
              </m:r>
              <m:r>
                <m:t>b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b</m:t>
              </m:r>
            </m:num>
            <m:den>
              <m:r>
                <m:t>5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b</m:t>
              </m:r>
            </m:num>
            <m:den>
              <m:r>
                <m:t>5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b</m:t>
                  </m:r>
                </m:e>
              </m:d>
            </m:num>
            <m:den>
              <m:r>
                <m:t>5</m:t>
              </m:r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t>b</m:t>
              </m:r>
            </m:num>
            <m:den>
              <m:r>
                <m:t>5</m:t>
              </m:r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</m:t>
              </m:r>
              <m:r>
                <m:t>a</m:t>
              </m:r>
              <m:r>
                <m:t>b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</m:t>
              </m:r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7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</m:t>
              </m:r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  <m:r>
                <m:t>a</m:t>
              </m:r>
              <m:r>
                <m:t>b</m:t>
              </m:r>
            </m:num>
            <m:den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не определено (деление на</w:t>
      </w:r>
      <w:r>
        <w:t xml:space="preserve"> </w:t>
      </w:r>
      <m:oMath>
        <m:r>
          <m:t>0</m:t>
        </m:r>
      </m:oMath>
      <w:r>
        <w:t xml:space="preserve">).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2009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2009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(при допустимых значениях).</w:t>
      </w:r>
    </w:p>
    <w:p>
      <w:r>
        <w:pict>
          <v:rect style="width:0;height:1.5pt" o:hralign="center" o:hrstd="t" o:hr="t"/>
        </w:pict>
      </w:r>
    </w:p>
    <w:bookmarkEnd w:id="26"/>
    <w:bookmarkStart w:id="27" w:name="задача-8.-упрощение-2012-i-2"/>
    <w:p>
      <w:pPr>
        <w:pStyle w:val="Heading2"/>
      </w:pPr>
      <w:r>
        <w:t xml:space="preserve">Задача 8. Упрощение (2012, I, №2)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50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50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50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50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25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25</m:t>
              </m:r>
            </m:den>
          </m:f>
        </m:oMath>
      </m:oMathPara>
    </w:p>
    <w:p>
      <w:pPr>
        <w:pStyle w:val="FirstParagraph"/>
      </w:pPr>
      <w:r>
        <w:t xml:space="preserve">Произведение: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25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25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.-упрощение-2013-i-2"/>
    <w:p>
      <w:pPr>
        <w:pStyle w:val="Heading2"/>
      </w:pPr>
      <w:r>
        <w:t xml:space="preserve">Задача 9. Упрощение (2013, I, №2)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9</m:t>
              </m:r>
            </m:den>
          </m:f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: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.</w:t>
      </w:r>
      <w:r>
        <w:t xml:space="preserve"> </w:t>
      </w: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t xml:space="preserve">. При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; при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.-разложение-2009-i-4"/>
    <w:p>
      <w:pPr>
        <w:pStyle w:val="Heading2"/>
      </w:pPr>
      <w:r>
        <w:t xml:space="preserve">Задача 10. Разложение (2009, I, №4)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−</m:t>
          </m:r>
          <m:r>
            <m:t>8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t>n</m:t>
          </m:r>
          <m:r>
            <m:rPr>
              <m:sty m:val="p"/>
            </m:rPr>
            <m:t>+</m:t>
          </m:r>
          <m:r>
            <m:t>16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m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n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n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m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.-разложение-2011-i-4"/>
    <w:p>
      <w:pPr>
        <w:pStyle w:val="Heading2"/>
      </w:pPr>
      <w:r>
        <w:t xml:space="preserve">Задача 11. Разложение (2011, I, №4)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t>n</m:t>
          </m:r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ча-12.-разложение-2013-i-3"/>
    <w:p>
      <w:pPr>
        <w:pStyle w:val="Heading2"/>
      </w:pPr>
      <w:r>
        <w:t xml:space="preserve">Задача 12. Разложение (2013, I, №3)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r>
            <m:t>8</m:t>
          </m:r>
          <m:sSup>
            <m:e>
              <m:r>
                <m:t>m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7</m:t>
          </m:r>
        </m:oMath>
      </m:oMathPara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4</m:t>
            </m:r>
          </m:sup>
        </m:sSup>
      </m:oMath>
      <w:r>
        <w:t xml:space="preserve">. Тогда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t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</m:e>
        </m:d>
      </m:oMath>
      <w:r>
        <w:t xml:space="preserve">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m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m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256</m:t>
        </m:r>
        <m:r>
          <m:rPr>
            <m:sty m:val="p"/>
          </m:rPr>
          <m:t>+</m:t>
        </m:r>
        <m:r>
          <m:t>128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391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</m:e>
        </m:d>
      </m:oMath>
      <w:r>
        <w:t xml:space="preserve">.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391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.-линейная-функция-2024-i-4"/>
    <w:p>
      <w:pPr>
        <w:pStyle w:val="Heading2"/>
      </w:pPr>
      <w:r>
        <w:t xml:space="preserve">Задача 13. Линейная функция (2024, I, №4)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проходит через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11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11</m:t>
          </m:r>
          <m:r>
            <m:rPr>
              <m:sty m:val="p"/>
            </m:rPr>
            <m:t>=</m:t>
          </m:r>
          <m:r>
            <m:t>3</m:t>
          </m:r>
          <m:r>
            <m:t>a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⇒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Cs/>
          <w:b/>
        </w:rPr>
        <w:t xml:space="preserve">б)</w:t>
      </w:r>
      <w:r>
        <w:t xml:space="preserve"> </w:t>
      </w:r>
      <w:r>
        <w:t xml:space="preserve">График параллелен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: коэффициенты 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равны</w:t>
      </w:r>
      <w:r>
        <w:t xml:space="preserve">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С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</w:t>
      </w:r>
      <w:r>
        <w:t xml:space="preserve"> </w:t>
      </w:r>
      <w:r>
        <w:t xml:space="preserve">С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; б)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; в)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.-прямые-и-параметры-2025-i-4"/>
    <w:p>
      <w:pPr>
        <w:pStyle w:val="Heading2"/>
      </w:pPr>
      <w:r>
        <w:t xml:space="preserve">Задача 14. Прямые и параметры (2025, I, №4)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t xml:space="preserve">. Точка пересечения: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⇒</m:t>
          </m:r>
          <m:r>
            <m:t>3</m:t>
          </m:r>
          <m:r>
            <m:t>x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Точка: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;</m:t>
            </m:r>
            <m:f>
              <m:fPr>
                <m:type m:val="bar"/>
              </m:fPr>
              <m:num>
                <m:r>
                  <m:t>29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: с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, с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: с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b</m:t>
            </m:r>
          </m:e>
        </m:d>
      </m:oMath>
      <w:r>
        <w:t xml:space="preserve">, с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Пересечение на оси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⇒</m:t>
          </m:r>
          <m:r>
            <m:t>b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w:r>
        <w:t xml:space="preserve">Вторая прямая проходит через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=</m:t>
          </m:r>
          <m:r>
            <m:t>5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⇒</m:t>
          </m:r>
          <m:r>
            <m:t>5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⇒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;</m:t>
            </m:r>
            <m:f>
              <m:fPr>
                <m:type m:val="bar"/>
              </m:fPr>
              <m:num>
                <m:r>
                  <m:t>29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; б) см. выше; в)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.-пары-корней-2010-i-5"/>
    <w:p>
      <w:pPr>
        <w:pStyle w:val="Heading2"/>
      </w:pPr>
      <w:r>
        <w:t xml:space="preserve">Задача 15. Пары корней (2010, I, №5)</w:t>
      </w:r>
    </w:p>
    <w:p>
      <w:pPr>
        <w:pStyle w:val="FirstParagraph"/>
      </w:pPr>
      <m:oMathPara>
        <m:oMathParaPr>
          <m:jc m:val="center"/>
        </m:oMathParaPr>
        <m:oMath>
          <m:r>
            <m:t>25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9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Переносим всё в левую часть:</w:t>
      </w:r>
    </w:p>
    <w:p>
      <w:pPr>
        <w:pStyle w:val="BodyText"/>
      </w:pPr>
      <m:oMathPara>
        <m:oMathParaPr>
          <m:jc m:val="center"/>
        </m:oMathParaPr>
        <m:oMath>
          <m:r>
            <m:t>21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8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Решаем как квадратное уравнение относительно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21</m:t>
                  </m:r>
                  <m:r>
                    <m:rPr>
                      <m:sty m:val="p"/>
                    </m:rPr>
                    <m:t>⋅</m:t>
                  </m:r>
                  <m:r>
                    <m:t>8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21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672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42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676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42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  <m:r>
                <m:rPr>
                  <m:sty m:val="p"/>
                </m:rPr>
                <m:t>±</m:t>
              </m:r>
              <m:r>
                <m:t>26</m:t>
              </m:r>
              <m:r>
                <m:t>y</m:t>
              </m:r>
            </m:num>
            <m:den>
              <m:r>
                <m:t>42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</m:t>
              </m:r>
              <m:r>
                <m:t>y</m:t>
              </m:r>
            </m:num>
            <m:den>
              <m:r>
                <m:t>42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24</m:t>
              </m:r>
              <m:r>
                <m:t>y</m:t>
              </m:r>
            </m:num>
            <m:den>
              <m:r>
                <m:t>42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y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Проверяем:</w:t>
      </w:r>
      <w:r>
        <w:t xml:space="preserve"> </w:t>
      </w:r>
      <w:r>
        <w:t xml:space="preserve">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✓.</w:t>
      </w:r>
      <w:r>
        <w:t xml:space="preserve"> </w:t>
      </w:r>
      <w:r>
        <w:t xml:space="preserve">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1</m:t>
        </m:r>
      </m:oMath>
      <w:r>
        <w:t xml:space="preserve">? Нет.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r>
          <m:t>1</m:t>
        </m:r>
      </m:oMath>
      <w:r>
        <w:t xml:space="preserve">? Нет.</w:t>
      </w:r>
      <w:r>
        <w:t xml:space="preserve"> </w:t>
      </w:r>
      <w:r>
        <w:t xml:space="preserve">в)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: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✓.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 и в).</w:t>
      </w:r>
    </w:p>
    <w:p>
      <w:r>
        <w:pict>
          <v:rect style="width:0;height:1.5pt" o:hralign="center" o:hrstd="t" o:hr="t"/>
        </w:pict>
      </w:r>
    </w:p>
    <w:bookmarkEnd w:id="34"/>
    <w:bookmarkStart w:id="35" w:name="X015e1c329d6b4c5a5218322bf66a8056d668827"/>
    <w:p>
      <w:pPr>
        <w:pStyle w:val="Heading2"/>
      </w:pPr>
      <w:r>
        <w:t xml:space="preserve">Задача 16. Уравнение с параметром (2009, I, №5)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5</m:t>
          </m:r>
          <m:r>
            <m:t>x</m:t>
          </m:r>
        </m:oMath>
      </m:oMathPara>
    </w:p>
    <w:p>
      <w:pPr>
        <w:pStyle w:val="FirstParagraph"/>
      </w:pPr>
      <w:r>
        <w:t xml:space="preserve">Подставляем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a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⋅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a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a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+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+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