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1.-решения-геометрия-и-логика"/>
    <w:p>
      <w:pPr>
        <w:pStyle w:val="Heading1"/>
      </w:pPr>
      <w:r>
        <w:t xml:space="preserve">День 1. Решения (геометрия и логика)</w:t>
      </w:r>
    </w:p>
    <w:bookmarkStart w:id="20" w:name="задача-1.-углы-треугольника-2024-i-1д"/>
    <w:p>
      <w:pPr>
        <w:pStyle w:val="Heading2"/>
      </w:pPr>
      <w:r>
        <w:t xml:space="preserve">Задача 1. Углы треугольника (2024, I, №1д)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w:r>
        <w:t xml:space="preserve">Пусть углы равны</w:t>
      </w:r>
      <w:r>
        <w:t xml:space="preserve"> </w:t>
      </w:r>
      <m:oMath>
        <m:r>
          <m:t>4</m:t>
        </m:r>
        <m:r>
          <m:t>k</m:t>
        </m:r>
      </m:oMath>
      <w:r>
        <w:t xml:space="preserve">,</w:t>
      </w:r>
      <w:r>
        <w:t xml:space="preserve"> </w:t>
      </w:r>
      <m:oMath>
        <m:r>
          <m:t>8</m:t>
        </m:r>
        <m:r>
          <m:t>k</m:t>
        </m:r>
      </m:oMath>
      <w:r>
        <w:t xml:space="preserve">,</w:t>
      </w:r>
      <w:r>
        <w:t xml:space="preserve"> </w:t>
      </w:r>
      <m:oMath>
        <m:r>
          <m:t>3</m:t>
        </m:r>
        <m:r>
          <m:t>k</m:t>
        </m:r>
      </m:oMath>
      <w:r>
        <w:t xml:space="preserve">. Сумма углов треугольника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15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12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Углы: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Один из углов (</w:t>
      </w:r>
      <m:oMath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 больше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треугольник тупоугольный.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sSup>
          <m:e>
            <m:r>
              <m:t>48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36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тупоугольный.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.-смежные-углы-2022-i-1г"/>
    <w:p>
      <w:pPr>
        <w:pStyle w:val="Heading2"/>
      </w:pPr>
      <w:r>
        <w:t xml:space="preserve">Задача 2. Смежные углы (2022, I, №1г)</w:t>
      </w:r>
    </w:p>
    <w:p>
      <w:pPr>
        <w:pStyle w:val="FirstParagraph"/>
      </w:pPr>
      <w:r>
        <w:t xml:space="preserve">Сумма смежных углов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Пусть меньший угол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</m:oMath>
      <w:r>
        <w:t xml:space="preserve">, тогда больший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30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150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t>75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Углы:</w:t>
      </w:r>
      <w:r>
        <w:t xml:space="preserve"> </w:t>
      </w:r>
      <m:oMath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sSup>
          <m:e>
            <m:r>
              <m:t>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.-параллельные-прямые-2023-i-1е"/>
    <w:p>
      <w:pPr>
        <w:pStyle w:val="Heading2"/>
      </w:pPr>
      <w:r>
        <w:t xml:space="preserve">Задача 3. Параллельные прямые (2023, I, №1е)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w:r>
        <w:t xml:space="preserve">Сумма односторонних углов при параллельных прямых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Пусть меньший угол</w:t>
      </w:r>
      <w:r>
        <w:t xml:space="preserve"> </w:t>
      </w:r>
      <m:oMath>
        <m:r>
          <m:rPr>
            <m:sty m:val="p"/>
          </m:rPr>
          <m:t>=</m:t>
        </m:r>
        <m:r>
          <m:t>x</m:t>
        </m:r>
      </m:oMath>
      <w:r>
        <w:t xml:space="preserve">, тогда больший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r>
            <m:t>5</m:t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6</m:t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Односторонние углы: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При пересечении двух параллельных прямых третьей образуются 8 углов. Накрест лежащие углы равны, соответственные равны. Все острые углы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все тупые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— все острые,</w:t>
      </w:r>
      <w: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— все тупые.</w:t>
      </w:r>
    </w:p>
    <w:p>
      <w:r>
        <w:pict>
          <v:rect style="width:0;height:1.5pt" o:hralign="center" o:hrstd="t" o:hr="t"/>
        </w:pict>
      </w:r>
    </w:p>
    <w:bookmarkEnd w:id="22"/>
    <w:bookmarkStart w:id="23" w:name="X108f7debcee862bd79551469eeb94c7d0c3bd2b"/>
    <w:p>
      <w:pPr>
        <w:pStyle w:val="Heading2"/>
      </w:pPr>
      <w:r>
        <w:t xml:space="preserve">Задача 4. Четыре точки и параллельные (2021, I, №6)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— параллелограмм (противоположные стороны параллельны).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В параллелограмме противоположные стороны равны:</w:t>
      </w:r>
      <w:r>
        <w:t xml:space="preserve"> </w:t>
      </w:r>
      <m:oMath>
        <m:r>
          <m:t>C</m:t>
        </m:r>
        <m:r>
          <m:t>D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=</m:t>
        </m:r>
        <m:r>
          <m:t>B</m:t>
        </m:r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В параллелограмме сумма соседних углов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C</m:t>
        </m:r>
        <m:r>
          <m:t>D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 параллелограмм; б)</w:t>
      </w:r>
      <w:r>
        <w:t xml:space="preserve"> </w:t>
      </w:r>
      <m:oMath>
        <m:r>
          <m:t>C</m:t>
        </m:r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=</m:t>
        </m:r>
        <m:r>
          <m:t>7</m:t>
        </m:r>
      </m:oMath>
      <w:r>
        <w:t xml:space="preserve">; в)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1e5d39a826fca981035ad7f2f3db8ed87bf8158"/>
    <w:p>
      <w:pPr>
        <w:pStyle w:val="Heading2"/>
      </w:pPr>
      <w:r>
        <w:t xml:space="preserve">Задача 5. Внешний угол треугольника (2025, I, №1д)</w:t>
      </w:r>
    </w:p>
    <w:p>
      <w:pPr>
        <w:pStyle w:val="FirstParagraph"/>
      </w:pPr>
      <w:r>
        <w:t xml:space="preserve">Внешний угол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Смежный с ним внутренний угол: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Один из несмежных внутренних углов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Третий угол: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40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cdb8f52a0cf029a18f9b3a9219fbaecbfa26f59"/>
    <w:p>
      <w:pPr>
        <w:pStyle w:val="Heading2"/>
      </w:pPr>
      <w:r>
        <w:t xml:space="preserve">Задача 6. Равнобедренный треугольник, высота (2010, I, №6)</w:t>
      </w:r>
    </w:p>
    <w:p>
      <w:pPr>
        <w:pStyle w:val="FirstParagraph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m:oMath>
        <m:r>
          <m:t>B</m:t>
        </m:r>
        <m:r>
          <m:t>H</m:t>
        </m:r>
        <m:r>
          <m:rPr>
            <m:sty m:val="p"/>
          </m:rPr>
          <m:t>⊥</m:t>
        </m:r>
        <m:r>
          <m:t>A</m:t>
        </m:r>
        <m:r>
          <m:t>C</m:t>
        </m:r>
      </m:oMath>
      <w:r>
        <w:t xml:space="preserve"> </w:t>
      </w:r>
      <w:r>
        <w:t xml:space="preserve">(высота).</w:t>
      </w:r>
      <w:r>
        <w:t xml:space="preserve"> </w:t>
      </w:r>
      <m:oMath>
        <m:r>
          <m:t>2</m:t>
        </m:r>
        <m:r>
          <m:t>B</m:t>
        </m:r>
        <m:r>
          <m:t>H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В равнобедренном треугольнике высота, проведённая к основанию, является медианой: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t xml:space="preserve">В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H</m:t>
        </m:r>
      </m:oMath>
      <w:r>
        <w:t xml:space="preserve">:</w:t>
      </w:r>
      <w:r>
        <w:t xml:space="preserve"> </w:t>
      </w:r>
      <m:oMath>
        <m:r>
          <m:t>A</m:t>
        </m:r>
        <m:r>
          <m:t>H</m:t>
        </m:r>
        <m:r>
          <m:rPr>
            <m:sty m:val="p"/>
          </m:rPr>
          <m:t>=</m:t>
        </m:r>
        <m:r>
          <m:t>B</m:t>
        </m:r>
        <m:r>
          <m:t>H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H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(так как</w:t>
      </w:r>
      <w:r>
        <w:t xml:space="preserve"> </w:t>
      </w:r>
      <m:oMath>
        <m:r>
          <m:t>B</m:t>
        </m:r>
        <m:r>
          <m:t>H</m:t>
        </m:r>
        <m:r>
          <m:rPr>
            <m:sty m:val="p"/>
          </m:rPr>
          <m:t>⊥</m:t>
        </m:r>
        <m:r>
          <m:t>A</m:t>
        </m:r>
        <m:r>
          <m:t>C</m:t>
        </m:r>
      </m:oMath>
      <w:r>
        <w:t xml:space="preserve">).</w:t>
      </w:r>
      <w:r>
        <w:t xml:space="preserve"> </w:t>
      </w:r>
      <w:r>
        <w:t xml:space="preserve">Значит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H</m:t>
        </m:r>
      </m:oMath>
      <w:r>
        <w:t xml:space="preserve"> </w:t>
      </w:r>
      <w:r>
        <w:t xml:space="preserve">— прямоугольный равнобедренный.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A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A</m:t>
        </m:r>
        <m:r>
          <m:t>B</m:t>
        </m:r>
        <m:r>
          <m:t>H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(сумма острых углов прямоугольного треугольника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углы при равных катетах равны).</w:t>
      </w:r>
    </w:p>
    <w:p>
      <w:pPr>
        <w:pStyle w:val="BodyText"/>
      </w:pPr>
      <m:oMath>
        <m:r>
          <m:rPr>
            <m:sty m:val="p"/>
          </m:rPr>
          <m:t>∠</m:t>
        </m:r>
        <m:r>
          <m:t>B</m:t>
        </m:r>
        <m:r>
          <m:t>A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  <m:r>
          <m:t>A</m:t>
        </m:r>
        <m:r>
          <m:t>H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В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A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  <m:r>
          <m:t>C</m:t>
        </m:r>
        <m:r>
          <m:t>A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C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469318a12191a7c50c18241a3c621a83ebc0c74"/>
    <w:p>
      <w:pPr>
        <w:pStyle w:val="Heading2"/>
      </w:pPr>
      <w:r>
        <w:t xml:space="preserve">Задача 7. Неравенство треугольника (2022, I, №1е)</w:t>
      </w:r>
    </w:p>
    <w:p>
      <w:pPr>
        <w:pStyle w:val="FirstParagraph"/>
      </w:pP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 По неравенству треугольника: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</m:e>
          </m:d>
          <m:r>
            <m:rPr>
              <m:sty m:val="p"/>
            </m:rPr>
            <m:t>&lt;</m:t>
          </m:r>
          <m:r>
            <m:t>A</m:t>
          </m:r>
          <m:r>
            <m:t>C</m:t>
          </m:r>
          <m:r>
            <m:rPr>
              <m:sty m:val="p"/>
            </m:rPr>
            <m:t>&lt;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&lt;</m:t>
          </m:r>
          <m:r>
            <m:t>A</m:t>
          </m:r>
          <m:r>
            <m:t>C</m:t>
          </m:r>
          <m:r>
            <m:rPr>
              <m:sty m:val="p"/>
            </m:rPr>
            <m:t>&lt;</m:t>
          </m:r>
          <m:r>
            <m:t>5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4</m:t>
          </m:r>
          <m:r>
            <m:rPr>
              <m:sty m:val="p"/>
            </m:rPr>
            <m:t>&lt;</m:t>
          </m:r>
          <m:r>
            <m:t>A</m:t>
          </m:r>
          <m:r>
            <m:t>C</m:t>
          </m:r>
          <m:r>
            <m:rPr>
              <m:sty m:val="p"/>
            </m:rPr>
            <m:t>&lt;</m:t>
          </m:r>
          <m:r>
            <m:t>6</m:t>
          </m:r>
        </m:oMath>
      </m:oMathPara>
    </w:p>
    <w:p>
      <w:pPr>
        <w:pStyle w:val="FirstParagraph"/>
      </w:pPr>
      <w:r>
        <w:t xml:space="preserve">Целые числа в этом интервале: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— нечётное целое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Проверка: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✓,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✓,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✓.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см.</w:t>
      </w:r>
    </w:p>
    <w:p>
      <w:r>
        <w:pict>
          <v:rect style="width:0;height:1.5pt" o:hralign="center" o:hrstd="t" o:hr="t"/>
        </w:pict>
      </w:r>
    </w:p>
    <w:bookmarkEnd w:id="26"/>
    <w:bookmarkStart w:id="27" w:name="Xd0a65b626d2e15d2ca8c609559c645e90c0e88a"/>
    <w:p>
      <w:pPr>
        <w:pStyle w:val="Heading2"/>
      </w:pPr>
      <w:r>
        <w:t xml:space="preserve">Задача 8. Равнобедренный треугольник, биссектриса (2010, II, №6)</w:t>
      </w:r>
    </w:p>
    <w:p>
      <w:pPr>
        <w:pStyle w:val="FirstParagraph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m:oMath>
        <m:r>
          <m:t>B</m:t>
        </m:r>
        <m:r>
          <m:t>L</m:t>
        </m:r>
      </m:oMath>
      <w:r>
        <w:t xml:space="preserve"> </w:t>
      </w:r>
      <w:r>
        <w:t xml:space="preserve">— биссектриса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В равнобедренном треугольнике биссектриса, проведённая к основанию, является медианой и высотой. Значит: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t>L</m:t>
          </m:r>
          <m:r>
            <m:rPr>
              <m:sty m:val="p"/>
            </m:rPr>
            <m:t>⊥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По условию</w:t>
      </w:r>
      <w:r>
        <w:t xml:space="preserve"> </w:t>
      </w:r>
      <m:oMath>
        <m:r>
          <m:t>2</m:t>
        </m:r>
        <m:r>
          <m:t>B</m:t>
        </m:r>
        <m:r>
          <m:t>L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, значит</w:t>
      </w:r>
      <w:r>
        <w:t xml:space="preserve"> </w:t>
      </w:r>
      <m:oMath>
        <m:r>
          <m:t>B</m:t>
        </m:r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C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A</m:t>
        </m:r>
        <m:r>
          <m:t>L</m:t>
        </m:r>
        <m:r>
          <m:rPr>
            <m:sty m:val="p"/>
          </m:rPr>
          <m:t>=</m:t>
        </m:r>
        <m:r>
          <m:t>L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L</m:t>
        </m:r>
      </m:oMath>
      <w:r>
        <w:t xml:space="preserve">:</w:t>
      </w:r>
      <w:r>
        <w:t xml:space="preserve"> </w:t>
      </w:r>
      <m:oMath>
        <m:r>
          <m:t>A</m:t>
        </m:r>
        <m:r>
          <m:t>L</m:t>
        </m:r>
        <m:r>
          <m:rPr>
            <m:sty m:val="p"/>
          </m:rPr>
          <m:t>=</m:t>
        </m:r>
        <m:r>
          <m:t>B</m:t>
        </m:r>
        <m:r>
          <m:t>L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L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(так как</w:t>
      </w:r>
      <w:r>
        <w:t xml:space="preserve"> </w:t>
      </w:r>
      <m:oMath>
        <m:r>
          <m:t>B</m:t>
        </m:r>
        <m:r>
          <m:t>L</m:t>
        </m:r>
        <m:r>
          <m:rPr>
            <m:sty m:val="p"/>
          </m:rPr>
          <m:t>⊥</m:t>
        </m:r>
        <m:r>
          <m:t>A</m:t>
        </m:r>
        <m:r>
          <m:t>C</m:t>
        </m:r>
      </m:oMath>
      <w:r>
        <w:t xml:space="preserve">).</w:t>
      </w:r>
      <w:r>
        <w:t xml:space="preserve"> </w:t>
      </w:r>
      <w:r>
        <w:t xml:space="preserve">Значит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L</m:t>
        </m:r>
      </m:oMath>
      <w:r>
        <w:t xml:space="preserve"> </w:t>
      </w:r>
      <w:r>
        <w:t xml:space="preserve">— прямоугольный равнобедренный.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A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A</m:t>
        </m:r>
        <m:r>
          <m:t>B</m:t>
        </m:r>
        <m:r>
          <m:t>L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(сумма острых углов прямоугольного треугольника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углы при равных катетах равны).</w:t>
      </w:r>
    </w:p>
    <w:p>
      <w:pPr>
        <w:pStyle w:val="BodyText"/>
      </w:pPr>
      <m:oMath>
        <m:r>
          <m:rPr>
            <m:sty m:val="p"/>
          </m:rPr>
          <m:t>∠</m:t>
        </m:r>
        <m:r>
          <m:t>B</m:t>
        </m:r>
        <m:r>
          <m:t>A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  <m:r>
          <m:t>A</m:t>
        </m:r>
        <m:r>
          <m:t>L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В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A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  <m:r>
          <m:t>C</m:t>
        </m:r>
        <m:r>
          <m:t>A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C</m:t>
        </m:r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.-покемоны-2024-i-7"/>
    <w:p>
      <w:pPr>
        <w:pStyle w:val="Heading2"/>
      </w:pPr>
      <w:r>
        <w:t xml:space="preserve">Задача 9. Покемоны (2024, I, №7)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980</m:t>
        </m:r>
      </m:oMath>
      <w:r>
        <w:t xml:space="preserve">. Водные: каждый 3-й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r>
          <m:rPr>
            <m:sty m:val="p"/>
          </m:rPr>
          <m:t>⌊</m:t>
        </m:r>
        <m:r>
          <m:t>980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326</m:t>
        </m:r>
      </m:oMath>
      <w:r>
        <w:t xml:space="preserve">.</w:t>
      </w:r>
      <w:r>
        <w:t xml:space="preserve"> </w:t>
      </w:r>
      <w:r>
        <w:t xml:space="preserve">Летающие: каждый 5-й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rPr>
            <m:sty m:val="p"/>
          </m:rPr>
          <m:t>⌊</m:t>
        </m:r>
        <m:r>
          <m:t>980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196</m:t>
        </m:r>
      </m:oMath>
      <w:r>
        <w:t xml:space="preserve">.</w:t>
      </w:r>
      <w:r>
        <w:t xml:space="preserve"> </w:t>
      </w:r>
      <w:r>
        <w:t xml:space="preserve">Одновременно (НОК 3,5 = 15):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W</m:t>
            </m:r>
            <m:r>
              <m:rPr>
                <m:sty m:val="p"/>
              </m:rPr>
              <m:t>∩</m:t>
            </m:r>
            <m:r>
              <m:t>F</m:t>
            </m:r>
          </m:e>
        </m:d>
        <m:r>
          <m:rPr>
            <m:sty m:val="p"/>
          </m:rPr>
          <m:t>=</m:t>
        </m:r>
        <m:r>
          <m:rPr>
            <m:sty m:val="p"/>
          </m:rPr>
          <m:t>⌊</m:t>
        </m:r>
        <m:r>
          <m:t>980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а)</w:t>
      </w:r>
      <w:r>
        <w:t xml:space="preserve"> </w:t>
      </w:r>
      <w:r>
        <w:t xml:space="preserve">Не водные:</w:t>
      </w:r>
      <w:r>
        <w:t xml:space="preserve"> </w:t>
      </w:r>
      <m:oMath>
        <m:r>
          <m:t>980</m:t>
        </m:r>
        <m:r>
          <m:rPr>
            <m:sty m:val="p"/>
          </m:rPr>
          <m:t>−</m:t>
        </m:r>
        <m:r>
          <m:t>326</m:t>
        </m:r>
        <m:r>
          <m:rPr>
            <m:sty m:val="p"/>
          </m:rPr>
          <m:t>=</m:t>
        </m:r>
        <m:r>
          <m:t>654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Водные не летающие:</w:t>
      </w:r>
      <w:r>
        <w:t xml:space="preserve"> </w:t>
      </w:r>
      <m:oMath>
        <m:r>
          <m:t>326</m:t>
        </m:r>
        <m:r>
          <m:rPr>
            <m:sty m:val="p"/>
          </m:rPr>
          <m:t>−</m:t>
        </m:r>
        <m:r>
          <m:t>65</m:t>
        </m:r>
        <m:r>
          <m:rPr>
            <m:sty m:val="p"/>
          </m:rPr>
          <m:t>=</m:t>
        </m:r>
        <m:r>
          <m:t>261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Не водные и не летающие:</w:t>
      </w:r>
      <w:r>
        <w:t xml:space="preserve"> </w:t>
      </w:r>
      <m:oMath>
        <m:r>
          <m:t>980</m:t>
        </m:r>
        <m:r>
          <m:rPr>
            <m:sty m:val="p"/>
          </m:rPr>
          <m:t>−</m:t>
        </m:r>
        <m:r>
          <m:t>326</m:t>
        </m:r>
        <m:r>
          <m:rPr>
            <m:sty m:val="p"/>
          </m:rPr>
          <m:t>−</m:t>
        </m:r>
        <m:r>
          <m:t>196</m:t>
        </m:r>
        <m:r>
          <m:rPr>
            <m:sty m:val="p"/>
          </m:rPr>
          <m:t>+</m:t>
        </m:r>
        <m:r>
          <m:t>65</m:t>
        </m:r>
        <m:r>
          <m:rPr>
            <m:sty m:val="p"/>
          </m:rPr>
          <m:t>=</m:t>
        </m:r>
        <m:r>
          <m:t>523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r>
          <m:t>654</m:t>
        </m:r>
      </m:oMath>
      <w:r>
        <w:t xml:space="preserve">; б)</w:t>
      </w:r>
      <w:r>
        <w:t xml:space="preserve"> </w:t>
      </w:r>
      <m:oMath>
        <m:r>
          <m:t>261</m:t>
        </m:r>
      </m:oMath>
      <w:r>
        <w:t xml:space="preserve">; в)</w:t>
      </w:r>
      <w:r>
        <w:t xml:space="preserve"> </w:t>
      </w:r>
      <m:oMath>
        <m:r>
          <m:t>523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.-бобры-на-берегах-2023-i-7"/>
    <w:p>
      <w:pPr>
        <w:pStyle w:val="Heading2"/>
      </w:pPr>
      <w:r>
        <w:t xml:space="preserve">Задача 10. Бобры на берегах (2023, I, №7)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w:r>
        <w:t xml:space="preserve">Пусть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— число левобережных бобров. Каждый сплясал разное целое количество танцев (минимум</w:t>
      </w:r>
      <w:r>
        <w:t xml:space="preserve"> </w:t>
      </w:r>
      <m:oMath>
        <m:r>
          <m:t>1</m:t>
        </m:r>
      </m:oMath>
      <w:r>
        <w:t xml:space="preserve">). Сумма танцев</w:t>
      </w:r>
      <w:r>
        <w:t xml:space="preserve"> </w:t>
      </w:r>
      <m:oMath>
        <m:r>
          <m:rPr>
            <m:sty m:val="p"/>
          </m:rPr>
          <m:t>=</m:t>
        </m:r>
        <m:r>
          <m:t>30</m:t>
        </m:r>
      </m:oMath>
      <w:r>
        <w:t xml:space="preserve">. Минимальная сумма при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бобрах: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≤</m:t>
          </m:r>
          <m:r>
            <m:t>30</m:t>
          </m:r>
        </m:oMath>
      </m:oMathPara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:</w:t>
      </w:r>
      <w:r>
        <w:t xml:space="preserve"> </w:t>
      </w:r>
      <m:oMath>
        <m:r>
          <m:t>28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✓.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:</w:t>
      </w:r>
      <w:r>
        <w:t xml:space="preserve"> </w:t>
      </w:r>
      <m:oMath>
        <m:r>
          <m:t>36</m:t>
        </m:r>
        <m:r>
          <m:rPr>
            <m:sty m:val="p"/>
          </m:rPr>
          <m:t>&gt;</m:t>
        </m:r>
        <m:r>
          <m:t>30</m:t>
        </m:r>
      </m:oMath>
      <w:r>
        <w:t xml:space="preserve"> </w:t>
      </w:r>
      <w:r>
        <w:t xml:space="preserve">✗. Наибольшее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Пусть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левобережных бобров,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правобережных.</w:t>
      </w:r>
      <w:r>
        <w:t xml:space="preserve"> </w:t>
      </w:r>
      <w:r>
        <w:t xml:space="preserve">Пришло на танцы: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левобережных и</w:t>
      </w:r>
      <w:r>
        <w:t xml:space="preserve"> </w:t>
      </w:r>
      <m:oMath>
        <m:f>
          <m:fPr>
            <m:type m:val="bar"/>
          </m:fPr>
          <m:num>
            <m:r>
              <m:t>y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правобережных.</w:t>
      </w:r>
      <w:r>
        <w:t xml:space="preserve"> </w:t>
      </w:r>
      <w:r>
        <w:t xml:space="preserve">Каждый третий на танцах — с левого берега: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/</m:t>
              </m:r>
              <m:r>
                <m:t>7</m:t>
              </m:r>
            </m:num>
            <m:den>
              <m:r>
                <m:t>x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21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7</m:t>
          </m:r>
          <m:r>
            <m:t>y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y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целые,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делится на</w:t>
      </w:r>
      <w:r>
        <w:t xml:space="preserve"> </w:t>
      </w:r>
      <m:oMath>
        <m:r>
          <m:t>6</m:t>
        </m:r>
      </m:oMath>
      <w:r>
        <w:t xml:space="preserve">, 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y</m:t>
        </m:r>
      </m:oMath>
      <w:r>
        <w:t xml:space="preserve"> </w:t>
      </w:r>
      <w:r>
        <w:t xml:space="preserve">(так как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1</m:t>
        </m:r>
      </m:oMath>
      <w:r>
        <w:t xml:space="preserve">). На левом берегу больше.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Количество танцев у левобережных</w:t>
      </w:r>
      <w:r>
        <w:t xml:space="preserve"> </w:t>
      </w:r>
      <m:oMath>
        <m:r>
          <m:rPr>
            <m:sty m:val="p"/>
          </m:rPr>
          <m:t>=</m:t>
        </m:r>
        <m:r>
          <m:t>4</m:t>
        </m:r>
        <m:r>
          <m:t>L</m:t>
        </m:r>
      </m:oMath>
      <w:r>
        <w:t xml:space="preserve">, у правобережных</w:t>
      </w:r>
      <w:r>
        <w:t xml:space="preserve"> </w:t>
      </w:r>
      <m:oMath>
        <m:r>
          <m:rPr>
            <m:sty m:val="p"/>
          </m:rPr>
          <m:t>=</m:t>
        </m:r>
        <m:r>
          <m:t>7</m:t>
        </m:r>
        <m:r>
          <m:t>P</m:t>
        </m:r>
      </m:oMath>
      <w:r>
        <w:t xml:space="preserve">. Количество пар равно меньшему из этих чисел. Для минимального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нужно равенство:</w:t>
      </w:r>
    </w:p>
    <w:p>
      <w:pPr>
        <w:pStyle w:val="BodyText"/>
      </w:pPr>
      <m:oMathPara>
        <m:oMathParaPr>
          <m:jc m:val="center"/>
        </m:oMathParaPr>
        <m:oMath>
          <m:r>
            <m:t>4</m:t>
          </m:r>
          <m:r>
            <m:t>L</m:t>
          </m:r>
          <m:r>
            <m:rPr>
              <m:sty m:val="p"/>
            </m:rPr>
            <m:t>=</m:t>
          </m:r>
          <m:r>
            <m:t>7</m:t>
          </m:r>
          <m:r>
            <m:t>P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≥</m:t>
        </m:r>
        <m:r>
          <m:t>10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P</m:t>
            </m:r>
          </m:num>
          <m:den>
            <m:r>
              <m:t>4</m:t>
            </m:r>
          </m:den>
        </m:f>
      </m:oMath>
      <w:r>
        <w:t xml:space="preserve">. Чтобы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было целым,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должно делиться на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12</m:t>
        </m:r>
      </m:oMath>
      <w:r>
        <w:t xml:space="preserve">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⋅</m:t>
            </m:r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— минимальное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r>
          <m:t>7</m:t>
        </m:r>
      </m:oMath>
      <w:r>
        <w:t xml:space="preserve">; б) на левом; в)</w:t>
      </w:r>
      <w:r>
        <w:t xml:space="preserve"> </w:t>
      </w:r>
      <m:oMath>
        <m:r>
          <m:t>21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.-ящерицы-2022-i-7"/>
    <w:p>
      <w:pPr>
        <w:pStyle w:val="Heading2"/>
      </w:pPr>
      <w:r>
        <w:t xml:space="preserve">Задача 11. Ящерицы (2022, I, №7)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w:r>
        <w:t xml:space="preserve">Каждая ящерка откладывает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яйца (на</w:t>
      </w:r>
      <w:r>
        <w:t xml:space="preserve"> </w:t>
      </w:r>
      <m:oMath>
        <m:r>
          <m:t>4</m:t>
        </m:r>
      </m:oMath>
      <w:r>
        <w:t xml:space="preserve">-й и</w:t>
      </w:r>
      <w:r>
        <w:t xml:space="preserve"> </w:t>
      </w:r>
      <m:oMath>
        <m:r>
          <m:t>5</m:t>
        </m:r>
      </m:oMath>
      <w:r>
        <w:t xml:space="preserve">-й день). Из каждого яйца через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дня вылупляется новая ящерка. Схема поколений:</w:t>
      </w:r>
      <w:r>
        <w:t xml:space="preserve"> </w:t>
      </w:r>
      <w:r>
        <w:t xml:space="preserve">- Элис (1-е поколение) →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ребёнка (2-е поколение)</w:t>
      </w:r>
      <w:r>
        <w:t xml:space="preserve"> </w:t>
      </w:r>
      <w:r>
        <w:t xml:space="preserve">- Каждый из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детей →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внука →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внука (3-е поколение)</w:t>
      </w:r>
      <w:r>
        <w:t xml:space="preserve"> </w:t>
      </w:r>
      <w:r>
        <w:t xml:space="preserve">- Каждый из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внуков →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правнука →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правнуков (4-е поколение)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День</w:t>
      </w:r>
      <w:r>
        <w:t xml:space="preserve"> </w:t>
      </w:r>
      <m:oMath>
        <m:r>
          <m:t>1</m:t>
        </m:r>
      </m:oMath>
      <w:r>
        <w:t xml:space="preserve">: родилась Элис (1 живая).</w:t>
      </w:r>
      <w:r>
        <w:t xml:space="preserve"> </w:t>
      </w:r>
      <w:r>
        <w:t xml:space="preserve">Дни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: только Элис (1).</w:t>
      </w:r>
      <w:r>
        <w:t xml:space="preserve"> </w:t>
      </w:r>
      <w:r>
        <w:t xml:space="preserve">День</w:t>
      </w:r>
      <w:r>
        <w:t xml:space="preserve"> </w:t>
      </w:r>
      <m:oMath>
        <m:r>
          <m:t>4</m:t>
        </m:r>
      </m:oMath>
      <w:r>
        <w:t xml:space="preserve">: Элис отложила яйцо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День</w:t>
      </w:r>
      <w:r>
        <w:t xml:space="preserve"> </w:t>
      </w:r>
      <m:oMath>
        <m:r>
          <m:t>5</m:t>
        </m:r>
      </m:oMath>
      <w:r>
        <w:t xml:space="preserve">: Элис отложила яйцо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Ночь</w:t>
      </w:r>
      <w:r>
        <w:t xml:space="preserve"> </w:t>
      </w:r>
      <m:oMath>
        <m:r>
          <m:t>5</m:t>
        </m:r>
        <m:r>
          <m:rPr>
            <m:sty m:val="p"/>
          </m:rPr>
          <m:t>→</m:t>
        </m:r>
        <m:r>
          <m:t>6</m:t>
        </m:r>
      </m:oMath>
      <w:r>
        <w:t xml:space="preserve">: Элис умирает.</w:t>
      </w:r>
      <w:r>
        <w:t xml:space="preserve"> </w:t>
      </w:r>
      <w:r>
        <w:t xml:space="preserve">День</w:t>
      </w:r>
      <w:r>
        <w:t xml:space="preserve"> </w:t>
      </w:r>
      <m:oMath>
        <m:r>
          <m:t>6</m:t>
        </m:r>
      </m:oMath>
      <w:r>
        <w:t xml:space="preserve">: из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вылупилась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живая —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День</w:t>
      </w:r>
      <w:r>
        <w:t xml:space="preserve"> </w:t>
      </w:r>
      <m:oMath>
        <m:r>
          <m:t>7</m:t>
        </m:r>
      </m:oMath>
      <w:r>
        <w:t xml:space="preserve">: из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вылупилась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(2 живые —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).</w:t>
      </w:r>
      <w:r>
        <w:t xml:space="preserve"> </w:t>
      </w:r>
      <w:r>
        <w:t xml:space="preserve">День</w:t>
      </w:r>
      <w:r>
        <w:t xml:space="preserve"> </w:t>
      </w:r>
      <m:oMath>
        <m:r>
          <m:t>8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отложила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живые: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(2).</w:t>
      </w:r>
      <w:r>
        <w:t xml:space="preserve"> </w:t>
      </w:r>
      <w:r>
        <w:t xml:space="preserve">День</w:t>
      </w:r>
      <w:r>
        <w:t xml:space="preserve"> </w:t>
      </w:r>
      <m:oMath>
        <m:r>
          <m:t>9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отложила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отложила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 живые: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(2).</w:t>
      </w:r>
      <w:r>
        <w:t xml:space="preserve"> </w:t>
      </w:r>
      <w:r>
        <w:t xml:space="preserve">День</w:t>
      </w:r>
      <w:r>
        <w:t xml:space="preserve"> </w:t>
      </w:r>
      <m:oMath>
        <m:r>
          <m:t>10</m:t>
        </m:r>
      </m:oMath>
      <w:r>
        <w:t xml:space="preserve">: из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вылупилась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умерла. Живые: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(2).</w:t>
      </w:r>
      <w:r>
        <w:t xml:space="preserve"> </w:t>
      </w:r>
      <w:r>
        <w:t xml:space="preserve">День</w:t>
      </w:r>
      <w:r>
        <w:t xml:space="preserve"> </w:t>
      </w:r>
      <m:oMath>
        <m:r>
          <m:t>11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умерла, из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вылупилась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из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вылупилась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. Живые: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(3).</w:t>
      </w:r>
    </w:p>
    <w:p>
      <w:pPr>
        <w:pStyle w:val="BodyText"/>
      </w:pPr>
      <w:r>
        <w:t xml:space="preserve">Впервые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живых родственника — в день</w:t>
      </w:r>
      <w:r>
        <w:t xml:space="preserve"> </w:t>
      </w:r>
      <m:oMath>
        <m:r>
          <m:t>11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Да. Количество ящерок растёт, и за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дней суммарное количество превышает</w:t>
      </w:r>
      <w:r>
        <w:t xml:space="preserve"> </w:t>
      </w:r>
      <m:oMath>
        <m:r>
          <m:t>1000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r>
          <m:t>8</m:t>
        </m:r>
      </m:oMath>
      <w:r>
        <w:t xml:space="preserve">; б) день</w:t>
      </w:r>
      <w:r>
        <w:t xml:space="preserve"> </w:t>
      </w:r>
      <m:oMath>
        <m:r>
          <m:t>11</m:t>
        </m:r>
      </m:oMath>
      <w:r>
        <w:t xml:space="preserve">; в) да.</w:t>
      </w:r>
    </w:p>
    <w:p>
      <w:r>
        <w:pict>
          <v:rect style="width:0;height:1.5pt" o:hralign="center" o:hrstd="t" o:hr="t"/>
        </w:pict>
      </w:r>
    </w:p>
    <w:bookmarkEnd w:id="30"/>
    <w:bookmarkStart w:id="31" w:name="задача-12.-ваня-даня-и-таня-2007-i-7"/>
    <w:p>
      <w:pPr>
        <w:pStyle w:val="Heading2"/>
      </w:pPr>
      <w:r>
        <w:t xml:space="preserve">Задача 12. Ваня, Даня и Таня (2007, I, №7)</w:t>
      </w:r>
    </w:p>
    <w:p>
      <w:pPr>
        <w:pStyle w:val="FirstParagraph"/>
      </w:pPr>
      <w:r>
        <w:t xml:space="preserve">У каждого по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задачи. Любые двое имеют ровно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общую задачу.</w:t>
      </w:r>
      <w:r>
        <w:t xml:space="preserve"> </w:t>
      </w:r>
      <w:r>
        <w:t xml:space="preserve">Суммы номеров: Таня</w:t>
      </w:r>
      <w:r>
        <w:t xml:space="preserve"> </w:t>
      </w:r>
      <m:oMath>
        <m:r>
          <m:rPr>
            <m:sty m:val="p"/>
          </m:rPr>
          <m:t>=</m:t>
        </m:r>
        <m:r>
          <m:t>9</m:t>
        </m:r>
      </m:oMath>
      <w:r>
        <w:t xml:space="preserve">, Даня</w:t>
      </w:r>
      <w:r>
        <w:t xml:space="preserve"> </w:t>
      </w:r>
      <m:oMath>
        <m:r>
          <m:rPr>
            <m:sty m:val="p"/>
          </m:rPr>
          <m:t>=</m:t>
        </m:r>
        <m:r>
          <m:t>10</m:t>
        </m:r>
      </m:oMath>
      <w:r>
        <w:t xml:space="preserve">, Ваня</w:t>
      </w:r>
      <w:r>
        <w:t xml:space="preserve"> </w:t>
      </w:r>
      <m:oMath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r>
        <w:t xml:space="preserve">Таня не решила задачу №6.</w:t>
      </w:r>
    </w:p>
    <w:p>
      <w:pPr>
        <w:pStyle w:val="BodyText"/>
      </w:pPr>
      <w:r>
        <w:t xml:space="preserve">Номера задач: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Для Тани (</w:t>
      </w:r>
      <m:oMath>
        <m:r>
          <m:t>3</m:t>
        </m:r>
      </m:oMath>
      <w:r>
        <w:t xml:space="preserve"> </w:t>
      </w:r>
      <w:r>
        <w:t xml:space="preserve">числа, сумма</w:t>
      </w:r>
      <w:r>
        <w:t xml:space="preserve"> </w:t>
      </w:r>
      <m:oMath>
        <m:r>
          <m:t>9</m:t>
        </m:r>
      </m:oMath>
      <w:r>
        <w:t xml:space="preserve">, без</w:t>
      </w:r>
      <w:r>
        <w:t xml:space="preserve"> </w:t>
      </w:r>
      <m:oMath>
        <m:r>
          <m:t>6</m:t>
        </m:r>
      </m:oMath>
      <w:r>
        <w:t xml:space="preserve">): возможные наборы: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}</m:t>
          </m:r>
          <m:r>
            <m:rPr>
              <m:nor/>
              <m:sty m:val="p"/>
            </m:rPr>
            <m:t> — есть 6, нельзя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t>9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t>9</m:t>
          </m:r>
        </m:oMath>
      </m:oMathPara>
    </w:p>
    <w:p>
      <w:pPr>
        <w:pStyle w:val="FirstParagraph"/>
      </w:pPr>
      <w:r>
        <w:rPr>
          <w:bCs/>
          <w:b/>
        </w:rPr>
        <w:t xml:space="preserve">Случай 1:</w:t>
      </w:r>
      <w:r>
        <w:t xml:space="preserve"> </w:t>
      </w:r>
      <w:r>
        <w:t xml:space="preserve">Таня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Дане нужна сумма</w:t>
      </w:r>
      <w:r>
        <w:t xml:space="preserve"> </w:t>
      </w:r>
      <m:oMath>
        <m:r>
          <m:t>10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Таней. Варианты: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— имеет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общих с Таней (</w:t>
      </w:r>
      <m:oMath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5</m:t>
        </m:r>
      </m:oMath>
      <w:r>
        <w:t xml:space="preserve">) ✗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— имеет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общую (</w:t>
      </w:r>
      <m:oMath>
        <m:r>
          <m:t>5</m:t>
        </m:r>
      </m:oMath>
      <w:r>
        <w:t xml:space="preserve">) ✓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— нельзя</w:t>
      </w:r>
    </w:p>
    <w:p>
      <w:pPr>
        <w:pStyle w:val="BodyText"/>
      </w:pPr>
      <w:r>
        <w:t xml:space="preserve">Даня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Ване нужна сумма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Таней и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Даней.</w:t>
      </w:r>
      <w:r>
        <w:t xml:space="preserve"> </w:t>
      </w:r>
      <w:r>
        <w:t xml:space="preserve">У Тани: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У Дани: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Ваня должен взять: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(не</w:t>
      </w:r>
      <w:r>
        <w:t xml:space="preserve"> </w:t>
      </w:r>
      <m:oMath>
        <m:r>
          <m:t>1</m:t>
        </m:r>
      </m:oMath>
      <w:r>
        <w:t xml:space="preserve">, иначе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с Даней),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(не</w:t>
      </w:r>
      <w:r>
        <w:t xml:space="preserve"> </w:t>
      </w:r>
      <m:oMath>
        <m:r>
          <m:t>1</m:t>
        </m:r>
      </m:oMath>
      <w:r>
        <w:t xml:space="preserve">), и третью.</w:t>
      </w:r>
      <w:r>
        <w:t xml:space="preserve"> </w:t>
      </w:r>
      <w:r>
        <w:t xml:space="preserve">Общие с Таней: может быть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5</m:t>
        </m:r>
      </m:oMath>
      <w:r>
        <w:t xml:space="preserve">. Общие с Даней: может быть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Если общая с Таней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, а с Даней</w:t>
      </w:r>
      <w:r>
        <w:t xml:space="preserve"> </w:t>
      </w:r>
      <m:oMath>
        <m:r>
          <m:rPr>
            <m:sty m:val="p"/>
          </m:rPr>
          <m:t>=</m:t>
        </m:r>
        <m:r>
          <m:t>4</m:t>
        </m:r>
      </m:oMath>
      <w:r>
        <w:t xml:space="preserve">: Ваня имеет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?</m:t>
        </m:r>
      </m:oMath>
      <w:r>
        <w:t xml:space="preserve"> </w:t>
      </w:r>
      <w:r>
        <w:t xml:space="preserve">где</w:t>
      </w:r>
      <w:r>
        <w:t xml:space="preserve"> </w:t>
      </w:r>
      <m:oMath>
        <m:r>
          <m:rPr>
            <m:sty m:val="p"/>
          </m:rPr>
          <m:t>?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— нет задачи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Если общая с Таней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, а с Даней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: это одна и та же общая задача, но у Вани должно быть по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общей с каждым — это могут быть разные задачи.</w:t>
      </w:r>
      <w:r>
        <w:t xml:space="preserve"> </w:t>
      </w:r>
      <w:r>
        <w:t xml:space="preserve">Если общая с Таней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, а с Даней</w:t>
      </w:r>
      <w:r>
        <w:t xml:space="preserve"> </w:t>
      </w:r>
      <m:oMath>
        <m:r>
          <m:rPr>
            <m:sty m:val="p"/>
          </m:rPr>
          <m:t>=</m:t>
        </m:r>
        <m:r>
          <m:t>4</m:t>
        </m:r>
      </m:oMath>
      <w:r>
        <w:t xml:space="preserve">: Ваня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?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?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— нельзя.</w:t>
      </w:r>
      <w:r>
        <w:t xml:space="preserve"> </w:t>
      </w:r>
      <w:r>
        <w:t xml:space="preserve">Если общая с Таней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, а с Даней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: Ваня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?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?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✓.</w:t>
      </w:r>
      <w:r>
        <w:t xml:space="preserve"> </w:t>
      </w:r>
      <w:r>
        <w:t xml:space="preserve">Проверка: Ваня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— общая с Таней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— это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общих! ✗.</w:t>
      </w:r>
    </w:p>
    <w:p>
      <w:pPr>
        <w:pStyle w:val="BodyText"/>
      </w:pPr>
      <w:r>
        <w:rPr>
          <w:bCs/>
          <w:b/>
        </w:rPr>
        <w:t xml:space="preserve">Случай 2:</w:t>
      </w:r>
      <w:r>
        <w:t xml:space="preserve"> </w:t>
      </w:r>
      <w:r>
        <w:t xml:space="preserve">Таня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Дане нужна сумма</w:t>
      </w:r>
      <w:r>
        <w:t xml:space="preserve"> </w:t>
      </w:r>
      <m:oMath>
        <m:r>
          <m:t>10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Таней. Варианты: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— общая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с Таней ✓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— общие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✗</w:t>
      </w:r>
    </w:p>
    <w:p>
      <w:pPr>
        <w:pStyle w:val="BodyText"/>
      </w:pPr>
      <w:r>
        <w:t xml:space="preserve">Даня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Ване нужна сумма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Таней и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общая с Даней.</w:t>
      </w:r>
      <w:r>
        <w:t xml:space="preserve"> </w:t>
      </w:r>
      <w:r>
        <w:t xml:space="preserve">У Тани: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У Дани: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Общая с Таней: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4</m:t>
        </m:r>
      </m:oMath>
      <w:r>
        <w:t xml:space="preserve">. Общая с Даней: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Если общая с Таней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, с Даней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t xml:space="preserve">: Ваня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?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?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✓.</w:t>
      </w:r>
      <w:r>
        <w:t xml:space="preserve"> </w:t>
      </w:r>
      <w:r>
        <w:t xml:space="preserve">Проверка: Ваня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— с Таней общая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(1 общая ✓), с Даней общая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(1 общая ✓).</w:t>
      </w:r>
    </w:p>
    <w:p>
      <w:pPr>
        <w:pStyle w:val="BodyText"/>
      </w:pPr>
      <w:r>
        <w:t xml:space="preserve">Всё сходится!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Таня —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 Даня —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; Ваня —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.-кто-стукнул-сашу-2008-i-6"/>
    <w:p>
      <w:pPr>
        <w:pStyle w:val="Heading2"/>
      </w:pPr>
      <w:r>
        <w:t xml:space="preserve">Задача 13. Кто стукнул Сашу (2008, I, №6)</w:t>
      </w:r>
    </w:p>
    <w:p>
      <w:pPr>
        <w:pStyle w:val="FirstParagraph"/>
      </w:pPr>
      <w:r>
        <w:t xml:space="preserve">Заявления:</w:t>
      </w:r>
      <w:r>
        <w:t xml:space="preserve"> </w:t>
      </w:r>
      <w:r>
        <w:t xml:space="preserve">1. Блип: «Сашу стукнул Влип».</w:t>
      </w:r>
      <w:r>
        <w:t xml:space="preserve"> </w:t>
      </w:r>
      <w:r>
        <w:t xml:space="preserve">2. Влип: «Сашу стукнул Глип».</w:t>
      </w:r>
      <w:r>
        <w:t xml:space="preserve"> </w:t>
      </w:r>
      <w:r>
        <w:t xml:space="preserve">3. Глип: «Меня оговорил Влип» (т.е. Влип лжёт).</w:t>
      </w:r>
      <w:r>
        <w:t xml:space="preserve"> </w:t>
      </w:r>
      <w:r>
        <w:t xml:space="preserve">4. Плип: «Я не стучал Сашу».</w:t>
      </w:r>
      <w:r>
        <w:t xml:space="preserve"> </w:t>
      </w:r>
      <w:r>
        <w:t xml:space="preserve">5. Длип: «Сашу стукнул Блип или Глип».</w:t>
      </w:r>
    </w:p>
    <w:p>
      <w:pPr>
        <w:pStyle w:val="BodyText"/>
      </w:pPr>
      <w:r>
        <w:t xml:space="preserve">Трое всегда говорят правду, двое лгут.</w:t>
      </w:r>
    </w:p>
    <w:p>
      <w:pPr>
        <w:pStyle w:val="BodyText"/>
      </w:pPr>
      <w:r>
        <w:t xml:space="preserve">Анализ: Если Влип прав (стукнул Глип), то Глип говорит «Влип лжёт» — но Влип прав, значит Глип лжёт. Если Глип лжёт, то Влип не лжёт — противоречия нет? Подождите, Глип говорит «меня оговорил Влип», то есть «Влип сказал неправду». Если Влип прав (стукнул Глип), то утверждение Глипа «Влип лжёт» — ложь, значит Глип лжец. Это непротиворечиво, но нужно проверить остальных.</w:t>
      </w:r>
    </w:p>
    <w:p>
      <w:pPr>
        <w:pStyle w:val="BodyText"/>
      </w:pPr>
      <w:r>
        <w:t xml:space="preserve">Пусть Влип — правда (стукнул Глип). Тогда Глип — ложь (Влип не лжёт). Остаётся Блип, Плип, Длип — двое правдивы, один лжец.</w:t>
      </w:r>
    </w:p>
    <w:p>
      <w:pPr>
        <w:pStyle w:val="BodyText"/>
      </w:pPr>
      <w:r>
        <w:t xml:space="preserve">Если стукнул Глип, то:</w:t>
      </w:r>
      <w:r>
        <w:t xml:space="preserve"> </w:t>
      </w:r>
      <w:r>
        <w:t xml:space="preserve">- Блип: «Влип» — ложь (стукнул Глип, не Влип) → Блип лжец.</w:t>
      </w:r>
      <w:r>
        <w:t xml:space="preserve"> </w:t>
      </w:r>
      <w:r>
        <w:t xml:space="preserve">- Плип: «Я не стучал» — правда (стукнул Глип) → Плип правдив.</w:t>
      </w:r>
      <w:r>
        <w:t xml:space="preserve"> </w:t>
      </w:r>
      <w:r>
        <w:t xml:space="preserve">- Длип: «Блип или Глип» — правда (Глип) → Длип правдив.</w:t>
      </w:r>
    </w:p>
    <w:p>
      <w:pPr>
        <w:pStyle w:val="BodyText"/>
      </w:pPr>
      <w:r>
        <w:t xml:space="preserve">Итого: правдивы Влип, Плип, Длип (3). Лжецы: Блип, Глип (2). Стукнул Глип.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 Глип; б) Влип, Плип, Длип.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.-угадать-число-2009-i-7"/>
    <w:p>
      <w:pPr>
        <w:pStyle w:val="Heading2"/>
      </w:pPr>
      <w:r>
        <w:t xml:space="preserve">Задача 14. Угадать число (2009, I, №7)</w:t>
      </w:r>
    </w:p>
    <w:p>
      <w:pPr>
        <w:pStyle w:val="FirstParagraph"/>
      </w:pPr>
      <w:r>
        <w:t xml:space="preserve">Утверждения:</w:t>
      </w:r>
      <w:r>
        <w:t xml:space="preserve"> </w:t>
      </w:r>
      <w:r>
        <w:t xml:space="preserve">1)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&gt;</m:t>
        </m:r>
        <m:r>
          <m:t>70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35</m:t>
        </m:r>
      </m:oMath>
      <w:r>
        <w:t xml:space="preserve"> </w:t>
      </w:r>
      <w:r>
        <w:t xml:space="preserve">2)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3)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&gt;</m:t>
        </m:r>
        <m:r>
          <m:t>25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4)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5)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</w:p>
    <w:p>
      <w:pPr>
        <w:pStyle w:val="BodyText"/>
      </w:pPr>
      <w:r>
        <w:t xml:space="preserve">Три утверждения верны, два — нет.</w:t>
      </w:r>
    </w:p>
    <w:p>
      <w:pPr>
        <w:pStyle w:val="BodyText"/>
      </w:pPr>
      <w:r>
        <w:t xml:space="preserve">Утверждение (3) верно для любого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9</m:t>
        </m:r>
      </m:oMath>
      <w:r>
        <w:t xml:space="preserve">.</w:t>
      </w:r>
      <w:r>
        <w:t xml:space="preserve"> </w:t>
      </w:r>
      <w:r>
        <w:t xml:space="preserve">Утверждение (4) верно для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.</w:t>
      </w:r>
      <w:r>
        <w:t xml:space="preserve"> </w:t>
      </w:r>
      <w:r>
        <w:t xml:space="preserve">Утверждение (5) верно для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Переберём, какое из утверждений может быть ложным.</w:t>
      </w:r>
    </w:p>
    <w:p>
      <w:pPr>
        <w:pStyle w:val="BodyText"/>
      </w:pPr>
      <w:r>
        <w:t xml:space="preserve">Если ложно (1):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35</m:t>
        </m:r>
      </m:oMath>
      <w:r>
        <w:t xml:space="preserve">. Остальные (2),(3),(4),(5) —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верных ✗.</w:t>
      </w:r>
      <w:r>
        <w:t xml:space="preserve"> </w:t>
      </w:r>
      <w:r>
        <w:t xml:space="preserve">Если ложно (2):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100</m:t>
        </m:r>
      </m:oMath>
      <w:r>
        <w:t xml:space="preserve">. Остальные (1),(3),(4),(5) —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верных ✗.</w:t>
      </w:r>
      <w:r>
        <w:t xml:space="preserve"> </w:t>
      </w:r>
      <w:r>
        <w:t xml:space="preserve">Если ложно (3):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8</m:t>
        </m:r>
      </m:oMath>
      <w:r>
        <w:t xml:space="preserve">. Тогда (1) ложно, (4) ложно для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10</m:t>
        </m:r>
      </m:oMath>
      <w:r>
        <w:t xml:space="preserve">, (5) верно для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6</m:t>
        </m:r>
      </m:oMath>
      <w:r>
        <w:t xml:space="preserve">. Это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ложных ✗.</w:t>
      </w:r>
      <w:r>
        <w:t xml:space="preserve"> </w:t>
      </w:r>
      <w:r>
        <w:t xml:space="preserve">Если ложно (4):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9</m:t>
        </m:r>
      </m:oMath>
      <w:r>
        <w:t xml:space="preserve">. Тогда (1) ложно для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35</m:t>
        </m:r>
      </m:oMath>
      <w:r>
        <w:t xml:space="preserve">, (2) верно для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100</m:t>
        </m:r>
      </m:oMath>
      <w:r>
        <w:t xml:space="preserve">, (3) верно для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9</m:t>
        </m:r>
      </m:oMath>
      <w:r>
        <w:t xml:space="preserve">, (5) верно для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  <w:r>
        <w:t xml:space="preserve"> </w:t>
      </w:r>
      <w:r>
        <w:t xml:space="preserve">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: (1)</w:t>
      </w:r>
      <w:r>
        <w:t xml:space="preserve"> </w:t>
      </w:r>
      <m:oMath>
        <m:r>
          <m:t>18</m:t>
        </m:r>
        <m:r>
          <m:rPr>
            <m:sty m:val="p"/>
          </m:rPr>
          <m:t>&gt;</m:t>
        </m:r>
        <m:r>
          <m:t>70</m:t>
        </m:r>
      </m:oMath>
      <w:r>
        <w:t xml:space="preserve"> </w:t>
      </w:r>
      <w:r>
        <w:t xml:space="preserve">— нет ✗, (2)</w:t>
      </w:r>
      <w:r>
        <w:t xml:space="preserve"> </w:t>
      </w:r>
      <m:oMath>
        <m:r>
          <m:t>9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— да ✓, (3)</w:t>
      </w:r>
      <w:r>
        <w:t xml:space="preserve"> </w:t>
      </w:r>
      <m:oMath>
        <m:r>
          <m:t>27</m:t>
        </m:r>
        <m:r>
          <m:rPr>
            <m:sty m:val="p"/>
          </m:rPr>
          <m:t>&gt;</m:t>
        </m:r>
        <m:r>
          <m:t>25</m:t>
        </m:r>
      </m:oMath>
      <w:r>
        <w:t xml:space="preserve"> </w:t>
      </w:r>
      <w:r>
        <w:t xml:space="preserve">— да ✓, (4)</w:t>
      </w:r>
      <w:r>
        <w:t xml:space="preserve"> </w:t>
      </w:r>
      <m:oMath>
        <m:r>
          <m:t>9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— нет ✗, (5)</w:t>
      </w:r>
      <w:r>
        <w:t xml:space="preserve"> </w:t>
      </w:r>
      <m:oMath>
        <m:r>
          <m:t>9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— да ✓.</w:t>
      </w:r>
      <w:r>
        <w:t xml:space="preserve"> </w:t>
      </w:r>
      <w:r>
        <w:t xml:space="preserve">Итого: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верных (2,3,5),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неверных (1,4) ✓.</w:t>
      </w:r>
    </w:p>
    <w:p>
      <w:pPr>
        <w:pStyle w:val="BodyText"/>
      </w:pPr>
      <w:r>
        <w:t xml:space="preserve">Если ложно (5):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5</m:t>
        </m:r>
      </m:oMath>
      <w:r>
        <w:t xml:space="preserve">. Тогда (1) ложно, (2) верно, (3) ложно для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5</m:t>
        </m:r>
      </m:oMath>
      <w:r>
        <w:t xml:space="preserve">, (4) ложно. Это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ложных ✗.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9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.-рыцари-и-лжецы-2010-i-7"/>
    <w:p>
      <w:pPr>
        <w:pStyle w:val="Heading2"/>
      </w:pPr>
      <w:r>
        <w:t xml:space="preserve">Задача 15. Рыцари и лжецы (2010, I, №7)</w:t>
      </w:r>
    </w:p>
    <w:p>
      <w:pPr>
        <w:pStyle w:val="FirstParagraph"/>
      </w:pPr>
      <w:r>
        <w:t xml:space="preserve">Первый: «Нас не больше трёх. Все мы — лжецы.»</w:t>
      </w:r>
      <w:r>
        <w:t xml:space="preserve"> </w:t>
      </w:r>
      <w:r>
        <w:t xml:space="preserve">Второй: «Нас не больше четырёх. Не все мы лжецы.»</w:t>
      </w:r>
      <w:r>
        <w:t xml:space="preserve"> </w:t>
      </w:r>
      <w:r>
        <w:t xml:space="preserve">Третий: «Нас пятеро. Трое из нас лжецы.»</w:t>
      </w:r>
    </w:p>
    <w:p>
      <w:pPr>
        <w:pStyle w:val="BodyText"/>
      </w:pPr>
      <w:r>
        <w:t xml:space="preserve">Если Первый — рыцарь, то «все мы лжецы» — правда, но рыцарь не может быть лжецом. Противоречие. Значит Первый — лжец. Оба его утверждения ложны:</w:t>
      </w:r>
      <w:r>
        <w:t xml:space="preserve"> </w:t>
      </w:r>
      <w:r>
        <w:t xml:space="preserve">- «Нас не больше трёх» — ложь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людей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</m:oMath>
      <w:r>
        <w:t xml:space="preserve">.</w:t>
      </w:r>
      <w:r>
        <w:t xml:space="preserve"> </w:t>
      </w:r>
      <w:r>
        <w:t xml:space="preserve">- «Все мы лжецы» — ложь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есть хотя бы один рыцарь.</w:t>
      </w:r>
    </w:p>
    <w:p>
      <w:pPr>
        <w:pStyle w:val="BodyText"/>
      </w:pPr>
      <w:r>
        <w:t xml:space="preserve">Второй: пусть Второй — рыцарь. Тогда:</w:t>
      </w:r>
      <w:r>
        <w:t xml:space="preserve"> </w:t>
      </w:r>
      <w:r>
        <w:t xml:space="preserve">- «Нас не больше четырёх» — правда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людей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(так как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по первому условию, и</w:t>
      </w:r>
      <w:r>
        <w:t xml:space="preserve"> </w:t>
      </w:r>
      <m:oMath>
        <m:r>
          <m:rPr>
            <m:sty m:val="p"/>
          </m:rPr>
          <m:t>≤</m:t>
        </m:r>
        <m:r>
          <m:t>4</m:t>
        </m:r>
      </m:oMath>
      <w:r>
        <w:t xml:space="preserve">).</w:t>
      </w:r>
      <w:r>
        <w:t xml:space="preserve"> </w:t>
      </w:r>
      <w:r>
        <w:t xml:space="preserve">- «Не все мы лжецы» — правда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есть рыцари ✓.</w:t>
      </w:r>
    </w:p>
    <w:p>
      <w:pPr>
        <w:pStyle w:val="BodyText"/>
      </w:pPr>
      <w:r>
        <w:t xml:space="preserve">Третий — лжец (так как рыцарей больше нет, а людей</w:t>
      </w:r>
      <w:r>
        <w:t xml:space="preserve"> </w:t>
      </w:r>
      <m:oMath>
        <m:r>
          <m:t>4</m:t>
        </m:r>
      </m:oMath>
      <w:r>
        <w:t xml:space="preserve">, а не</w:t>
      </w:r>
      <w:r>
        <w:t xml:space="preserve"> </w:t>
      </w:r>
      <m:oMath>
        <m:r>
          <m:t>5</m:t>
        </m:r>
      </m:oMath>
      <w:r>
        <w:t xml:space="preserve">):</w:t>
      </w:r>
      <w:r>
        <w:t xml:space="preserve"> </w:t>
      </w:r>
      <w:r>
        <w:t xml:space="preserve">- «Нас пятеро» — ложь ✓ (нас</w:t>
      </w:r>
      <w:r>
        <w:t xml:space="preserve"> </w:t>
      </w:r>
      <m:oMath>
        <m:r>
          <m:t>4</m:t>
        </m:r>
      </m:oMath>
      <w:r>
        <w:t xml:space="preserve">).</w:t>
      </w:r>
      <w:r>
        <w:t xml:space="preserve"> </w:t>
      </w:r>
      <w:r>
        <w:t xml:space="preserve">- «Трое из нас лжецы» — ложь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лжецов не</w:t>
      </w:r>
      <w:r>
        <w:t xml:space="preserve"> </w:t>
      </w:r>
      <m:oMath>
        <m:r>
          <m:t>3</m:t>
        </m:r>
      </m:oMath>
      <w:r>
        <w:t xml:space="preserve">. При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человеках: Первый — лжец, Третий — лжец, Второй — рыцарь. Лжецов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(не</w:t>
      </w:r>
      <w:r>
        <w:t xml:space="preserve"> </w:t>
      </w:r>
      <m:oMath>
        <m:r>
          <m:t>3</m:t>
        </m:r>
      </m:oMath>
      <w:r>
        <w:t xml:space="preserve">) ✓.</w:t>
      </w:r>
    </w:p>
    <w:p>
      <w:pPr>
        <w:pStyle w:val="BodyText"/>
      </w:pPr>
      <w:r>
        <w:t xml:space="preserve">Проверка: Первый (лжец) — оба утверждения ложны ✓. Второй (рыцарь) — оба истинны ✓. Третий (лжец) — оба ложны ✓.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человека,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лжеца.</w:t>
      </w:r>
    </w:p>
    <w:p>
      <w:r>
        <w:pict>
          <v:rect style="width:0;height:1.5pt" o:hralign="center" o:hrstd="t" o:hr="t"/>
        </w:pict>
      </w:r>
    </w:p>
    <w:bookmarkEnd w:id="34"/>
    <w:bookmarkStart w:id="35" w:name="задача-16.-числа-на-бумажках-2013-i-7"/>
    <w:p>
      <w:pPr>
        <w:pStyle w:val="Heading2"/>
      </w:pPr>
      <w:r>
        <w:t xml:space="preserve">Задача 16. Числа на бумажках (2013, I, №7)</w:t>
      </w:r>
    </w:p>
    <w:p>
      <w:pPr>
        <w:pStyle w:val="FirstParagraph"/>
      </w:pPr>
      <w:r>
        <w:t xml:space="preserve">Аня: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; Боря: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; Саша: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; Дима: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 Егор: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Условие 1:</w:t>
      </w:r>
      <w:r>
        <w:t xml:space="preserve"> </w:t>
      </w:r>
      <w:r>
        <w:t xml:space="preserve">всё, что у Ани, есть у Димы.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</m:t>
        </m:r>
      </m:oMath>
      <w:r>
        <w:t xml:space="preserve"> </w:t>
      </w:r>
      <w:r>
        <w:t xml:space="preserve">есть у Димы. Так как у Димы числа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4</m:t>
        </m:r>
      </m:oMath>
      <w:r>
        <w:t xml:space="preserve">, то либо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либо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Если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 то у Ани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но числа не повторяются, значит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Следовательно,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Условие 2:</w:t>
      </w:r>
      <w:r>
        <w:t xml:space="preserve"> </w:t>
      </w:r>
      <w:r>
        <w:t xml:space="preserve">всё, что у Бори, Саши и Димы, есть у Егора.</w:t>
      </w:r>
      <w:r>
        <w:t xml:space="preserve"> </w:t>
      </w:r>
      <w:r>
        <w:t xml:space="preserve">Боря: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; Саша: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; Дима: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Объединение: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Это подмножество Егора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Значит числа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должны быть среди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Так как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уже есть,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покрывают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m:oMath>
        <m:r>
          <m:t>a</m:t>
        </m:r>
      </m:oMath>
      <w:r>
        <w:t xml:space="preserve"> </w:t>
      </w:r>
      <w:r>
        <w:t xml:space="preserve">не может быть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(уже у Ани, и это разные числа).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может быть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может быть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BodyText"/>
      </w:pPr>
      <w:r>
        <w:t xml:space="preserve">Подберём: пусть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 Тогда в объединении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Для Егора: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 </w:t>
      </w:r>
      <w:r>
        <w:t xml:space="preserve">должны содержать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должен быть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4</m:t>
        </m:r>
      </m:oMath>
      <w:r>
        <w:t xml:space="preserve">. Если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то у Егора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, нужно покрыть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Проверка: у Ани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у Димы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✓.</w:t>
      </w:r>
      <w:r>
        <w:t xml:space="preserve"> </w:t>
      </w:r>
      <w:r>
        <w:t xml:space="preserve">У Бори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, у Саши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, у Димы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— всё есть у Егора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✓.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2026-05-24T09:23:24Z</dcterms:created>
  <dcterms:modified xsi:type="dcterms:W3CDTF">2026-05-24T09:23:24Z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