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7B052A1B" w:rsidR="00032029" w:rsidRPr="00CC6D90" w:rsidRDefault="002310B4" w:rsidP="00032029">
      <w:pPr>
        <w:pStyle w:val="TtuloDoc"/>
        <w:pBdr>
          <w:top w:val="single" w:sz="4" w:space="0" w:color="auto"/>
        </w:pBdr>
      </w:pPr>
      <w:r>
        <w:t>Asigna Asistente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04EFA292" w14:textId="2AD4C831" w:rsidR="008F1055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4906544" w:history="1">
        <w:r w:rsidR="008F1055" w:rsidRPr="00DE1C71">
          <w:rPr>
            <w:rStyle w:val="Hipervnculo"/>
            <w:noProof/>
          </w:rPr>
          <w:t>1.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Lista de 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_Toc104906544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783C7435" w14:textId="0F32213C" w:rsidR="008F1055" w:rsidRDefault="00E3681A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4906545" w:history="1">
        <w:r w:rsidR="008F1055" w:rsidRPr="00DE1C71">
          <w:rPr>
            <w:rStyle w:val="Hipervnculo"/>
            <w:noProof/>
          </w:rPr>
          <w:t>2.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_Toc104906545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424305CC" w14:textId="2064E57A" w:rsidR="008F1055" w:rsidRDefault="00E3681A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4906546" w:history="1">
        <w:r w:rsidR="008F1055" w:rsidRPr="00DE1C71">
          <w:rPr>
            <w:rStyle w:val="Hipervnculo"/>
            <w:noProof/>
          </w:rPr>
          <w:t>2.1</w:t>
        </w:r>
        <w:r w:rsidR="008F105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_Toc104906546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2042365B" w14:textId="2C2DA538" w:rsidR="008F1055" w:rsidRDefault="00E3681A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4906547" w:history="1">
        <w:r w:rsidR="008F1055" w:rsidRPr="00DE1C71">
          <w:rPr>
            <w:rStyle w:val="Hipervnculo"/>
            <w:b/>
            <w:noProof/>
          </w:rPr>
          <w:t>Identificación de 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_Toc104906547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272C1355" w14:textId="32FE5AC6" w:rsidR="008F1055" w:rsidRDefault="00E3681A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4906548" w:history="1">
        <w:r w:rsidR="008F1055" w:rsidRPr="00DE1C71">
          <w:rPr>
            <w:rStyle w:val="Hipervnculo"/>
            <w:noProof/>
          </w:rPr>
          <w:t>2.1.1</w:t>
        </w:r>
        <w:r w:rsidR="008F105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Definición de 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_Toc104906548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60EE6849" w14:textId="78660856" w:rsidR="008F1055" w:rsidRDefault="00E3681A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4906549" w:history="1">
        <w:r w:rsidR="008F1055" w:rsidRPr="00DE1C71">
          <w:rPr>
            <w:rStyle w:val="Hipervnculo"/>
            <w:noProof/>
          </w:rPr>
          <w:t>3.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Diagrama de 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_Toc104906549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6</w:t>
        </w:r>
        <w:r w:rsidR="008F1055">
          <w:rPr>
            <w:noProof/>
            <w:webHidden/>
          </w:rPr>
          <w:fldChar w:fldCharType="end"/>
        </w:r>
      </w:hyperlink>
    </w:p>
    <w:p w14:paraId="753637D2" w14:textId="3523B281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27E06C4D" w:rsidR="00032029" w:rsidRPr="00CC6D90" w:rsidRDefault="002310B4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  <w:r w:rsidR="00032029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032029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44801606" w:rsidR="00032029" w:rsidRPr="00CC6D90" w:rsidRDefault="00D04C6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761790D0" w:rsidR="00032029" w:rsidRDefault="00D04C6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17/06/2022</w:t>
            </w:r>
          </w:p>
        </w:tc>
        <w:tc>
          <w:tcPr>
            <w:tcW w:w="3537" w:type="dxa"/>
          </w:tcPr>
          <w:p w14:paraId="3907BFCC" w14:textId="1044B830" w:rsidR="00032029" w:rsidRDefault="00D04C6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55D0BE" w14:textId="164B7C8B" w:rsidR="00032029" w:rsidRDefault="00D04C6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F0615D" w:rsidRPr="00CC6D90" w14:paraId="6E5F1A83" w14:textId="77777777" w:rsidTr="00A216B1">
        <w:trPr>
          <w:cantSplit/>
          <w:trHeight w:val="45"/>
        </w:trPr>
        <w:tc>
          <w:tcPr>
            <w:tcW w:w="1260" w:type="dxa"/>
          </w:tcPr>
          <w:p w14:paraId="70E45E31" w14:textId="3AC28CB7" w:rsidR="00F0615D" w:rsidRPr="00CC6D90" w:rsidRDefault="00F0615D" w:rsidP="00F0615D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0D79B9B5" w:rsidR="00F0615D" w:rsidRDefault="00F0615D" w:rsidP="00F0615D">
            <w:pPr>
              <w:pStyle w:val="Tabla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08/07/2022</w:t>
            </w:r>
          </w:p>
        </w:tc>
        <w:tc>
          <w:tcPr>
            <w:tcW w:w="3537" w:type="dxa"/>
          </w:tcPr>
          <w:p w14:paraId="5129ECAB" w14:textId="5DE5B3C6" w:rsidR="00F0615D" w:rsidRDefault="00F0615D" w:rsidP="00F0615D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50692FE4" w14:textId="6E09E7ED" w:rsidR="00F0615D" w:rsidRDefault="00F0615D" w:rsidP="00F0615D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</w:tbl>
    <w:p w14:paraId="518907E1" w14:textId="3C571D84" w:rsidR="00032029" w:rsidRPr="00CC6D90" w:rsidRDefault="00032029" w:rsidP="00032029">
      <w:pPr>
        <w:pStyle w:val="Ttulo1"/>
      </w:pPr>
      <w:r w:rsidRPr="00301F55">
        <w:br w:type="page"/>
      </w:r>
      <w:bookmarkStart w:id="0" w:name="_Toc104906544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27EDC31D" w:rsidR="00032029" w:rsidRDefault="00145271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Asigna asistentes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4906545"/>
      <w:r w:rsidRPr="00CC6D90">
        <w:t>Casos de Uso</w:t>
      </w:r>
      <w:bookmarkEnd w:id="1"/>
      <w:bookmarkEnd w:id="2"/>
    </w:p>
    <w:p w14:paraId="761546C9" w14:textId="770A8A15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4906546"/>
      <w:r w:rsidRPr="00CC6D90">
        <w:t xml:space="preserve">Caso de Uso </w:t>
      </w:r>
      <w:r w:rsidR="009C222E">
        <w:t>1</w:t>
      </w:r>
      <w:bookmarkEnd w:id="3"/>
    </w:p>
    <w:p w14:paraId="29497E9D" w14:textId="06975769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4906547"/>
      <w:r w:rsidRPr="00CC6D90">
        <w:rPr>
          <w:b/>
          <w:sz w:val="24"/>
          <w:szCs w:val="24"/>
        </w:rPr>
        <w:t xml:space="preserve">Identificación de Caso de Uso </w:t>
      </w:r>
      <w:r w:rsidR="009C222E">
        <w:rPr>
          <w:b/>
          <w:sz w:val="24"/>
          <w:szCs w:val="24"/>
        </w:rPr>
        <w:t>1</w:t>
      </w:r>
      <w:bookmarkEnd w:id="4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69974C0C" w:rsidR="00032029" w:rsidRPr="00CC6D90" w:rsidRDefault="00145271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Asigna asistentes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26718793" w:rsidR="00032029" w:rsidRPr="00CC6D90" w:rsidRDefault="00145271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16/06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D207A4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30AE26A0" w:rsidR="00032029" w:rsidRPr="00CC6D90" w:rsidRDefault="005170B4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17/06/2022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487C0B0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5" w:name="_Toc104906548"/>
      <w:r w:rsidRPr="00CC6D90">
        <w:rPr>
          <w:sz w:val="24"/>
          <w:szCs w:val="24"/>
        </w:rPr>
        <w:t xml:space="preserve">Definición de Caso de Uso </w:t>
      </w:r>
      <w:r w:rsidR="009C222E">
        <w:rPr>
          <w:sz w:val="24"/>
          <w:szCs w:val="24"/>
        </w:rPr>
        <w:t>1</w:t>
      </w:r>
      <w:bookmarkEnd w:id="5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5B78F0A7" w:rsidR="00032029" w:rsidRPr="003F6D9E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Consulta </w:t>
            </w:r>
            <w:r w:rsidR="005170B4">
              <w:rPr>
                <w:rFonts w:cs="Arial"/>
                <w:color w:val="000080"/>
                <w:sz w:val="16"/>
                <w:szCs w:val="16"/>
              </w:rPr>
              <w:t xml:space="preserve">los asistentes </w:t>
            </w:r>
            <w:r w:rsidR="00A57D80">
              <w:rPr>
                <w:rFonts w:cs="Arial"/>
                <w:color w:val="000080"/>
                <w:sz w:val="16"/>
                <w:szCs w:val="16"/>
              </w:rPr>
              <w:t xml:space="preserve">y </w:t>
            </w:r>
            <w:r w:rsidR="005170B4">
              <w:rPr>
                <w:rFonts w:cs="Arial"/>
                <w:color w:val="000080"/>
                <w:sz w:val="16"/>
                <w:szCs w:val="16"/>
              </w:rPr>
              <w:t xml:space="preserve">poder </w:t>
            </w:r>
            <w:r w:rsidR="00A57D80">
              <w:rPr>
                <w:rFonts w:cs="Arial"/>
                <w:color w:val="000080"/>
                <w:sz w:val="16"/>
                <w:szCs w:val="16"/>
              </w:rPr>
              <w:t>asigna</w:t>
            </w:r>
            <w:r w:rsidR="005170B4">
              <w:rPr>
                <w:rFonts w:cs="Arial"/>
                <w:color w:val="000080"/>
                <w:sz w:val="16"/>
                <w:szCs w:val="16"/>
              </w:rPr>
              <w:t>rlo a un promotor. También</w:t>
            </w:r>
            <w:r w:rsidR="00F46913">
              <w:rPr>
                <w:rFonts w:cs="Arial"/>
                <w:color w:val="000080"/>
                <w:sz w:val="16"/>
                <w:szCs w:val="16"/>
              </w:rPr>
              <w:t xml:space="preserve"> se podrá realizar una alta, modificación y baja de los registros</w:t>
            </w:r>
            <w:r w:rsidR="005170B4">
              <w:rPr>
                <w:rFonts w:cs="Arial"/>
                <w:color w:val="000080"/>
                <w:sz w:val="16"/>
                <w:szCs w:val="16"/>
              </w:rPr>
              <w:t xml:space="preserve"> de los asistentes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47D56A8E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3F761B15" w14:textId="57A14263" w:rsidR="00032029" w:rsidRPr="00300D3B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3872B3">
              <w:rPr>
                <w:rFonts w:cs="Arial"/>
                <w:color w:val="000080"/>
                <w:sz w:val="16"/>
                <w:szCs w:val="16"/>
              </w:rPr>
              <w:t>Asigna asistentes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proofErr w:type="gramStart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</w:t>
            </w:r>
            <w:proofErr w:type="gramEnd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16032CFE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 xml:space="preserve">e </w:t>
            </w:r>
            <w:r w:rsidR="005170B4">
              <w:rPr>
                <w:rFonts w:cs="Arial"/>
                <w:color w:val="000080"/>
                <w:sz w:val="16"/>
                <w:szCs w:val="16"/>
              </w:rPr>
              <w:t>asigna el asistente a un promotor, el asistente puede realizar todas las tareas del promotor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790E8408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3872B3">
              <w:rPr>
                <w:rFonts w:cs="Arial"/>
                <w:color w:val="000080"/>
                <w:sz w:val="16"/>
                <w:szCs w:val="16"/>
              </w:rPr>
              <w:t>Asigna asistentes</w:t>
            </w:r>
          </w:p>
          <w:p w14:paraId="35810E28" w14:textId="3186BBE6" w:rsidR="002310B4" w:rsidRPr="002310B4" w:rsidRDefault="00032029" w:rsidP="002310B4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76121B92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F6548E">
              <w:rPr>
                <w:rFonts w:cs="Arial"/>
                <w:color w:val="000080"/>
                <w:sz w:val="16"/>
                <w:szCs w:val="16"/>
              </w:rPr>
              <w:t>[V2]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[RN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4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6F71E2B4" w14:textId="469B8CD5" w:rsidR="00BC3FE7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</w:p>
          <w:p w14:paraId="08FD0D93" w14:textId="1BCFD792" w:rsidR="003934C1" w:rsidRDefault="003872B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Sucursal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4A7FD0AD" w14:textId="402AFAE8" w:rsidR="003872B3" w:rsidRPr="00BC3FE7" w:rsidRDefault="003872B3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</w:t>
            </w:r>
          </w:p>
          <w:p w14:paraId="3225F684" w14:textId="11FEDBEC" w:rsidR="004A7695" w:rsidRDefault="00F30552" w:rsidP="002310B4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Campos/Formulario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7BA7D76C" w14:textId="24A9636B" w:rsidR="004A7695" w:rsidRDefault="002310B4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Asistente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6548E">
              <w:rPr>
                <w:rFonts w:cs="Arial"/>
                <w:color w:val="000080"/>
                <w:sz w:val="16"/>
                <w:szCs w:val="16"/>
              </w:rPr>
              <w:t>[RN5]</w:t>
            </w:r>
            <w:r w:rsidR="00A93F28">
              <w:rPr>
                <w:rFonts w:cs="Arial"/>
                <w:color w:val="000080"/>
                <w:sz w:val="16"/>
                <w:szCs w:val="16"/>
              </w:rPr>
              <w:t>[RE3]</w:t>
            </w:r>
          </w:p>
          <w:p w14:paraId="4625687F" w14:textId="30FA814A" w:rsidR="004A7695" w:rsidRPr="002310B4" w:rsidRDefault="003872B3" w:rsidP="002310B4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Asistentes</w:t>
            </w:r>
            <w:r w:rsidR="00A93F28">
              <w:rPr>
                <w:rFonts w:cs="Arial"/>
                <w:color w:val="000080"/>
                <w:sz w:val="16"/>
                <w:szCs w:val="16"/>
              </w:rPr>
              <w:t xml:space="preserve"> [RN1][RN3][RE1] [RE2]</w:t>
            </w:r>
          </w:p>
          <w:p w14:paraId="5053C7A8" w14:textId="464BCC60" w:rsidR="00032029" w:rsidRDefault="003934C1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onjunto de botones</w:t>
            </w:r>
          </w:p>
          <w:p w14:paraId="79999D88" w14:textId="0C9A4DC6" w:rsidR="003934C1" w:rsidRDefault="00250A43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Alta</w:t>
            </w:r>
            <w:r w:rsidR="005170B4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[FA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5F4873C1" w14:textId="2944A56C" w:rsidR="003934C1" w:rsidRDefault="00F0615D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Guardar [RN3]</w:t>
            </w:r>
          </w:p>
          <w:p w14:paraId="05C55167" w14:textId="188FB903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Eliminar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V3]</w:t>
            </w:r>
          </w:p>
          <w:p w14:paraId="63C5BE31" w14:textId="6FA86307" w:rsidR="002310B4" w:rsidRDefault="002310B4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Deshacer</w:t>
            </w:r>
          </w:p>
          <w:p w14:paraId="695F49B2" w14:textId="5A8ADAAC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con la tabla en blanco y </w:t>
            </w:r>
            <w:r w:rsidR="002310B4">
              <w:rPr>
                <w:rFonts w:cs="Arial"/>
                <w:color w:val="000080"/>
                <w:sz w:val="16"/>
                <w:szCs w:val="16"/>
              </w:rPr>
              <w:t xml:space="preserve">con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el formulario</w:t>
            </w:r>
            <w:r w:rsidR="002310B4">
              <w:rPr>
                <w:rFonts w:cs="Arial"/>
                <w:color w:val="000080"/>
                <w:sz w:val="16"/>
                <w:szCs w:val="16"/>
              </w:rPr>
              <w:t>, y botones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deshabilitado</w:t>
            </w:r>
            <w:r w:rsidR="00D04C60">
              <w:rPr>
                <w:rFonts w:cs="Arial"/>
                <w:color w:val="000080"/>
                <w:sz w:val="16"/>
                <w:szCs w:val="16"/>
              </w:rPr>
              <w:t xml:space="preserve"> [FA1]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2AF88092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Obtener información </w:t>
            </w:r>
          </w:p>
          <w:p w14:paraId="6433EC97" w14:textId="27487CB5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le da clic al </w:t>
            </w:r>
            <w:r w:rsidR="00D04C60">
              <w:rPr>
                <w:rFonts w:cs="Arial"/>
                <w:bCs/>
                <w:color w:val="000080"/>
                <w:sz w:val="16"/>
                <w:szCs w:val="16"/>
              </w:rPr>
              <w:t>combo tipo Asistente</w:t>
            </w:r>
          </w:p>
          <w:p w14:paraId="161D9259" w14:textId="24C34BD8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</w:t>
            </w:r>
            <w:r w:rsidR="00D04C60">
              <w:rPr>
                <w:rFonts w:cs="Arial"/>
                <w:bCs/>
                <w:color w:val="000080"/>
                <w:sz w:val="16"/>
                <w:szCs w:val="16"/>
              </w:rPr>
              <w:t xml:space="preserve"> los asistentes</w:t>
            </w:r>
          </w:p>
          <w:p w14:paraId="7C797DC0" w14:textId="675FDED9" w:rsidR="006B3CE3" w:rsidRPr="006B3CE3" w:rsidRDefault="006B3CE3" w:rsidP="00674D38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182B875" w14:textId="03CE1FFE" w:rsidR="006B3CE3" w:rsidRDefault="006B3CE3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V1 Modo Edición</w:t>
            </w:r>
          </w:p>
          <w:p w14:paraId="15ADF97D" w14:textId="549633CC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selección el registro de la tabla</w:t>
            </w:r>
          </w:p>
          <w:p w14:paraId="214E0023" w14:textId="2DC6A633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muestra</w:t>
            </w:r>
            <w:r w:rsidR="00F6548E">
              <w:rPr>
                <w:rFonts w:cs="Arial"/>
                <w:bCs/>
                <w:color w:val="000080"/>
                <w:sz w:val="16"/>
                <w:szCs w:val="16"/>
              </w:rPr>
              <w:t xml:space="preserve"> el dato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de registro</w:t>
            </w:r>
            <w:r w:rsidR="00F6548E">
              <w:rPr>
                <w:rFonts w:cs="Arial"/>
                <w:bCs/>
                <w:color w:val="000080"/>
                <w:sz w:val="16"/>
                <w:szCs w:val="16"/>
              </w:rPr>
              <w:t xml:space="preserve"> seleccionado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en </w:t>
            </w:r>
            <w:r w:rsidR="00F6548E">
              <w:rPr>
                <w:rFonts w:cs="Arial"/>
                <w:bCs/>
                <w:color w:val="000080"/>
                <w:sz w:val="16"/>
                <w:szCs w:val="16"/>
              </w:rPr>
              <w:t>el campo</w:t>
            </w:r>
          </w:p>
          <w:p w14:paraId="2FCCC11D" w14:textId="059CE2AE" w:rsidR="00F7444C" w:rsidRDefault="00D04C60" w:rsidP="00D04C60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Asistente</w:t>
            </w:r>
          </w:p>
          <w:p w14:paraId="6EB0D2F9" w14:textId="18877B63" w:rsidR="00F6548E" w:rsidRPr="00D04C60" w:rsidRDefault="00F6548E" w:rsidP="00F6548E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habilita el botón de búsqueda de asistente</w:t>
            </w:r>
          </w:p>
          <w:p w14:paraId="65C230C9" w14:textId="6F87BD87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puede interactuar con los botones </w:t>
            </w:r>
            <w:r w:rsidR="00D04C60">
              <w:rPr>
                <w:rFonts w:cs="Arial"/>
                <w:bCs/>
                <w:color w:val="000080"/>
                <w:sz w:val="16"/>
                <w:szCs w:val="16"/>
              </w:rPr>
              <w:t>cuando se detecte un cambio en el campo</w:t>
            </w:r>
          </w:p>
          <w:p w14:paraId="470B699C" w14:textId="457EE84B" w:rsidR="00CD4168" w:rsidRDefault="00F7444C" w:rsidP="00CD4168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Guardar</w:t>
            </w:r>
          </w:p>
          <w:p w14:paraId="30A24FA7" w14:textId="38E2B943" w:rsidR="00D04C60" w:rsidRDefault="00D04C60" w:rsidP="00CD4168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  <w:p w14:paraId="6CEA04CC" w14:textId="4F6F8DB9" w:rsidR="00F6548E" w:rsidRDefault="00F6548E" w:rsidP="00F6548E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</w:p>
          <w:p w14:paraId="7543A486" w14:textId="5E585515" w:rsidR="00032029" w:rsidRDefault="006B3CE3" w:rsidP="006B3CE3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</w:t>
            </w:r>
            <w:r w:rsidR="00230AAC">
              <w:rPr>
                <w:rFonts w:cs="Arial"/>
                <w:b/>
                <w:color w:val="000080"/>
                <w:sz w:val="16"/>
                <w:szCs w:val="16"/>
              </w:rPr>
              <w:t xml:space="preserve">2 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Modo Eliminación</w:t>
            </w:r>
          </w:p>
          <w:p w14:paraId="404603E6" w14:textId="05BE1EF4" w:rsidR="00CD4168" w:rsidRDefault="00CD4168" w:rsidP="00CD4168">
            <w:pPr>
              <w:pStyle w:val="Tabla"/>
              <w:numPr>
                <w:ilvl w:val="0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el registro </w:t>
            </w:r>
            <w:r w:rsidR="00F6548E">
              <w:rPr>
                <w:rFonts w:cs="Arial"/>
                <w:bCs/>
                <w:color w:val="000080"/>
                <w:sz w:val="16"/>
                <w:szCs w:val="16"/>
              </w:rPr>
              <w:t>de la tabla</w:t>
            </w:r>
          </w:p>
          <w:p w14:paraId="699C5892" w14:textId="77777777" w:rsidR="00CD4168" w:rsidRDefault="00CD4168" w:rsidP="00CD4168">
            <w:pPr>
              <w:pStyle w:val="Tabla"/>
              <w:numPr>
                <w:ilvl w:val="0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podrá interactuar con el botón </w:t>
            </w:r>
          </w:p>
          <w:p w14:paraId="43BDEBC7" w14:textId="77777777" w:rsidR="00CD4168" w:rsidRDefault="00CD4168" w:rsidP="00CD4168">
            <w:pPr>
              <w:pStyle w:val="Tabla"/>
              <w:numPr>
                <w:ilvl w:val="1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Eliminar</w:t>
            </w:r>
          </w:p>
          <w:p w14:paraId="23BAFAD9" w14:textId="77777777" w:rsidR="00D04C60" w:rsidRDefault="00CD4168" w:rsidP="00D04C60">
            <w:pPr>
              <w:pStyle w:val="Tabla"/>
              <w:numPr>
                <w:ilvl w:val="1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  <w:p w14:paraId="799F3DF4" w14:textId="77777777" w:rsidR="00D04C60" w:rsidRDefault="00D04C60" w:rsidP="00D04C60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V3 Modo Alta</w:t>
            </w:r>
          </w:p>
          <w:p w14:paraId="4C0F27AE" w14:textId="77777777" w:rsidR="00D04C60" w:rsidRDefault="00D04C60" w:rsidP="00D04C60">
            <w:pPr>
              <w:pStyle w:val="Tabla"/>
              <w:numPr>
                <w:ilvl w:val="0"/>
                <w:numId w:val="15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le da clic al botón</w:t>
            </w:r>
          </w:p>
          <w:p w14:paraId="1B0FD148" w14:textId="77777777" w:rsidR="00D04C60" w:rsidRDefault="00D04C60" w:rsidP="00D04C60">
            <w:pPr>
              <w:pStyle w:val="Tabla"/>
              <w:numPr>
                <w:ilvl w:val="0"/>
                <w:numId w:val="15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habilita el formulario </w:t>
            </w:r>
          </w:p>
          <w:p w14:paraId="51E7D8ED" w14:textId="4734D7B0" w:rsidR="00F6548E" w:rsidRPr="00D04C60" w:rsidRDefault="00F6548E" w:rsidP="00D04C60">
            <w:pPr>
              <w:pStyle w:val="Tabla"/>
              <w:numPr>
                <w:ilvl w:val="0"/>
                <w:numId w:val="15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habilita el botón de búsqueda de asistente 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77777777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</w:p>
          <w:p w14:paraId="7C6E2F41" w14:textId="655C83F0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se activar cuando se detecte un cambio en las tablas</w:t>
            </w:r>
          </w:p>
          <w:p w14:paraId="6B2A0F11" w14:textId="77777777" w:rsidR="00CD4168" w:rsidRDefault="00032029" w:rsidP="00CD4168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Habilitar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Se habilitarán los campos en modo nuevo registro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 xml:space="preserve"> o edición</w:t>
            </w:r>
          </w:p>
          <w:p w14:paraId="4F3E2C9B" w14:textId="77777777" w:rsidR="00F7444C" w:rsidRDefault="00F7444C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CD4168">
              <w:rPr>
                <w:rFonts w:cs="Arial"/>
                <w:b/>
                <w:bCs/>
                <w:color w:val="000080"/>
                <w:sz w:val="16"/>
                <w:szCs w:val="16"/>
              </w:rPr>
              <w:t>4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Deshabilitar Tabla: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Se deshabilitará la interacción con la tabla cuando de entre en modo Insertar o Edición </w:t>
            </w:r>
          </w:p>
          <w:p w14:paraId="15B32646" w14:textId="6E271463" w:rsidR="008F1055" w:rsidRPr="008F1055" w:rsidRDefault="008F1055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RN5 Consulta: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</w:t>
            </w:r>
            <w:r w:rsidR="00F6548E">
              <w:rPr>
                <w:rFonts w:cs="Arial"/>
                <w:color w:val="000080"/>
                <w:sz w:val="16"/>
                <w:szCs w:val="16"/>
              </w:rPr>
              <w:t>realizar un cambio en el campo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se </w:t>
            </w:r>
            <w:r w:rsidR="00F6548E">
              <w:rPr>
                <w:rFonts w:cs="Arial"/>
                <w:color w:val="000080"/>
                <w:sz w:val="16"/>
                <w:szCs w:val="16"/>
              </w:rPr>
              <w:t>consultará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6548E">
              <w:rPr>
                <w:rFonts w:cs="Arial"/>
                <w:color w:val="000080"/>
                <w:sz w:val="16"/>
                <w:szCs w:val="16"/>
              </w:rPr>
              <w:t xml:space="preserve">nuevamente </w:t>
            </w:r>
            <w:r>
              <w:rPr>
                <w:rFonts w:cs="Arial"/>
                <w:color w:val="000080"/>
                <w:sz w:val="16"/>
                <w:szCs w:val="16"/>
              </w:rPr>
              <w:t>los registros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E6414AE" w14:textId="207EE222" w:rsidR="006B3CD5" w:rsidRDefault="006B3CD5" w:rsidP="00A93F2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4E94C4E0" w14:textId="6452BB45" w:rsidR="00674D38" w:rsidRDefault="006B3CD5" w:rsidP="00F6548E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A93F28">
              <w:rPr>
                <w:rFonts w:cs="Arial"/>
                <w:b/>
                <w:bCs/>
                <w:color w:val="000080"/>
                <w:sz w:val="16"/>
                <w:szCs w:val="16"/>
              </w:rPr>
              <w:t>2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solo permite cierta cantidad de caracteres</w:t>
            </w:r>
          </w:p>
          <w:p w14:paraId="10A4C776" w14:textId="45A26C35" w:rsidR="00A93F28" w:rsidRPr="00A93F28" w:rsidRDefault="00A93F28" w:rsidP="00F6548E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RE3: Estático: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Los campos son estáticos 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77777777" w:rsidR="00032029" w:rsidRPr="00B87F6A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6" w:name="_Toc104906549"/>
      <w:r w:rsidRPr="00CC6D90">
        <w:lastRenderedPageBreak/>
        <w:t>Diagrama de Casos de Uso</w:t>
      </w:r>
      <w:bookmarkEnd w:id="6"/>
    </w:p>
    <w:tbl>
      <w:tblPr>
        <w:tblW w:w="9371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371"/>
      </w:tblGrid>
      <w:tr w:rsidR="00032029" w:rsidRPr="00CC6D90" w14:paraId="784729C6" w14:textId="77777777" w:rsidTr="00D84D89">
        <w:trPr>
          <w:trHeight w:val="3116"/>
          <w:jc w:val="center"/>
        </w:trPr>
        <w:tc>
          <w:tcPr>
            <w:tcW w:w="9371" w:type="dxa"/>
          </w:tcPr>
          <w:p w14:paraId="6C54477B" w14:textId="208A750E" w:rsidR="00032029" w:rsidRPr="00CC6D90" w:rsidRDefault="00D84D89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7AB95FFE" wp14:editId="34A47F2C">
                  <wp:extent cx="5731510" cy="1480820"/>
                  <wp:effectExtent l="0" t="0" r="2540" b="508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77777777" w:rsidR="00032029" w:rsidRPr="00CC6D90" w:rsidRDefault="00032029" w:rsidP="00032029">
      <w:pPr>
        <w:ind w:firstLine="0"/>
      </w:pPr>
      <w:bookmarkStart w:id="7" w:name="_Toc261000309"/>
      <w:bookmarkStart w:id="8" w:name="_Toc399759989"/>
      <w:r w:rsidRPr="00CC6D90">
        <w:t>Glosario de Términos</w:t>
      </w:r>
      <w:bookmarkEnd w:id="7"/>
      <w:bookmarkEnd w:id="8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4"/>
      <w:footerReference w:type="default" r:id="rId15"/>
      <w:footerReference w:type="first" r:id="rId16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5601" w14:textId="77777777" w:rsidR="00E3681A" w:rsidRDefault="00E3681A" w:rsidP="002C5B7A">
      <w:pPr>
        <w:spacing w:before="0" w:after="0" w:line="240" w:lineRule="auto"/>
      </w:pPr>
      <w:r>
        <w:separator/>
      </w:r>
    </w:p>
  </w:endnote>
  <w:endnote w:type="continuationSeparator" w:id="0">
    <w:p w14:paraId="6870181A" w14:textId="77777777" w:rsidR="00E3681A" w:rsidRDefault="00E3681A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E3681A">
    <w:pPr>
      <w:pStyle w:val="Piedepgina"/>
      <w:rPr>
        <w:i/>
      </w:rPr>
    </w:pPr>
  </w:p>
  <w:p w14:paraId="293E8554" w14:textId="5031A08A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proofErr w:type="spellStart"/>
    <w:proofErr w:type="gramStart"/>
    <w:r w:rsidRPr="00B72C9D">
      <w:rPr>
        <w:i/>
        <w:sz w:val="18"/>
        <w:szCs w:val="18"/>
      </w:rPr>
      <w:t>F.Actualización</w:t>
    </w:r>
    <w:proofErr w:type="spellEnd"/>
    <w:proofErr w:type="gramEnd"/>
    <w:r w:rsidRPr="00B72C9D">
      <w:rPr>
        <w:i/>
        <w:sz w:val="18"/>
        <w:szCs w:val="18"/>
      </w:rPr>
      <w:t xml:space="preserve">: </w:t>
    </w:r>
    <w:r w:rsidR="005170B4">
      <w:rPr>
        <w:i/>
        <w:sz w:val="18"/>
        <w:szCs w:val="18"/>
      </w:rPr>
      <w:t>17</w:t>
    </w:r>
    <w:r w:rsidRPr="00B72C9D">
      <w:rPr>
        <w:i/>
        <w:sz w:val="18"/>
        <w:szCs w:val="18"/>
      </w:rPr>
      <w:t>/0</w:t>
    </w:r>
    <w:r w:rsidR="005170B4">
      <w:rPr>
        <w:i/>
        <w:sz w:val="18"/>
        <w:szCs w:val="18"/>
      </w:rPr>
      <w:t>6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proofErr w:type="spellStart"/>
    <w:r w:rsidR="002310B4">
      <w:rPr>
        <w:i/>
        <w:sz w:val="18"/>
        <w:szCs w:val="18"/>
      </w:rPr>
      <w:t>AsignaAsistente</w:t>
    </w:r>
    <w:proofErr w:type="spellEnd"/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E3681A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E3681A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E3681A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8AA6" w14:textId="77777777" w:rsidR="00E3681A" w:rsidRDefault="00E3681A" w:rsidP="002C5B7A">
      <w:pPr>
        <w:spacing w:before="0" w:after="0" w:line="240" w:lineRule="auto"/>
      </w:pPr>
      <w:r>
        <w:separator/>
      </w:r>
    </w:p>
  </w:footnote>
  <w:footnote w:type="continuationSeparator" w:id="0">
    <w:p w14:paraId="4A955DF9" w14:textId="77777777" w:rsidR="00E3681A" w:rsidRDefault="00E3681A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BBA6003"/>
    <w:multiLevelType w:val="hybridMultilevel"/>
    <w:tmpl w:val="BD90EC24"/>
    <w:lvl w:ilvl="0" w:tplc="DBA0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7"/>
  </w:num>
  <w:num w:numId="2" w16cid:durableId="100298491">
    <w:abstractNumId w:val="11"/>
  </w:num>
  <w:num w:numId="3" w16cid:durableId="1361974833">
    <w:abstractNumId w:val="3"/>
  </w:num>
  <w:num w:numId="4" w16cid:durableId="225339837">
    <w:abstractNumId w:val="4"/>
  </w:num>
  <w:num w:numId="5" w16cid:durableId="924412676">
    <w:abstractNumId w:val="0"/>
  </w:num>
  <w:num w:numId="6" w16cid:durableId="1361248963">
    <w:abstractNumId w:val="6"/>
  </w:num>
  <w:num w:numId="7" w16cid:durableId="576981372">
    <w:abstractNumId w:val="12"/>
  </w:num>
  <w:num w:numId="8" w16cid:durableId="930813747">
    <w:abstractNumId w:val="9"/>
  </w:num>
  <w:num w:numId="9" w16cid:durableId="1086458194">
    <w:abstractNumId w:val="1"/>
  </w:num>
  <w:num w:numId="10" w16cid:durableId="1209150991">
    <w:abstractNumId w:val="10"/>
  </w:num>
  <w:num w:numId="11" w16cid:durableId="1476487778">
    <w:abstractNumId w:val="2"/>
  </w:num>
  <w:num w:numId="12" w16cid:durableId="40441121">
    <w:abstractNumId w:val="5"/>
  </w:num>
  <w:num w:numId="13" w16cid:durableId="305622767">
    <w:abstractNumId w:val="14"/>
  </w:num>
  <w:num w:numId="14" w16cid:durableId="1781101847">
    <w:abstractNumId w:val="13"/>
  </w:num>
  <w:num w:numId="15" w16cid:durableId="1583755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145271"/>
    <w:rsid w:val="001D5B4F"/>
    <w:rsid w:val="00230AAC"/>
    <w:rsid w:val="002310B4"/>
    <w:rsid w:val="00250A43"/>
    <w:rsid w:val="002B5976"/>
    <w:rsid w:val="002B692E"/>
    <w:rsid w:val="002C5B7A"/>
    <w:rsid w:val="003872B3"/>
    <w:rsid w:val="003934C1"/>
    <w:rsid w:val="004A7695"/>
    <w:rsid w:val="004D3BCC"/>
    <w:rsid w:val="005170B4"/>
    <w:rsid w:val="0062452C"/>
    <w:rsid w:val="00666EC7"/>
    <w:rsid w:val="00674D38"/>
    <w:rsid w:val="00675F62"/>
    <w:rsid w:val="006B3CD5"/>
    <w:rsid w:val="006B3CE3"/>
    <w:rsid w:val="006E4C5A"/>
    <w:rsid w:val="007F6792"/>
    <w:rsid w:val="008232F9"/>
    <w:rsid w:val="008F1055"/>
    <w:rsid w:val="009B1091"/>
    <w:rsid w:val="009C222E"/>
    <w:rsid w:val="009D7A61"/>
    <w:rsid w:val="00A216B1"/>
    <w:rsid w:val="00A57D80"/>
    <w:rsid w:val="00A93F28"/>
    <w:rsid w:val="00A97C6D"/>
    <w:rsid w:val="00AC4BB6"/>
    <w:rsid w:val="00AE1A4B"/>
    <w:rsid w:val="00B21D54"/>
    <w:rsid w:val="00BC3FE7"/>
    <w:rsid w:val="00C45347"/>
    <w:rsid w:val="00C83717"/>
    <w:rsid w:val="00CD1BC2"/>
    <w:rsid w:val="00CD4168"/>
    <w:rsid w:val="00CE1695"/>
    <w:rsid w:val="00D04C60"/>
    <w:rsid w:val="00D663E5"/>
    <w:rsid w:val="00D84D89"/>
    <w:rsid w:val="00E138A6"/>
    <w:rsid w:val="00E3681A"/>
    <w:rsid w:val="00EB3F92"/>
    <w:rsid w:val="00F0615D"/>
    <w:rsid w:val="00F30552"/>
    <w:rsid w:val="00F46913"/>
    <w:rsid w:val="00F57C39"/>
    <w:rsid w:val="00F639A3"/>
    <w:rsid w:val="00F6548E"/>
    <w:rsid w:val="00F7444C"/>
    <w:rsid w:val="00F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B7A71-675D-419C-8C49-67600E9C4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BDAC3-0E74-4011-90D7-6AC11A4B7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7AF8EB-2DC9-4C51-BC7E-4B9180CFF8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Guillermo Martinez Perez</cp:lastModifiedBy>
  <cp:revision>2</cp:revision>
  <dcterms:created xsi:type="dcterms:W3CDTF">2022-07-08T15:52:00Z</dcterms:created>
  <dcterms:modified xsi:type="dcterms:W3CDTF">2022-07-08T15:52:00Z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