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6EF" w:rsidRDefault="001F01FC" w:rsidP="006D0C20">
      <w:pPr>
        <w:jc w:val="center"/>
        <w:rPr>
          <w:sz w:val="52"/>
          <w:szCs w:val="52"/>
        </w:rPr>
      </w:pPr>
      <w:r w:rsidRPr="001F01FC">
        <w:rPr>
          <w:rFonts w:hint="eastAsia"/>
          <w:sz w:val="52"/>
          <w:szCs w:val="52"/>
        </w:rPr>
        <w:t>账户</w:t>
      </w:r>
      <w:r w:rsidRPr="001F01FC">
        <w:rPr>
          <w:sz w:val="52"/>
          <w:szCs w:val="52"/>
        </w:rPr>
        <w:t>产品增量发布工具使用手册</w:t>
      </w:r>
    </w:p>
    <w:p w:rsidR="001F01FC" w:rsidRDefault="001F01FC" w:rsidP="00B82B91">
      <w:pPr>
        <w:widowControl/>
        <w:spacing w:line="400" w:lineRule="exact"/>
        <w:jc w:val="left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D84820" w:rsidRDefault="00D84820" w:rsidP="00D84820">
      <w:pPr>
        <w:widowControl/>
        <w:spacing w:line="400" w:lineRule="exact"/>
        <w:rPr>
          <w:szCs w:val="21"/>
        </w:rPr>
      </w:pPr>
    </w:p>
    <w:sdt>
      <w:sdtPr>
        <w:rPr>
          <w:lang w:val="zh-CN"/>
        </w:rPr>
        <w:id w:val="19073368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B5157" w:rsidRDefault="005B5157" w:rsidP="00D84820">
          <w:pPr>
            <w:pStyle w:val="TOC"/>
            <w:spacing w:line="400" w:lineRule="exact"/>
            <w:jc w:val="center"/>
          </w:pPr>
          <w:r>
            <w:rPr>
              <w:lang w:val="zh-CN"/>
            </w:rPr>
            <w:t>目录</w:t>
          </w:r>
        </w:p>
        <w:p w:rsidR="005E3EC5" w:rsidRDefault="005B515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075907" w:history="1">
            <w:r w:rsidR="005E3EC5" w:rsidRPr="00E117F5">
              <w:rPr>
                <w:rStyle w:val="a3"/>
                <w:rFonts w:hint="eastAsia"/>
                <w:noProof/>
              </w:rPr>
              <w:t>运行环境</w:t>
            </w:r>
            <w:r w:rsidR="005E3EC5">
              <w:rPr>
                <w:noProof/>
                <w:webHidden/>
              </w:rPr>
              <w:tab/>
            </w:r>
            <w:r w:rsidR="005E3EC5">
              <w:rPr>
                <w:noProof/>
                <w:webHidden/>
              </w:rPr>
              <w:fldChar w:fldCharType="begin"/>
            </w:r>
            <w:r w:rsidR="005E3EC5">
              <w:rPr>
                <w:noProof/>
                <w:webHidden/>
              </w:rPr>
              <w:instrText xml:space="preserve"> PAGEREF _Toc488075907 \h </w:instrText>
            </w:r>
            <w:r w:rsidR="005E3EC5">
              <w:rPr>
                <w:noProof/>
                <w:webHidden/>
              </w:rPr>
            </w:r>
            <w:r w:rsidR="005E3EC5">
              <w:rPr>
                <w:noProof/>
                <w:webHidden/>
              </w:rPr>
              <w:fldChar w:fldCharType="separate"/>
            </w:r>
            <w:r w:rsidR="005E3EC5">
              <w:rPr>
                <w:noProof/>
                <w:webHidden/>
              </w:rPr>
              <w:t>3</w:t>
            </w:r>
            <w:r w:rsidR="005E3EC5">
              <w:rPr>
                <w:noProof/>
                <w:webHidden/>
              </w:rPr>
              <w:fldChar w:fldCharType="end"/>
            </w:r>
          </w:hyperlink>
        </w:p>
        <w:p w:rsidR="005E3EC5" w:rsidRDefault="005E3E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075908" w:history="1">
            <w:r w:rsidRPr="00E117F5">
              <w:rPr>
                <w:rStyle w:val="a3"/>
                <w:noProof/>
              </w:rPr>
              <w:t>Python</w:t>
            </w:r>
            <w:r w:rsidRPr="00E117F5">
              <w:rPr>
                <w:rStyle w:val="a3"/>
                <w:rFonts w:hint="eastAsia"/>
                <w:noProof/>
              </w:rPr>
              <w:t>解释环境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_Toc488075908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EC5" w:rsidRDefault="005E3E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8075909" w:history="1">
            <w:r w:rsidRPr="00E117F5">
              <w:rPr>
                <w:rStyle w:val="a3"/>
                <w:noProof/>
              </w:rPr>
              <w:t>Svn</w:t>
            </w:r>
            <w:r w:rsidRPr="00E117F5">
              <w:rPr>
                <w:rStyle w:val="a3"/>
                <w:rFonts w:hint="eastAsia"/>
                <w:noProof/>
              </w:rPr>
              <w:t>命令行环境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_Toc488075909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EC5" w:rsidRDefault="005E3EC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8075910" w:history="1">
            <w:r w:rsidRPr="00E117F5">
              <w:rPr>
                <w:rStyle w:val="a3"/>
                <w:rFonts w:hint="eastAsia"/>
                <w:noProof/>
              </w:rPr>
              <w:t>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_Toc488075910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157" w:rsidRDefault="005B5157" w:rsidP="00B82B91">
          <w:pPr>
            <w:spacing w:line="400" w:lineRule="exac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B5157" w:rsidRDefault="005B5157" w:rsidP="00B82B91">
      <w:pPr>
        <w:widowControl/>
        <w:spacing w:line="400" w:lineRule="exact"/>
        <w:jc w:val="left"/>
        <w:rPr>
          <w:szCs w:val="21"/>
        </w:rPr>
      </w:pPr>
      <w:r>
        <w:rPr>
          <w:szCs w:val="21"/>
        </w:rPr>
        <w:br w:type="page"/>
      </w:r>
    </w:p>
    <w:p w:rsidR="001F01FC" w:rsidRDefault="00D35FF8" w:rsidP="003C4DCD">
      <w:pPr>
        <w:pStyle w:val="1"/>
        <w:spacing w:line="240" w:lineRule="auto"/>
      </w:pPr>
      <w:bookmarkStart w:id="0" w:name="_Toc488075907"/>
      <w:r>
        <w:rPr>
          <w:rFonts w:hint="eastAsia"/>
        </w:rPr>
        <w:lastRenderedPageBreak/>
        <w:t>运</w:t>
      </w:r>
      <w:r>
        <w:t>行</w:t>
      </w:r>
      <w:r w:rsidR="001F01FC">
        <w:rPr>
          <w:rFonts w:hint="eastAsia"/>
        </w:rPr>
        <w:t>环境</w:t>
      </w:r>
      <w:bookmarkEnd w:id="0"/>
    </w:p>
    <w:p w:rsidR="006A343D" w:rsidRPr="006A343D" w:rsidRDefault="006A343D" w:rsidP="00B82B91">
      <w:pPr>
        <w:spacing w:line="400" w:lineRule="exact"/>
        <w:ind w:firstLine="420"/>
        <w:rPr>
          <w:rFonts w:hint="eastAsia"/>
        </w:rPr>
      </w:pPr>
      <w:r>
        <w:rPr>
          <w:rFonts w:hint="eastAsia"/>
        </w:rPr>
        <w:t>本</w:t>
      </w:r>
      <w:r>
        <w:t>小节主要讲述账户产品增量发布工具</w:t>
      </w:r>
      <w:r>
        <w:rPr>
          <w:rFonts w:hint="eastAsia"/>
        </w:rPr>
        <w:t>运</w:t>
      </w:r>
      <w:r>
        <w:t>行所需要的环境及安装、配置方法</w:t>
      </w:r>
    </w:p>
    <w:p w:rsidR="00D35FF8" w:rsidRDefault="006A343D" w:rsidP="00B82B91">
      <w:pPr>
        <w:pStyle w:val="2"/>
        <w:spacing w:line="400" w:lineRule="exact"/>
        <w:rPr>
          <w:rFonts w:hint="eastAsia"/>
        </w:rPr>
      </w:pPr>
      <w:bookmarkStart w:id="1" w:name="_Toc488075908"/>
      <w:r>
        <w:t>P</w:t>
      </w:r>
      <w:r>
        <w:rPr>
          <w:rFonts w:hint="eastAsia"/>
        </w:rPr>
        <w:t>ython</w:t>
      </w:r>
      <w:r w:rsidR="00822A2D">
        <w:rPr>
          <w:rFonts w:hint="eastAsia"/>
        </w:rPr>
        <w:t>解释</w:t>
      </w:r>
      <w:r w:rsidR="00270A8D">
        <w:rPr>
          <w:rFonts w:hint="eastAsia"/>
        </w:rPr>
        <w:t>环境</w:t>
      </w:r>
      <w:bookmarkEnd w:id="1"/>
    </w:p>
    <w:p w:rsidR="00DB6DF3" w:rsidRDefault="00DB6DF3" w:rsidP="00B82B91">
      <w:pPr>
        <w:spacing w:line="400" w:lineRule="exact"/>
      </w:pPr>
      <w:r>
        <w:tab/>
      </w:r>
      <w:r w:rsidR="004C4D4F">
        <w:rPr>
          <w:rFonts w:hint="eastAsia"/>
        </w:rPr>
        <w:t>账户</w:t>
      </w:r>
      <w:r w:rsidR="004C4D4F">
        <w:t>产品增量发布</w:t>
      </w:r>
      <w:r>
        <w:t>工具</w:t>
      </w:r>
      <w:r>
        <w:rPr>
          <w:rFonts w:hint="eastAsia"/>
        </w:rPr>
        <w:t>主</w:t>
      </w:r>
      <w:r>
        <w:t>要使用</w:t>
      </w:r>
      <w:r>
        <w:rPr>
          <w:rFonts w:hint="eastAsia"/>
        </w:rPr>
        <w:t>python</w:t>
      </w:r>
      <w:r>
        <w:rPr>
          <w:rFonts w:hint="eastAsia"/>
        </w:rPr>
        <w:t>脚</w:t>
      </w:r>
      <w:r>
        <w:t>本语言</w:t>
      </w:r>
      <w:r>
        <w:rPr>
          <w:rFonts w:hint="eastAsia"/>
        </w:rPr>
        <w:t>，</w:t>
      </w:r>
      <w:r>
        <w:t>基于</w:t>
      </w:r>
      <w:r>
        <w:rPr>
          <w:rFonts w:hint="eastAsia"/>
        </w:rPr>
        <w:t>python2.7</w:t>
      </w:r>
      <w:r>
        <w:rPr>
          <w:rFonts w:hint="eastAsia"/>
        </w:rPr>
        <w:t>版</w:t>
      </w:r>
      <w:r>
        <w:t>本</w:t>
      </w:r>
      <w:r>
        <w:rPr>
          <w:rFonts w:hint="eastAsia"/>
        </w:rPr>
        <w:t>开</w:t>
      </w:r>
      <w:r>
        <w:t>发、调试、自测</w:t>
      </w:r>
      <w:r>
        <w:rPr>
          <w:rFonts w:hint="eastAsia"/>
        </w:rPr>
        <w:t>。</w:t>
      </w:r>
      <w:r>
        <w:t>所</w:t>
      </w:r>
      <w:r>
        <w:rPr>
          <w:rFonts w:hint="eastAsia"/>
        </w:rPr>
        <w:t>以</w:t>
      </w:r>
      <w:r>
        <w:t>使用此工具</w:t>
      </w:r>
      <w:r w:rsidR="004C0B81">
        <w:rPr>
          <w:rFonts w:hint="eastAsia"/>
        </w:rPr>
        <w:t>前</w:t>
      </w:r>
      <w:r w:rsidR="00C13E77">
        <w:rPr>
          <w:rFonts w:hint="eastAsia"/>
        </w:rPr>
        <w:t>，</w:t>
      </w:r>
      <w:r>
        <w:t>建议</w:t>
      </w:r>
      <w:r>
        <w:rPr>
          <w:rFonts w:hint="eastAsia"/>
        </w:rPr>
        <w:t>首</w:t>
      </w:r>
      <w:r>
        <w:t>先安装</w:t>
      </w:r>
      <w:r>
        <w:rPr>
          <w:rFonts w:hint="eastAsia"/>
        </w:rPr>
        <w:t>python2.7</w:t>
      </w:r>
      <w:r>
        <w:rPr>
          <w:rFonts w:hint="eastAsia"/>
        </w:rPr>
        <w:t>，</w:t>
      </w:r>
      <w:r>
        <w:t>安装</w:t>
      </w:r>
      <w:r>
        <w:rPr>
          <w:rFonts w:hint="eastAsia"/>
        </w:rPr>
        <w:t>python2.7</w:t>
      </w:r>
      <w:r>
        <w:rPr>
          <w:rFonts w:hint="eastAsia"/>
        </w:rPr>
        <w:t>的</w:t>
      </w:r>
      <w:r>
        <w:t>方法如下：</w:t>
      </w:r>
    </w:p>
    <w:p w:rsidR="00DB6DF3" w:rsidRDefault="001D7E10" w:rsidP="00B82B91">
      <w:pPr>
        <w:pStyle w:val="a6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在</w:t>
      </w:r>
      <w:r>
        <w:t>浏览器打开网址：</w:t>
      </w:r>
      <w:hyperlink r:id="rId8" w:history="1">
        <w:r w:rsidRPr="009D64C3">
          <w:rPr>
            <w:rStyle w:val="a3"/>
          </w:rPr>
          <w:t>https://www.python.org/getit/</w:t>
        </w:r>
      </w:hyperlink>
    </w:p>
    <w:p w:rsidR="001D7E10" w:rsidRDefault="00BE314C" w:rsidP="00B82B91">
      <w:pPr>
        <w:pStyle w:val="a6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点</w:t>
      </w:r>
      <w:r>
        <w:t>击</w:t>
      </w:r>
      <w:r w:rsidR="001D7E10">
        <w:rPr>
          <w:rFonts w:hint="eastAsia"/>
        </w:rPr>
        <w:t>“</w:t>
      </w:r>
      <w:hyperlink r:id="rId9" w:history="1">
        <w:r w:rsidR="001D7E10" w:rsidRPr="001D7E10">
          <w:rPr>
            <w:rStyle w:val="a3"/>
            <w:rFonts w:hint="eastAsia"/>
          </w:rPr>
          <w:t>Download Python 2.7.13</w:t>
        </w:r>
      </w:hyperlink>
      <w:r w:rsidR="001D7E10">
        <w:rPr>
          <w:rFonts w:hint="eastAsia"/>
        </w:rPr>
        <w:t>”</w:t>
      </w:r>
      <w:r>
        <w:rPr>
          <w:rFonts w:hint="eastAsia"/>
        </w:rPr>
        <w:t>下</w:t>
      </w:r>
      <w:r>
        <w:t>载</w:t>
      </w:r>
      <w:r>
        <w:rPr>
          <w:rFonts w:hint="eastAsia"/>
        </w:rPr>
        <w:t>python</w:t>
      </w:r>
      <w:r>
        <w:t>2.x</w:t>
      </w:r>
      <w:r>
        <w:rPr>
          <w:rFonts w:hint="eastAsia"/>
        </w:rPr>
        <w:t>安</w:t>
      </w:r>
      <w:r>
        <w:t>装包</w:t>
      </w:r>
      <w:r w:rsidR="00D6102E">
        <w:rPr>
          <w:rFonts w:hint="eastAsia"/>
        </w:rPr>
        <w:t>（</w:t>
      </w:r>
      <w:r w:rsidR="00D338C5">
        <w:t>本手册以</w:t>
      </w:r>
      <w:r w:rsidR="00D338C5">
        <w:rPr>
          <w:rFonts w:hint="eastAsia"/>
        </w:rPr>
        <w:t>python2.7.13</w:t>
      </w:r>
      <w:r w:rsidR="00D338C5">
        <w:rPr>
          <w:rFonts w:hint="eastAsia"/>
        </w:rPr>
        <w:t>为</w:t>
      </w:r>
      <w:r w:rsidR="00D338C5">
        <w:t>例讲解</w:t>
      </w:r>
      <w:r w:rsidR="00D6102E">
        <w:rPr>
          <w:rFonts w:hint="eastAsia"/>
        </w:rPr>
        <w:t>）</w:t>
      </w:r>
    </w:p>
    <w:p w:rsidR="00BE314C" w:rsidRDefault="00BE314C" w:rsidP="00B82B91">
      <w:pPr>
        <w:pStyle w:val="a6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双</w:t>
      </w:r>
      <w:r>
        <w:t>击</w:t>
      </w:r>
      <w:r>
        <w:rPr>
          <w:rFonts w:hint="eastAsia"/>
        </w:rPr>
        <w:t>打</w:t>
      </w:r>
      <w:r>
        <w:t>开</w:t>
      </w:r>
      <w:r w:rsidRPr="00BE314C">
        <w:t>python-2.7.13.msi</w:t>
      </w:r>
      <w:r>
        <w:rPr>
          <w:rFonts w:hint="eastAsia"/>
        </w:rPr>
        <w:t>安</w:t>
      </w:r>
      <w:r>
        <w:t>装包，按照提示一步一步完成安装</w:t>
      </w:r>
    </w:p>
    <w:p w:rsidR="0029493B" w:rsidRDefault="0029493B" w:rsidP="00B82B91">
      <w:pPr>
        <w:pStyle w:val="a6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打</w:t>
      </w:r>
      <w:r>
        <w:t>开</w:t>
      </w:r>
      <w:r>
        <w:rPr>
          <w:rFonts w:hint="eastAsia"/>
        </w:rPr>
        <w:t>windows</w:t>
      </w:r>
      <w:r>
        <w:rPr>
          <w:rFonts w:hint="eastAsia"/>
        </w:rPr>
        <w:t>命令</w:t>
      </w:r>
      <w:r>
        <w:t>行，输入：</w:t>
      </w:r>
      <w:r w:rsidR="0056147B">
        <w:rPr>
          <w:rFonts w:hint="eastAsia"/>
        </w:rPr>
        <w:t>“</w:t>
      </w:r>
      <w:r>
        <w:rPr>
          <w:rFonts w:hint="eastAsia"/>
        </w:rPr>
        <w:t>python</w:t>
      </w:r>
      <w:r>
        <w:t xml:space="preserve"> </w:t>
      </w:r>
      <w:r w:rsidR="0056147B">
        <w:t xml:space="preserve"> </w:t>
      </w:r>
      <w:r>
        <w:t>–version</w:t>
      </w:r>
      <w:r w:rsidR="0056147B">
        <w:rPr>
          <w:rFonts w:hint="eastAsia"/>
        </w:rPr>
        <w:t>”</w:t>
      </w:r>
      <w:r>
        <w:rPr>
          <w:rFonts w:hint="eastAsia"/>
        </w:rPr>
        <w:t>来</w:t>
      </w:r>
      <w:r>
        <w:t>查看版本，如果能正常查看到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t>版本，则表示</w:t>
      </w:r>
      <w:r w:rsidR="009B0EA3">
        <w:rPr>
          <w:rFonts w:hint="eastAsia"/>
        </w:rPr>
        <w:t>已</w:t>
      </w:r>
      <w:r w:rsidR="009B0EA3">
        <w:t>成功安装了</w:t>
      </w:r>
      <w:bookmarkStart w:id="2" w:name="_GoBack"/>
      <w:bookmarkEnd w:id="2"/>
      <w:r w:rsidR="009B0EA3">
        <w:rPr>
          <w:rFonts w:hint="eastAsia"/>
        </w:rPr>
        <w:t>python</w:t>
      </w:r>
      <w:r w:rsidR="009B0EA3">
        <w:rPr>
          <w:rFonts w:hint="eastAsia"/>
        </w:rPr>
        <w:t>解释</w:t>
      </w:r>
      <w:r w:rsidR="009B0EA3">
        <w:t>器</w:t>
      </w:r>
    </w:p>
    <w:p w:rsidR="00AE49D9" w:rsidRDefault="00AE49D9" w:rsidP="00B82B91">
      <w:pPr>
        <w:pStyle w:val="a6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成</w:t>
      </w:r>
      <w:r>
        <w:t>功安装后的显示效果</w:t>
      </w:r>
      <w:r>
        <w:rPr>
          <w:rFonts w:hint="eastAsia"/>
        </w:rPr>
        <w:t>如</w:t>
      </w:r>
      <w:r>
        <w:t>下：</w:t>
      </w:r>
    </w:p>
    <w:p w:rsidR="00AE49D9" w:rsidRPr="00DB6DF3" w:rsidRDefault="00C61DCF" w:rsidP="00C61DCF">
      <w:pPr>
        <w:pStyle w:val="a6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A785AC" wp14:editId="1744BC4D">
            <wp:extent cx="5274310" cy="3447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3D" w:rsidRDefault="000C095A" w:rsidP="00B82B91">
      <w:pPr>
        <w:pStyle w:val="2"/>
        <w:spacing w:line="400" w:lineRule="exact"/>
        <w:rPr>
          <w:rFonts w:hint="eastAsia"/>
        </w:rPr>
      </w:pPr>
      <w:bookmarkStart w:id="3" w:name="_Toc488075909"/>
      <w:proofErr w:type="spellStart"/>
      <w:r>
        <w:t>S</w:t>
      </w:r>
      <w:r w:rsidR="006A343D">
        <w:rPr>
          <w:rFonts w:hint="eastAsia"/>
        </w:rPr>
        <w:t>vn</w:t>
      </w:r>
      <w:proofErr w:type="spellEnd"/>
      <w:r w:rsidR="00822A2D">
        <w:rPr>
          <w:rFonts w:hint="eastAsia"/>
        </w:rPr>
        <w:t>命令</w:t>
      </w:r>
      <w:r w:rsidR="00822A2D">
        <w:t>行</w:t>
      </w:r>
      <w:r w:rsidR="00822A2D">
        <w:rPr>
          <w:rFonts w:hint="eastAsia"/>
        </w:rPr>
        <w:t>环境</w:t>
      </w:r>
      <w:bookmarkEnd w:id="3"/>
    </w:p>
    <w:p w:rsidR="00822A2D" w:rsidRDefault="00822A2D" w:rsidP="00822A2D">
      <w:r>
        <w:tab/>
        <w:t>Windows</w:t>
      </w:r>
      <w:r>
        <w:rPr>
          <w:rFonts w:hint="eastAsia"/>
        </w:rPr>
        <w:t>的</w:t>
      </w:r>
      <w:proofErr w:type="spellStart"/>
      <w:r w:rsidRPr="00822A2D">
        <w:t>TortoiseSVN</w:t>
      </w:r>
      <w:proofErr w:type="spellEnd"/>
      <w:r>
        <w:rPr>
          <w:rFonts w:hint="eastAsia"/>
        </w:rPr>
        <w:t>是</w:t>
      </w:r>
      <w:r>
        <w:t>非常好用的</w:t>
      </w:r>
      <w:r>
        <w:rPr>
          <w:rFonts w:hint="eastAsia"/>
        </w:rPr>
        <w:t>GUI</w:t>
      </w:r>
      <w:r>
        <w:rPr>
          <w:rFonts w:hint="eastAsia"/>
        </w:rPr>
        <w:t>版</w:t>
      </w:r>
      <w:r>
        <w:t>本的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工</w:t>
      </w:r>
      <w:r>
        <w:t>具，但不</w:t>
      </w:r>
      <w:r>
        <w:rPr>
          <w:rFonts w:hint="eastAsia"/>
        </w:rPr>
        <w:t>支持</w:t>
      </w:r>
      <w:r>
        <w:t>命令行，所以还是很</w:t>
      </w:r>
      <w:r>
        <w:rPr>
          <w:rFonts w:hint="eastAsia"/>
        </w:rPr>
        <w:t>low</w:t>
      </w:r>
      <w:r>
        <w:rPr>
          <w:rFonts w:hint="eastAsia"/>
        </w:rPr>
        <w:t>的</w:t>
      </w:r>
      <w:r>
        <w:t>设计和实现，</w:t>
      </w:r>
      <w:r>
        <w:rPr>
          <w:rFonts w:hint="eastAsia"/>
        </w:rPr>
        <w:t>在</w:t>
      </w:r>
      <w:r>
        <w:t>脚本横行的今天，</w:t>
      </w:r>
      <w:r>
        <w:rPr>
          <w:rFonts w:hint="eastAsia"/>
        </w:rPr>
        <w:t>离</w:t>
      </w:r>
      <w:r>
        <w:t>开了命令行还是有诸多不便的，所以我们必须安装一个</w:t>
      </w:r>
      <w:proofErr w:type="spellStart"/>
      <w:r w:rsidR="005C05BD">
        <w:rPr>
          <w:rFonts w:hint="eastAsia"/>
        </w:rPr>
        <w:t>svn</w:t>
      </w:r>
      <w:proofErr w:type="spellEnd"/>
      <w:r w:rsidR="005C05BD">
        <w:rPr>
          <w:rFonts w:hint="eastAsia"/>
        </w:rPr>
        <w:t>的</w:t>
      </w:r>
      <w:r w:rsidR="005C05BD">
        <w:t>命令行工具</w:t>
      </w:r>
      <w:r>
        <w:t>，安装方法如下：</w:t>
      </w:r>
    </w:p>
    <w:p w:rsidR="00E75C47" w:rsidRDefault="00E75C47" w:rsidP="00E75C4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在浏览</w:t>
      </w:r>
      <w:r>
        <w:t>器打开网址</w:t>
      </w:r>
      <w:hyperlink r:id="rId11" w:history="1">
        <w:r w:rsidRPr="009D64C3">
          <w:rPr>
            <w:rStyle w:val="a3"/>
          </w:rPr>
          <w:t>https://www.visualsvn.com/downloads/</w:t>
        </w:r>
      </w:hyperlink>
    </w:p>
    <w:p w:rsidR="00E75C47" w:rsidRDefault="00E75C47" w:rsidP="003B425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点</w:t>
      </w:r>
      <w:r>
        <w:t>击</w:t>
      </w:r>
      <w:r>
        <w:t>“</w:t>
      </w:r>
      <w:r w:rsidR="003B425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Apache Subversion command line tools</w:t>
      </w:r>
      <w:r>
        <w:t>”</w:t>
      </w:r>
      <w:r w:rsidR="003B4250">
        <w:rPr>
          <w:rFonts w:hint="eastAsia"/>
        </w:rPr>
        <w:t>右侧</w:t>
      </w:r>
      <w:r w:rsidR="003B4250">
        <w:t>的</w:t>
      </w:r>
      <w:r w:rsidR="003B4250">
        <w:rPr>
          <w:rFonts w:hint="eastAsia"/>
        </w:rPr>
        <w:t>“</w:t>
      </w:r>
      <w:r w:rsidR="003B4250">
        <w:rPr>
          <w:rFonts w:hint="eastAsia"/>
        </w:rPr>
        <w:t>Download</w:t>
      </w:r>
      <w:r w:rsidR="003B4250">
        <w:rPr>
          <w:rFonts w:hint="eastAsia"/>
        </w:rPr>
        <w:t>”</w:t>
      </w:r>
      <w:r w:rsidR="00306200">
        <w:rPr>
          <w:rFonts w:hint="eastAsia"/>
        </w:rPr>
        <w:t>下</w:t>
      </w:r>
      <w:r w:rsidR="003B4250">
        <w:rPr>
          <w:rFonts w:hint="eastAsia"/>
        </w:rPr>
        <w:t>载</w:t>
      </w:r>
      <w:r w:rsidR="003B4250" w:rsidRPr="003B4250">
        <w:t>Apache-</w:t>
      </w:r>
      <w:r w:rsidR="003B4250" w:rsidRPr="003B4250">
        <w:lastRenderedPageBreak/>
        <w:t>Subversion-1.9.5.zip</w:t>
      </w:r>
      <w:r w:rsidR="003B4250">
        <w:rPr>
          <w:rFonts w:hint="eastAsia"/>
        </w:rPr>
        <w:t>的</w:t>
      </w:r>
      <w:r w:rsidR="003B4250">
        <w:t>安装包</w:t>
      </w:r>
    </w:p>
    <w:p w:rsidR="0019468A" w:rsidRDefault="00416B65" w:rsidP="00416B6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下</w:t>
      </w:r>
      <w:r>
        <w:t>载完成</w:t>
      </w:r>
      <w:r>
        <w:rPr>
          <w:rFonts w:hint="eastAsia"/>
        </w:rPr>
        <w:t>后</w:t>
      </w:r>
      <w:r>
        <w:t>，解</w:t>
      </w:r>
      <w:r>
        <w:rPr>
          <w:rFonts w:hint="eastAsia"/>
        </w:rPr>
        <w:t>压</w:t>
      </w:r>
      <w:r w:rsidRPr="00416B65">
        <w:t>Apache-Subversion-1.9.5.zip</w:t>
      </w:r>
      <w:r>
        <w:rPr>
          <w:rFonts w:hint="eastAsia"/>
        </w:rPr>
        <w:t>到</w:t>
      </w:r>
      <w:r w:rsidR="00D66B28">
        <w:rPr>
          <w:rFonts w:hint="eastAsia"/>
        </w:rPr>
        <w:t>E</w:t>
      </w:r>
      <w:r w:rsidR="00D66B28">
        <w:rPr>
          <w:rFonts w:hint="eastAsia"/>
        </w:rPr>
        <w:t>盘根</w:t>
      </w:r>
      <w:r w:rsidR="00D66B28">
        <w:t>目录</w:t>
      </w:r>
      <w:r w:rsidR="00B76C2D">
        <w:rPr>
          <w:rFonts w:hint="eastAsia"/>
        </w:rPr>
        <w:t>（以</w:t>
      </w:r>
      <w:r w:rsidR="00B76C2D">
        <w:rPr>
          <w:rFonts w:hint="eastAsia"/>
        </w:rPr>
        <w:t>E</w:t>
      </w:r>
      <w:r w:rsidR="00B76C2D">
        <w:rPr>
          <w:rFonts w:hint="eastAsia"/>
        </w:rPr>
        <w:t>盘</w:t>
      </w:r>
      <w:r w:rsidR="00B76C2D">
        <w:t>根目录为例</w:t>
      </w:r>
      <w:r w:rsidR="00B76C2D">
        <w:rPr>
          <w:rFonts w:hint="eastAsia"/>
        </w:rPr>
        <w:t>）</w:t>
      </w:r>
    </w:p>
    <w:p w:rsidR="00D66B28" w:rsidRDefault="00D66B28" w:rsidP="00416B6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环境</w:t>
      </w:r>
      <w:r>
        <w:t>变量增加</w:t>
      </w:r>
      <w:r>
        <w:t>“</w:t>
      </w:r>
      <w:r>
        <w:rPr>
          <w:rFonts w:hint="eastAsia"/>
        </w:rPr>
        <w:t>e:\</w:t>
      </w:r>
      <w:r w:rsidRPr="00D66B28">
        <w:t xml:space="preserve"> </w:t>
      </w:r>
      <w:r>
        <w:t>Apache-Subversion-1.9.5\bin\”</w:t>
      </w:r>
      <w:r>
        <w:rPr>
          <w:rFonts w:hint="eastAsia"/>
        </w:rPr>
        <w:t>目录</w:t>
      </w:r>
    </w:p>
    <w:p w:rsidR="00D20251" w:rsidRDefault="00CB5178" w:rsidP="00D2025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先</w:t>
      </w:r>
      <w:r>
        <w:t>关闭</w:t>
      </w:r>
      <w:r>
        <w:rPr>
          <w:rFonts w:hint="eastAsia"/>
        </w:rPr>
        <w:t>windows</w:t>
      </w:r>
      <w:r>
        <w:rPr>
          <w:rFonts w:hint="eastAsia"/>
        </w:rPr>
        <w:t>命令</w:t>
      </w:r>
      <w:r>
        <w:t>行，然后再</w:t>
      </w:r>
      <w:r w:rsidR="00D66B28">
        <w:rPr>
          <w:rFonts w:hint="eastAsia"/>
        </w:rPr>
        <w:t>打</w:t>
      </w:r>
      <w:r w:rsidR="00D66B28">
        <w:t>开</w:t>
      </w:r>
      <w:r w:rsidR="00D66B28">
        <w:rPr>
          <w:rFonts w:hint="eastAsia"/>
        </w:rPr>
        <w:t>windows</w:t>
      </w:r>
      <w:r w:rsidR="00D66B28">
        <w:rPr>
          <w:rFonts w:hint="eastAsia"/>
        </w:rPr>
        <w:t>命令</w:t>
      </w:r>
      <w:r w:rsidR="00D66B28">
        <w:t>行</w:t>
      </w:r>
      <w:r w:rsidR="00D66B28">
        <w:rPr>
          <w:rFonts w:hint="eastAsia"/>
        </w:rPr>
        <w:t>，</w:t>
      </w:r>
      <w:r w:rsidR="00D66B28">
        <w:t>输入：</w:t>
      </w:r>
      <w:proofErr w:type="spellStart"/>
      <w:r w:rsidR="00D66B28">
        <w:rPr>
          <w:rFonts w:hint="eastAsia"/>
        </w:rPr>
        <w:t>svn</w:t>
      </w:r>
      <w:proofErr w:type="spellEnd"/>
      <w:r w:rsidR="00D66B28">
        <w:rPr>
          <w:rFonts w:hint="eastAsia"/>
        </w:rPr>
        <w:t xml:space="preserve"> help </w:t>
      </w:r>
      <w:r w:rsidR="00D66B28">
        <w:rPr>
          <w:rFonts w:hint="eastAsia"/>
        </w:rPr>
        <w:t>来</w:t>
      </w:r>
      <w:r w:rsidR="00D66B28">
        <w:t>查看</w:t>
      </w:r>
      <w:proofErr w:type="spellStart"/>
      <w:r w:rsidR="00D66B28">
        <w:rPr>
          <w:rFonts w:hint="eastAsia"/>
        </w:rPr>
        <w:t>svn</w:t>
      </w:r>
      <w:proofErr w:type="spellEnd"/>
      <w:r w:rsidR="00D66B28">
        <w:rPr>
          <w:rFonts w:hint="eastAsia"/>
        </w:rPr>
        <w:t>的</w:t>
      </w:r>
      <w:r w:rsidR="00D66B28">
        <w:t>帮助信息，</w:t>
      </w:r>
      <w:r w:rsidR="00D66B28">
        <w:rPr>
          <w:rFonts w:hint="eastAsia"/>
        </w:rPr>
        <w:t>如果</w:t>
      </w:r>
      <w:r w:rsidR="00D66B28">
        <w:t>能正常看到</w:t>
      </w:r>
      <w:proofErr w:type="spellStart"/>
      <w:r w:rsidR="00D66B28">
        <w:rPr>
          <w:rFonts w:hint="eastAsia"/>
        </w:rPr>
        <w:t>svn</w:t>
      </w:r>
      <w:proofErr w:type="spellEnd"/>
      <w:r w:rsidR="00D66B28">
        <w:rPr>
          <w:rFonts w:hint="eastAsia"/>
        </w:rPr>
        <w:t>的帮助</w:t>
      </w:r>
      <w:r w:rsidR="00D66B28">
        <w:t>信息，则表明已成功安装了</w:t>
      </w:r>
      <w:proofErr w:type="spellStart"/>
      <w:r w:rsidR="00D66B28">
        <w:rPr>
          <w:rFonts w:hint="eastAsia"/>
        </w:rPr>
        <w:t>svn</w:t>
      </w:r>
      <w:proofErr w:type="spellEnd"/>
      <w:r w:rsidR="00D66B28">
        <w:rPr>
          <w:rFonts w:hint="eastAsia"/>
        </w:rPr>
        <w:t>命令</w:t>
      </w:r>
      <w:r w:rsidR="00D66B28">
        <w:t>行工具</w:t>
      </w:r>
    </w:p>
    <w:p w:rsidR="00D20251" w:rsidRDefault="00D20251" w:rsidP="00D2025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成</w:t>
      </w:r>
      <w:r>
        <w:t>功安</w:t>
      </w:r>
      <w:r>
        <w:rPr>
          <w:rFonts w:hint="eastAsia"/>
        </w:rPr>
        <w:t>装</w:t>
      </w:r>
      <w:r>
        <w:t>后的显示效果如下：</w:t>
      </w:r>
    </w:p>
    <w:p w:rsidR="00D20251" w:rsidRPr="00822A2D" w:rsidRDefault="00AE49D9" w:rsidP="00D20251">
      <w:pPr>
        <w:pStyle w:val="a6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B6133D" wp14:editId="4B9783DD">
            <wp:extent cx="5274310" cy="3447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FC" w:rsidRDefault="001F01FC" w:rsidP="00B82B91">
      <w:pPr>
        <w:pStyle w:val="1"/>
        <w:spacing w:line="400" w:lineRule="exact"/>
      </w:pPr>
      <w:bookmarkStart w:id="4" w:name="_Toc488075910"/>
      <w:r>
        <w:rPr>
          <w:rFonts w:hint="eastAsia"/>
        </w:rPr>
        <w:t>使用</w:t>
      </w:r>
      <w:r>
        <w:t>指</w:t>
      </w:r>
      <w:r>
        <w:rPr>
          <w:rFonts w:hint="eastAsia"/>
        </w:rPr>
        <w:t>南</w:t>
      </w:r>
      <w:bookmarkEnd w:id="4"/>
    </w:p>
    <w:p w:rsidR="001A6A61" w:rsidRDefault="001A6A61" w:rsidP="001A6A61">
      <w:r>
        <w:tab/>
      </w:r>
      <w:proofErr w:type="gramStart"/>
      <w:r>
        <w:rPr>
          <w:rFonts w:hint="eastAsia"/>
        </w:rPr>
        <w:t>本</w:t>
      </w:r>
      <w:r>
        <w:t>工具</w:t>
      </w:r>
      <w:proofErr w:type="gramEnd"/>
      <w:r>
        <w:rPr>
          <w:rFonts w:hint="eastAsia"/>
        </w:rPr>
        <w:t>主</w:t>
      </w:r>
      <w:r>
        <w:t>要依赖</w:t>
      </w:r>
      <w:r>
        <w:rPr>
          <w:rFonts w:hint="eastAsia"/>
        </w:rPr>
        <w:t>python</w:t>
      </w:r>
      <w:r>
        <w:rPr>
          <w:rFonts w:hint="eastAsia"/>
        </w:rPr>
        <w:t>解释</w:t>
      </w:r>
      <w:r>
        <w:t>器和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命令</w:t>
      </w:r>
      <w:r>
        <w:t>行工具，这两个工具安装</w:t>
      </w:r>
      <w:r>
        <w:rPr>
          <w:rFonts w:hint="eastAsia"/>
        </w:rPr>
        <w:t>完</w:t>
      </w:r>
      <w:r>
        <w:t>成后，就可以运行此工具</w:t>
      </w:r>
      <w:r w:rsidR="0006179E">
        <w:rPr>
          <w:rFonts w:hint="eastAsia"/>
        </w:rPr>
        <w:t>进行增</w:t>
      </w:r>
      <w:r w:rsidR="0006179E">
        <w:t>量</w:t>
      </w:r>
      <w:r w:rsidR="00E85CA1">
        <w:rPr>
          <w:rFonts w:hint="eastAsia"/>
        </w:rPr>
        <w:t>发</w:t>
      </w:r>
      <w:r w:rsidR="00E85CA1">
        <w:t>布的分析了</w:t>
      </w:r>
      <w:r w:rsidR="00E85CA1">
        <w:rPr>
          <w:rFonts w:hint="eastAsia"/>
        </w:rPr>
        <w:t>。</w:t>
      </w:r>
    </w:p>
    <w:p w:rsidR="00E85CA1" w:rsidRDefault="00E85CA1" w:rsidP="00054B0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此</w:t>
      </w:r>
      <w:r>
        <w:t>工具需要输入三个参数，</w:t>
      </w:r>
      <w:r w:rsidR="00205B85">
        <w:t>如下：</w:t>
      </w:r>
    </w:p>
    <w:p w:rsidR="00205B85" w:rsidRDefault="00205B85" w:rsidP="001A6A61">
      <w:r>
        <w:tab/>
      </w:r>
      <w:r>
        <w:tab/>
      </w:r>
      <w:proofErr w:type="gramStart"/>
      <w:r w:rsidR="00634986">
        <w:t>p</w:t>
      </w:r>
      <w:r>
        <w:t>ython</w:t>
      </w:r>
      <w:proofErr w:type="gramEnd"/>
      <w:r>
        <w:t xml:space="preserve"> </w:t>
      </w:r>
      <w:proofErr w:type="spellStart"/>
      <w:r>
        <w:t>main.pyc</w:t>
      </w:r>
      <w:proofErr w:type="spellEnd"/>
      <w:r>
        <w:t xml:space="preserve"> </w:t>
      </w:r>
      <w:proofErr w:type="spellStart"/>
      <w:r w:rsidRPr="002F3697">
        <w:rPr>
          <w:i/>
        </w:rPr>
        <w:t>work_dir</w:t>
      </w:r>
      <w:proofErr w:type="spellEnd"/>
      <w:r w:rsidRPr="002F3697">
        <w:rPr>
          <w:i/>
        </w:rPr>
        <w:t xml:space="preserve"> svn_version1 svn_version2</w:t>
      </w:r>
    </w:p>
    <w:p w:rsidR="00205B85" w:rsidRDefault="00205B85" w:rsidP="001A6A61">
      <w:pPr>
        <w:rPr>
          <w:rFonts w:hint="eastAsia"/>
        </w:rPr>
      </w:pPr>
      <w:r>
        <w:tab/>
      </w:r>
      <w:r>
        <w:rPr>
          <w:rFonts w:hint="eastAsia"/>
        </w:rPr>
        <w:tab/>
      </w:r>
      <w:r w:rsidR="00D95D58">
        <w:rPr>
          <w:rFonts w:hint="eastAsia"/>
        </w:rPr>
        <w:t>参</w:t>
      </w:r>
      <w:r w:rsidR="00D95D58">
        <w:t>数</w:t>
      </w:r>
      <w:r>
        <w:rPr>
          <w:rFonts w:hint="eastAsia"/>
        </w:rPr>
        <w:t>说明：</w:t>
      </w:r>
    </w:p>
    <w:p w:rsidR="00634986" w:rsidRDefault="00634986" w:rsidP="001516B8">
      <w:pPr>
        <w:pStyle w:val="a6"/>
        <w:numPr>
          <w:ilvl w:val="0"/>
          <w:numId w:val="3"/>
        </w:numPr>
        <w:ind w:firstLineChars="0"/>
      </w:pPr>
      <w:proofErr w:type="spellStart"/>
      <w:r>
        <w:t>w</w:t>
      </w:r>
      <w:r>
        <w:rPr>
          <w:rFonts w:hint="eastAsia"/>
        </w:rPr>
        <w:t>ork_</w:t>
      </w:r>
      <w:r>
        <w:t>dir</w:t>
      </w:r>
      <w:proofErr w:type="spellEnd"/>
      <w:r>
        <w:t>:</w:t>
      </w:r>
      <w:r w:rsidR="009D6759">
        <w:rPr>
          <w:rFonts w:hint="eastAsia"/>
        </w:rPr>
        <w:t>是</w:t>
      </w:r>
      <w:r w:rsidR="00554307">
        <w:rPr>
          <w:rFonts w:hint="eastAsia"/>
        </w:rPr>
        <w:t>存</w:t>
      </w:r>
      <w:r w:rsidR="00554307">
        <w:t>放账户产品</w:t>
      </w:r>
      <w:r w:rsidR="00554307">
        <w:rPr>
          <w:rFonts w:hint="eastAsia"/>
        </w:rPr>
        <w:t>本</w:t>
      </w:r>
      <w:r w:rsidR="00554307">
        <w:t>地的源码目录</w:t>
      </w:r>
      <w:r w:rsidR="001516B8">
        <w:rPr>
          <w:rFonts w:hint="eastAsia"/>
        </w:rPr>
        <w:t>（如</w:t>
      </w:r>
      <w:r w:rsidR="001516B8">
        <w:t>：</w:t>
      </w:r>
      <w:r w:rsidR="001516B8" w:rsidRPr="001516B8">
        <w:t>I:\kbss_ums\src\trunk\lbm</w:t>
      </w:r>
      <w:r w:rsidR="001516B8">
        <w:rPr>
          <w:rFonts w:hint="eastAsia"/>
        </w:rPr>
        <w:t>）</w:t>
      </w:r>
      <w:r w:rsidR="000B2AE4">
        <w:rPr>
          <w:rFonts w:hint="eastAsia"/>
        </w:rPr>
        <w:t>，</w:t>
      </w:r>
      <w:r w:rsidR="000B2AE4">
        <w:t>此目录必须被</w:t>
      </w:r>
      <w:proofErr w:type="spellStart"/>
      <w:r w:rsidR="000B2AE4">
        <w:rPr>
          <w:rFonts w:hint="eastAsia"/>
        </w:rPr>
        <w:t>svn</w:t>
      </w:r>
      <w:proofErr w:type="spellEnd"/>
      <w:r w:rsidR="000B2AE4">
        <w:rPr>
          <w:rFonts w:hint="eastAsia"/>
        </w:rPr>
        <w:t>托</w:t>
      </w:r>
      <w:r w:rsidR="000B2AE4">
        <w:t>管</w:t>
      </w:r>
      <w:r w:rsidR="000B2AE4">
        <w:rPr>
          <w:rFonts w:hint="eastAsia"/>
        </w:rPr>
        <w:t>。</w:t>
      </w:r>
    </w:p>
    <w:p w:rsidR="0022229D" w:rsidRDefault="0022229D" w:rsidP="001516B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svn_version1</w:t>
      </w:r>
      <w:r>
        <w:rPr>
          <w:rFonts w:hint="eastAsia"/>
        </w:rPr>
        <w:t>：</w:t>
      </w:r>
      <w:r>
        <w:t>上次发布的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节</w:t>
      </w:r>
      <w:r>
        <w:t>点号</w:t>
      </w:r>
    </w:p>
    <w:p w:rsidR="0022229D" w:rsidRPr="00205B85" w:rsidRDefault="0022229D" w:rsidP="001516B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svn_version2</w:t>
      </w:r>
      <w:r>
        <w:rPr>
          <w:rFonts w:hint="eastAsia"/>
        </w:rPr>
        <w:t>：</w:t>
      </w:r>
      <w:r>
        <w:t>本次</w:t>
      </w:r>
      <w:r>
        <w:rPr>
          <w:rFonts w:hint="eastAsia"/>
        </w:rPr>
        <w:t>发</w:t>
      </w:r>
      <w:r>
        <w:t>布的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节</w:t>
      </w:r>
      <w:r>
        <w:t>点号</w:t>
      </w:r>
    </w:p>
    <w:p w:rsidR="003A0F61" w:rsidRDefault="003A0F61" w:rsidP="001A6A61">
      <w:pPr>
        <w:rPr>
          <w:rFonts w:hint="eastAsia"/>
        </w:rPr>
      </w:pPr>
      <w:r>
        <w:tab/>
      </w:r>
      <w:r w:rsidR="003E5646">
        <w:tab/>
      </w:r>
    </w:p>
    <w:p w:rsidR="00205B85" w:rsidRDefault="003E5646" w:rsidP="00054B0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示例：</w:t>
      </w:r>
    </w:p>
    <w:p w:rsidR="00CF50B1" w:rsidRDefault="00CF50B1" w:rsidP="00CF50B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命令行输入必要的参数</w:t>
      </w:r>
      <w:r>
        <w:rPr>
          <w:rFonts w:hint="eastAsia"/>
        </w:rPr>
        <w:t>，</w:t>
      </w:r>
      <w:r>
        <w:t>并回车</w:t>
      </w:r>
    </w:p>
    <w:p w:rsidR="00032466" w:rsidRDefault="00032466" w:rsidP="00032466">
      <w:pPr>
        <w:pStyle w:val="a6"/>
        <w:ind w:left="1265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0CF15C" wp14:editId="137EA55B">
            <wp:extent cx="5274310" cy="34474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B1" w:rsidRDefault="00CF50B1" w:rsidP="00CF50B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查</w:t>
      </w:r>
      <w:r>
        <w:t>看分析</w:t>
      </w:r>
      <w:r w:rsidR="005E5E2C">
        <w:rPr>
          <w:rFonts w:hint="eastAsia"/>
        </w:rPr>
        <w:t>过</w:t>
      </w:r>
      <w:r w:rsidR="005E5E2C">
        <w:t>程中的输出</w:t>
      </w:r>
      <w:r>
        <w:t>信息：</w:t>
      </w:r>
    </w:p>
    <w:p w:rsidR="00C03354" w:rsidRDefault="00C03354" w:rsidP="00C03354">
      <w:pPr>
        <w:pStyle w:val="a6"/>
        <w:ind w:left="1265" w:firstLineChars="0" w:firstLine="0"/>
      </w:pPr>
      <w:r>
        <w:rPr>
          <w:noProof/>
        </w:rPr>
        <w:drawing>
          <wp:inline distT="0" distB="0" distL="0" distR="0" wp14:anchorId="708A7F96" wp14:editId="27B9451A">
            <wp:extent cx="5274310" cy="34474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E0" w:rsidRDefault="00EB08E0" w:rsidP="00C03354">
      <w:pPr>
        <w:pStyle w:val="a6"/>
        <w:ind w:left="1265" w:firstLineChars="0" w:firstLine="0"/>
      </w:pPr>
      <w:r>
        <w:rPr>
          <w:rFonts w:hint="eastAsia"/>
        </w:rPr>
        <w:t>从</w:t>
      </w:r>
      <w:r>
        <w:t>上图可以看</w:t>
      </w:r>
      <w:r>
        <w:rPr>
          <w:rFonts w:hint="eastAsia"/>
        </w:rPr>
        <w:t>出</w:t>
      </w:r>
      <w:r>
        <w:t>：</w:t>
      </w:r>
    </w:p>
    <w:p w:rsidR="00EB08E0" w:rsidRDefault="00EB08E0" w:rsidP="00EB08E0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3780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37805</w:t>
      </w:r>
      <w:proofErr w:type="gramStart"/>
      <w:r>
        <w:rPr>
          <w:rFonts w:hint="eastAsia"/>
        </w:rPr>
        <w:t>两</w:t>
      </w:r>
      <w:r>
        <w:t>个</w:t>
      </w:r>
      <w:proofErr w:type="gramEnd"/>
      <w:r>
        <w:t>节点之间，共修改了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文件</w:t>
      </w:r>
      <w:r>
        <w:rPr>
          <w:rFonts w:hint="eastAsia"/>
        </w:rPr>
        <w:t>；</w:t>
      </w:r>
    </w:p>
    <w:p w:rsidR="00EB08E0" w:rsidRDefault="00EB08E0" w:rsidP="00EB08E0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整</w:t>
      </w:r>
      <w:r>
        <w:t>个账户产品共有</w:t>
      </w:r>
      <w:r>
        <w:rPr>
          <w:rFonts w:hint="eastAsia"/>
        </w:rPr>
        <w:t>3480</w:t>
      </w:r>
      <w:r>
        <w:rPr>
          <w:rFonts w:hint="eastAsia"/>
        </w:rPr>
        <w:t>个</w:t>
      </w:r>
      <w:r>
        <w:t>文件</w:t>
      </w:r>
    </w:p>
    <w:p w:rsidR="00EB08E0" w:rsidRDefault="00EB08E0" w:rsidP="00EB08E0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整</w:t>
      </w:r>
      <w:r>
        <w:t>个</w:t>
      </w:r>
      <w:r>
        <w:rPr>
          <w:rFonts w:hint="eastAsia"/>
        </w:rPr>
        <w:t>账户</w:t>
      </w:r>
      <w:r>
        <w:t>产品共有</w:t>
      </w:r>
      <w:r>
        <w:rPr>
          <w:rFonts w:hint="eastAsia"/>
        </w:rPr>
        <w:t>1393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lbm</w:t>
      </w:r>
      <w:proofErr w:type="spellEnd"/>
      <w:r>
        <w:rPr>
          <w:rFonts w:hint="eastAsia"/>
        </w:rPr>
        <w:t>文件</w:t>
      </w:r>
    </w:p>
    <w:p w:rsidR="00751C94" w:rsidRDefault="00751C94" w:rsidP="00C03354">
      <w:pPr>
        <w:pStyle w:val="a6"/>
        <w:ind w:left="1265" w:firstLineChars="0" w:firstLine="0"/>
      </w:pPr>
      <w:r>
        <w:rPr>
          <w:noProof/>
        </w:rPr>
        <w:lastRenderedPageBreak/>
        <w:drawing>
          <wp:inline distT="0" distB="0" distL="0" distR="0" wp14:anchorId="3709BDAC" wp14:editId="45079DC3">
            <wp:extent cx="5274310" cy="34474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E3" w:rsidRDefault="00041C06" w:rsidP="00C03354">
      <w:pPr>
        <w:pStyle w:val="a6"/>
        <w:ind w:left="1265" w:firstLineChars="0" w:firstLine="0"/>
      </w:pPr>
      <w:r>
        <w:rPr>
          <w:rFonts w:hint="eastAsia"/>
        </w:rPr>
        <w:t>从</w:t>
      </w:r>
      <w:r>
        <w:t>上图可</w:t>
      </w:r>
      <w:r>
        <w:rPr>
          <w:rFonts w:hint="eastAsia"/>
        </w:rPr>
        <w:t>看</w:t>
      </w:r>
      <w:r>
        <w:t>出：</w:t>
      </w:r>
    </w:p>
    <w:p w:rsidR="00AB17E3" w:rsidRDefault="00F774C8" w:rsidP="00AB17E3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此</w:t>
      </w:r>
      <w:r>
        <w:t>次</w:t>
      </w:r>
      <w:r w:rsidR="00041C06">
        <w:rPr>
          <w:rFonts w:hint="eastAsia"/>
        </w:rPr>
        <w:t>共</w:t>
      </w:r>
      <w:r w:rsidR="00041C06">
        <w:t>有</w:t>
      </w:r>
      <w:r w:rsidR="00041C06">
        <w:rPr>
          <w:rFonts w:hint="eastAsia"/>
        </w:rPr>
        <w:t>729</w:t>
      </w:r>
      <w:r w:rsidR="00041C06">
        <w:rPr>
          <w:rFonts w:hint="eastAsia"/>
        </w:rPr>
        <w:t>个</w:t>
      </w:r>
      <w:proofErr w:type="spellStart"/>
      <w:r w:rsidR="00041C06">
        <w:rPr>
          <w:rFonts w:hint="eastAsia"/>
        </w:rPr>
        <w:t>lbm</w:t>
      </w:r>
      <w:proofErr w:type="spellEnd"/>
      <w:r w:rsidR="00041C06">
        <w:rPr>
          <w:rFonts w:hint="eastAsia"/>
        </w:rPr>
        <w:t>需</w:t>
      </w:r>
      <w:r w:rsidR="00041C06">
        <w:t>要发布</w:t>
      </w:r>
    </w:p>
    <w:p w:rsidR="00041C06" w:rsidRDefault="00AB17E3" w:rsidP="00AB17E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整</w:t>
      </w:r>
      <w:r>
        <w:t>个分析过程</w:t>
      </w:r>
      <w:r w:rsidR="00041C06">
        <w:t>共耗时</w:t>
      </w:r>
      <w:r w:rsidR="00041C06">
        <w:rPr>
          <w:rFonts w:hint="eastAsia"/>
        </w:rPr>
        <w:t>79.75</w:t>
      </w:r>
      <w:r w:rsidR="00041C06">
        <w:rPr>
          <w:rFonts w:hint="eastAsia"/>
        </w:rPr>
        <w:t>秒</w:t>
      </w:r>
    </w:p>
    <w:p w:rsidR="00041C06" w:rsidRPr="00041C06" w:rsidRDefault="00041C06" w:rsidP="00C03354">
      <w:pPr>
        <w:pStyle w:val="a6"/>
        <w:ind w:left="1265" w:firstLineChars="0" w:firstLine="0"/>
        <w:rPr>
          <w:rFonts w:hint="eastAsia"/>
        </w:rPr>
      </w:pPr>
    </w:p>
    <w:p w:rsidR="00F71293" w:rsidRDefault="00F71293" w:rsidP="00CF50B1">
      <w:pPr>
        <w:pStyle w:val="a6"/>
        <w:numPr>
          <w:ilvl w:val="0"/>
          <w:numId w:val="8"/>
        </w:numPr>
        <w:ind w:firstLineChars="0"/>
      </w:pPr>
      <w:r>
        <w:t>分析完成</w:t>
      </w:r>
      <w:r w:rsidR="00DC46AD">
        <w:rPr>
          <w:rFonts w:hint="eastAsia"/>
        </w:rPr>
        <w:t>后</w:t>
      </w:r>
      <w:r>
        <w:t>，</w:t>
      </w:r>
      <w:r w:rsidR="00DC46AD">
        <w:rPr>
          <w:rFonts w:hint="eastAsia"/>
        </w:rPr>
        <w:t>即</w:t>
      </w:r>
      <w:r w:rsidR="00C03354">
        <w:rPr>
          <w:rFonts w:hint="eastAsia"/>
        </w:rPr>
        <w:t>在</w:t>
      </w:r>
      <w:proofErr w:type="spellStart"/>
      <w:r w:rsidR="00C03354">
        <w:rPr>
          <w:rFonts w:hint="eastAsia"/>
        </w:rPr>
        <w:t>main.pyc</w:t>
      </w:r>
      <w:proofErr w:type="spellEnd"/>
      <w:r w:rsidR="00C03354">
        <w:rPr>
          <w:rFonts w:hint="eastAsia"/>
        </w:rPr>
        <w:t>的</w:t>
      </w:r>
      <w:r w:rsidR="00C03354">
        <w:t>目录</w:t>
      </w:r>
      <w:r>
        <w:t>查看</w:t>
      </w:r>
      <w:r w:rsidR="00A85616">
        <w:rPr>
          <w:rFonts w:hint="eastAsia"/>
        </w:rPr>
        <w:t>增</w:t>
      </w:r>
      <w:r w:rsidR="00A85616">
        <w:t>量发布</w:t>
      </w:r>
      <w:r w:rsidR="007D22DE">
        <w:rPr>
          <w:rFonts w:hint="eastAsia"/>
        </w:rPr>
        <w:t>工</w:t>
      </w:r>
      <w:r w:rsidR="007D22DE">
        <w:t>具的分析</w:t>
      </w:r>
      <w:r>
        <w:t>结果</w:t>
      </w:r>
      <w:r>
        <w:rPr>
          <w:rFonts w:hint="eastAsia"/>
        </w:rPr>
        <w:t>：</w:t>
      </w:r>
    </w:p>
    <w:p w:rsidR="00510A53" w:rsidRDefault="00510A53" w:rsidP="00510A53">
      <w:pPr>
        <w:pStyle w:val="a6"/>
        <w:ind w:left="126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82E870" wp14:editId="30987E2D">
            <wp:extent cx="5274310" cy="40716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53" w:rsidRDefault="00510A53" w:rsidP="00AC71BB"/>
    <w:p w:rsidR="00AC71BB" w:rsidRDefault="00AC71BB" w:rsidP="00AC71B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注意</w:t>
      </w:r>
      <w:r>
        <w:t>事项：</w:t>
      </w:r>
    </w:p>
    <w:p w:rsidR="00AC71BB" w:rsidRDefault="00422B7B" w:rsidP="00AC71BB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必须保存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的</w:t>
      </w:r>
      <w:r>
        <w:t>鉴</w:t>
      </w:r>
      <w:r>
        <w:rPr>
          <w:rFonts w:hint="eastAsia"/>
        </w:rPr>
        <w:t>权</w:t>
      </w:r>
      <w:r>
        <w:t>信息，否则</w:t>
      </w:r>
      <w:r>
        <w:rPr>
          <w:rFonts w:hint="eastAsia"/>
        </w:rPr>
        <w:t>进</w:t>
      </w:r>
      <w:r>
        <w:t>行两个版本节点的差异分析</w:t>
      </w:r>
    </w:p>
    <w:p w:rsidR="00422B7B" w:rsidRDefault="00422B7B" w:rsidP="00422B7B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目前仅仅</w:t>
      </w:r>
      <w:r>
        <w:t>分析了增量发布的</w:t>
      </w:r>
      <w:proofErr w:type="spellStart"/>
      <w:r>
        <w:rPr>
          <w:rFonts w:hint="eastAsia"/>
        </w:rPr>
        <w:t>lbm</w:t>
      </w:r>
      <w:proofErr w:type="spellEnd"/>
      <w:r>
        <w:rPr>
          <w:rFonts w:hint="eastAsia"/>
        </w:rPr>
        <w:t>文件</w:t>
      </w:r>
      <w:r>
        <w:t>，并将增量发布的</w:t>
      </w:r>
      <w:proofErr w:type="spellStart"/>
      <w:r>
        <w:rPr>
          <w:rFonts w:hint="eastAsia"/>
        </w:rPr>
        <w:t>lbm</w:t>
      </w:r>
      <w:proofErr w:type="spellEnd"/>
      <w:r>
        <w:rPr>
          <w:rFonts w:hint="eastAsia"/>
        </w:rPr>
        <w:t>文件</w:t>
      </w:r>
      <w:r>
        <w:t>存储在了</w:t>
      </w:r>
      <w:proofErr w:type="spellStart"/>
      <w:r>
        <w:rPr>
          <w:rFonts w:hint="eastAsia"/>
        </w:rPr>
        <w:t>main.pyc</w:t>
      </w:r>
      <w:proofErr w:type="spellEnd"/>
      <w:r>
        <w:rPr>
          <w:rFonts w:hint="eastAsia"/>
        </w:rPr>
        <w:t>目录</w:t>
      </w:r>
    </w:p>
    <w:p w:rsidR="00422B7B" w:rsidRDefault="00422B7B" w:rsidP="00422B7B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后</w:t>
      </w:r>
      <w:r>
        <w:t>续可能要根据</w:t>
      </w:r>
      <w:proofErr w:type="gramStart"/>
      <w:r>
        <w:rPr>
          <w:rFonts w:hint="eastAsia"/>
        </w:rPr>
        <w:t>版</w:t>
      </w:r>
      <w:r>
        <w:t>本机</w:t>
      </w:r>
      <w:proofErr w:type="gramEnd"/>
      <w:r>
        <w:t>的工作流</w:t>
      </w:r>
      <w:r>
        <w:rPr>
          <w:rFonts w:hint="eastAsia"/>
        </w:rPr>
        <w:t>程</w:t>
      </w:r>
      <w:r>
        <w:t>，做如下工作：</w:t>
      </w:r>
    </w:p>
    <w:p w:rsidR="00422B7B" w:rsidRDefault="00422B7B" w:rsidP="00422B7B">
      <w:pPr>
        <w:pStyle w:val="a6"/>
        <w:numPr>
          <w:ilvl w:val="2"/>
          <w:numId w:val="4"/>
        </w:numPr>
        <w:ind w:firstLineChars="0"/>
      </w:pPr>
      <w:r>
        <w:rPr>
          <w:rFonts w:hint="eastAsia"/>
        </w:rPr>
        <w:t>将增量</w:t>
      </w:r>
      <w:r>
        <w:t>发布的</w:t>
      </w:r>
      <w:proofErr w:type="spellStart"/>
      <w:r>
        <w:t>lbm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</w:t>
      </w:r>
      <w:r>
        <w:t>copy</w:t>
      </w:r>
      <w:r>
        <w:rPr>
          <w:rFonts w:hint="eastAsia"/>
        </w:rPr>
        <w:t>到</w:t>
      </w:r>
      <w:r>
        <w:t>发布目录</w:t>
      </w:r>
    </w:p>
    <w:p w:rsidR="00422B7B" w:rsidRDefault="00422B7B" w:rsidP="00422B7B">
      <w:pPr>
        <w:pStyle w:val="a6"/>
        <w:numPr>
          <w:ilvl w:val="2"/>
          <w:numId w:val="4"/>
        </w:numPr>
        <w:ind w:firstLineChars="0"/>
      </w:pPr>
      <w:r>
        <w:rPr>
          <w:rFonts w:hint="eastAsia"/>
        </w:rPr>
        <w:t>将</w:t>
      </w:r>
      <w:r>
        <w:t>增量发布的</w:t>
      </w:r>
      <w:proofErr w:type="spellStart"/>
      <w:r>
        <w:rPr>
          <w:rFonts w:hint="eastAsia"/>
        </w:rPr>
        <w:t>lbm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的</w:t>
      </w:r>
      <w:r>
        <w:t>依赖库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t>发布目录</w:t>
      </w:r>
    </w:p>
    <w:p w:rsidR="00422B7B" w:rsidRDefault="00422B7B" w:rsidP="00422B7B">
      <w:pPr>
        <w:pStyle w:val="a6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的</w:t>
      </w:r>
      <w:r>
        <w:t>修改记录，</w:t>
      </w:r>
      <w:r>
        <w:rPr>
          <w:rFonts w:hint="eastAsia"/>
        </w:rPr>
        <w:t>生</w:t>
      </w:r>
      <w:r>
        <w:t>成增量发布的</w:t>
      </w:r>
      <w:proofErr w:type="spellStart"/>
      <w:r>
        <w:rPr>
          <w:rFonts w:hint="eastAsia"/>
        </w:rPr>
        <w:t>changelog</w:t>
      </w:r>
      <w:proofErr w:type="spellEnd"/>
    </w:p>
    <w:p w:rsidR="00422B7B" w:rsidRPr="00E85CA1" w:rsidRDefault="00422B7B" w:rsidP="00422B7B">
      <w:pPr>
        <w:pStyle w:val="a6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调</w:t>
      </w:r>
      <w:r>
        <w:t>用打包工具</w:t>
      </w:r>
      <w:r>
        <w:rPr>
          <w:rFonts w:hint="eastAsia"/>
        </w:rPr>
        <w:t>自</w:t>
      </w:r>
      <w:r>
        <w:t>动生成增量发布的安装包</w:t>
      </w:r>
    </w:p>
    <w:sectPr w:rsidR="00422B7B" w:rsidRPr="00E85CA1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6D5" w:rsidRDefault="006306D5" w:rsidP="00D35FF8">
      <w:r>
        <w:separator/>
      </w:r>
    </w:p>
  </w:endnote>
  <w:endnote w:type="continuationSeparator" w:id="0">
    <w:p w:rsidR="006306D5" w:rsidRDefault="006306D5" w:rsidP="00D35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066826"/>
      <w:docPartObj>
        <w:docPartGallery w:val="Page Numbers (Bottom of Page)"/>
        <w:docPartUnique/>
      </w:docPartObj>
    </w:sdtPr>
    <w:sdtContent>
      <w:p w:rsidR="00D35FF8" w:rsidRDefault="00D35FF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3EC5" w:rsidRPr="005E3EC5">
          <w:rPr>
            <w:noProof/>
            <w:lang w:val="zh-CN"/>
          </w:rPr>
          <w:t>3</w:t>
        </w:r>
        <w:r>
          <w:fldChar w:fldCharType="end"/>
        </w:r>
      </w:p>
    </w:sdtContent>
  </w:sdt>
  <w:p w:rsidR="00D35FF8" w:rsidRDefault="00D35FF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6D5" w:rsidRDefault="006306D5" w:rsidP="00D35FF8">
      <w:r>
        <w:separator/>
      </w:r>
    </w:p>
  </w:footnote>
  <w:footnote w:type="continuationSeparator" w:id="0">
    <w:p w:rsidR="006306D5" w:rsidRDefault="006306D5" w:rsidP="00D35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62BD2"/>
    <w:multiLevelType w:val="hybridMultilevel"/>
    <w:tmpl w:val="8F1CB0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9300ED"/>
    <w:multiLevelType w:val="hybridMultilevel"/>
    <w:tmpl w:val="465A7FA4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>
    <w:nsid w:val="19643BED"/>
    <w:multiLevelType w:val="hybridMultilevel"/>
    <w:tmpl w:val="4218F31A"/>
    <w:lvl w:ilvl="0" w:tplc="04090009">
      <w:start w:val="1"/>
      <w:numFmt w:val="bullet"/>
      <w:lvlText w:val="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3">
    <w:nsid w:val="1AB9625C"/>
    <w:multiLevelType w:val="hybridMultilevel"/>
    <w:tmpl w:val="601A4D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BF517A4"/>
    <w:multiLevelType w:val="hybridMultilevel"/>
    <w:tmpl w:val="F9946E4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34500D6A"/>
    <w:multiLevelType w:val="hybridMultilevel"/>
    <w:tmpl w:val="8A184940"/>
    <w:lvl w:ilvl="0" w:tplc="0409000B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6">
    <w:nsid w:val="34E61D96"/>
    <w:multiLevelType w:val="hybridMultilevel"/>
    <w:tmpl w:val="690C5A9A"/>
    <w:lvl w:ilvl="0" w:tplc="774642C8">
      <w:start w:val="2"/>
      <w:numFmt w:val="decimal"/>
      <w:lvlText w:val="%1.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360AA3"/>
    <w:multiLevelType w:val="hybridMultilevel"/>
    <w:tmpl w:val="6DB41404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8">
    <w:nsid w:val="50964E24"/>
    <w:multiLevelType w:val="hybridMultilevel"/>
    <w:tmpl w:val="F10AA62C"/>
    <w:lvl w:ilvl="0" w:tplc="9530D93E">
      <w:start w:val="1"/>
      <w:numFmt w:val="decimal"/>
      <w:lvlText w:val="%1.1"/>
      <w:lvlJc w:val="left"/>
      <w:pPr>
        <w:ind w:left="12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9">
    <w:nsid w:val="722841C0"/>
    <w:multiLevelType w:val="hybridMultilevel"/>
    <w:tmpl w:val="3072F848"/>
    <w:lvl w:ilvl="0" w:tplc="C67292E6">
      <w:start w:val="2"/>
      <w:numFmt w:val="decimal"/>
      <w:lvlText w:val="%1.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6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4D"/>
    <w:rsid w:val="00032466"/>
    <w:rsid w:val="00041C06"/>
    <w:rsid w:val="00054B0B"/>
    <w:rsid w:val="00056B92"/>
    <w:rsid w:val="0006179E"/>
    <w:rsid w:val="000B2AE4"/>
    <w:rsid w:val="000C095A"/>
    <w:rsid w:val="001516B8"/>
    <w:rsid w:val="0019468A"/>
    <w:rsid w:val="001A6A61"/>
    <w:rsid w:val="001D7E10"/>
    <w:rsid w:val="001F01FC"/>
    <w:rsid w:val="00205B85"/>
    <w:rsid w:val="0022229D"/>
    <w:rsid w:val="00270A8D"/>
    <w:rsid w:val="0029493B"/>
    <w:rsid w:val="002F3697"/>
    <w:rsid w:val="00306200"/>
    <w:rsid w:val="00375DB4"/>
    <w:rsid w:val="003A0F61"/>
    <w:rsid w:val="003B4250"/>
    <w:rsid w:val="003C4DCD"/>
    <w:rsid w:val="003E5646"/>
    <w:rsid w:val="00416B65"/>
    <w:rsid w:val="00422B7B"/>
    <w:rsid w:val="004C0B81"/>
    <w:rsid w:val="004C4D4F"/>
    <w:rsid w:val="00510A53"/>
    <w:rsid w:val="00520929"/>
    <w:rsid w:val="00554307"/>
    <w:rsid w:val="0056147B"/>
    <w:rsid w:val="005B5157"/>
    <w:rsid w:val="005C05BD"/>
    <w:rsid w:val="005E3EC5"/>
    <w:rsid w:val="005E5E2C"/>
    <w:rsid w:val="006306D5"/>
    <w:rsid w:val="00634986"/>
    <w:rsid w:val="006A343D"/>
    <w:rsid w:val="006D0C20"/>
    <w:rsid w:val="00751C94"/>
    <w:rsid w:val="007D22DE"/>
    <w:rsid w:val="00822A2D"/>
    <w:rsid w:val="008539FC"/>
    <w:rsid w:val="009B0EA3"/>
    <w:rsid w:val="009D6759"/>
    <w:rsid w:val="00A336EF"/>
    <w:rsid w:val="00A85616"/>
    <w:rsid w:val="00AB17E3"/>
    <w:rsid w:val="00AC71BB"/>
    <w:rsid w:val="00AE49D9"/>
    <w:rsid w:val="00B320A9"/>
    <w:rsid w:val="00B76C2D"/>
    <w:rsid w:val="00B82B91"/>
    <w:rsid w:val="00BE314C"/>
    <w:rsid w:val="00C03354"/>
    <w:rsid w:val="00C13E77"/>
    <w:rsid w:val="00C61DCF"/>
    <w:rsid w:val="00CB5178"/>
    <w:rsid w:val="00CF50B1"/>
    <w:rsid w:val="00D20251"/>
    <w:rsid w:val="00D338C5"/>
    <w:rsid w:val="00D35FF8"/>
    <w:rsid w:val="00D6102E"/>
    <w:rsid w:val="00D66B28"/>
    <w:rsid w:val="00D84820"/>
    <w:rsid w:val="00D95D58"/>
    <w:rsid w:val="00DB6DF3"/>
    <w:rsid w:val="00DC46AD"/>
    <w:rsid w:val="00E10C4D"/>
    <w:rsid w:val="00E75C47"/>
    <w:rsid w:val="00E85CA1"/>
    <w:rsid w:val="00E92FA2"/>
    <w:rsid w:val="00EB08E0"/>
    <w:rsid w:val="00F71293"/>
    <w:rsid w:val="00F7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D9F4B-0C6F-4A9B-BAA6-F57242A5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01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3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01F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B515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5157"/>
  </w:style>
  <w:style w:type="character" w:styleId="a3">
    <w:name w:val="Hyperlink"/>
    <w:basedOn w:val="a0"/>
    <w:uiPriority w:val="99"/>
    <w:unhideWhenUsed/>
    <w:rsid w:val="005B5157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35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5F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5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5FF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A34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D7E10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D8482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getit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sualsvn.com/download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release/python-2713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12B82-A9FC-4F4C-8D5F-D31CA450A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连少华</dc:creator>
  <cp:keywords/>
  <dc:description/>
  <cp:lastModifiedBy>连少华</cp:lastModifiedBy>
  <cp:revision>71</cp:revision>
  <dcterms:created xsi:type="dcterms:W3CDTF">2017-07-17T08:06:00Z</dcterms:created>
  <dcterms:modified xsi:type="dcterms:W3CDTF">2017-07-17T09:29:00Z</dcterms:modified>
</cp:coreProperties>
</file>