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C3B93">
      <w:pPr>
        <w:rPr>
          <w:rFonts w:hint="eastAsia"/>
        </w:rPr>
      </w:pP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  <w:r w:rsidRPr="00EE2CB8">
        <w:rPr>
          <w:rFonts w:hint="eastAsia"/>
        </w:rPr>
        <w:t>用户认证</w:t>
      </w: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  <w:r w:rsidRPr="00EE2CB8">
        <w:rPr>
          <w:rFonts w:hint="eastAsia"/>
        </w:rPr>
        <w:t>密码复杂性</w:t>
      </w: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  <w:r w:rsidRPr="00EE2CB8">
        <w:rPr>
          <w:rFonts w:hint="eastAsia"/>
        </w:rPr>
        <w:t>会话管理</w:t>
      </w: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  <w:r w:rsidRPr="00EE2CB8">
        <w:rPr>
          <w:rFonts w:hint="eastAsia"/>
        </w:rPr>
        <w:t>访问控制</w:t>
      </w: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  <w:r w:rsidRPr="00EE2CB8">
        <w:rPr>
          <w:rFonts w:hint="eastAsia"/>
        </w:rPr>
        <w:t>输入数据验证</w:t>
      </w: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  <w:r w:rsidRPr="00EE2CB8">
        <w:rPr>
          <w:rFonts w:hint="eastAsia"/>
        </w:rPr>
        <w:t>输出编码</w:t>
      </w: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  <w:r w:rsidRPr="00EE2CB8">
        <w:rPr>
          <w:rFonts w:hint="eastAsia"/>
        </w:rPr>
        <w:t>安全传输</w:t>
      </w:r>
      <w:r w:rsidRPr="00EE2CB8">
        <w:rPr>
          <w:rFonts w:hint="eastAsia"/>
        </w:rPr>
        <w:t>/</w:t>
      </w:r>
      <w:r w:rsidRPr="00EE2CB8">
        <w:rPr>
          <w:rFonts w:hint="eastAsia"/>
        </w:rPr>
        <w:t>网络层安全</w:t>
      </w: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  <w:r w:rsidRPr="00EE2CB8">
        <w:rPr>
          <w:rFonts w:hint="eastAsia"/>
        </w:rPr>
        <w:t>文件上传</w:t>
      </w: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  <w:r w:rsidRPr="00EE2CB8">
        <w:rPr>
          <w:rFonts w:hint="eastAsia"/>
        </w:rPr>
        <w:t>错误处理</w:t>
      </w: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  <w:r w:rsidRPr="00EE2CB8">
        <w:rPr>
          <w:rFonts w:hint="eastAsia"/>
        </w:rPr>
        <w:t>记录和审计</w:t>
      </w: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  <w:r w:rsidRPr="00EE2CB8">
        <w:rPr>
          <w:rFonts w:hint="eastAsia"/>
        </w:rPr>
        <w:t>加密</w:t>
      </w: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  <w:r w:rsidRPr="00EE2CB8">
        <w:rPr>
          <w:rFonts w:hint="eastAsia"/>
        </w:rPr>
        <w:t>Cookie</w:t>
      </w:r>
      <w:r w:rsidRPr="00EE2CB8">
        <w:rPr>
          <w:rFonts w:hint="eastAsia"/>
        </w:rPr>
        <w:t>管理</w:t>
      </w: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  <w:r w:rsidRPr="00EE2CB8">
        <w:rPr>
          <w:rFonts w:hint="eastAsia"/>
        </w:rPr>
        <w:t>未经验证的重定向和转发备忘单</w:t>
      </w: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  <w:r w:rsidRPr="00EE2CB8">
        <w:rPr>
          <w:rFonts w:hint="eastAsia"/>
        </w:rPr>
        <w:t>SQL</w:t>
      </w:r>
      <w:r w:rsidRPr="00EE2CB8">
        <w:rPr>
          <w:rFonts w:hint="eastAsia"/>
        </w:rPr>
        <w:t>注入</w:t>
      </w: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  <w:r w:rsidRPr="00EE2CB8">
        <w:rPr>
          <w:rFonts w:hint="eastAsia"/>
        </w:rPr>
        <w:lastRenderedPageBreak/>
        <w:t>跨站脚本</w:t>
      </w: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  <w:r w:rsidRPr="00EE2CB8">
        <w:rPr>
          <w:rFonts w:hint="eastAsia"/>
        </w:rPr>
        <w:t>跨站请求伪造</w:t>
      </w: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  <w:r w:rsidRPr="00EE2CB8">
        <w:rPr>
          <w:rFonts w:hint="eastAsia"/>
        </w:rPr>
        <w:t>防止恶意网站框架（</w:t>
      </w:r>
      <w:r w:rsidRPr="00EE2CB8">
        <w:rPr>
          <w:rFonts w:hint="eastAsia"/>
        </w:rPr>
        <w:t>ClickJacking</w:t>
      </w:r>
      <w:r w:rsidRPr="00EE2CB8">
        <w:rPr>
          <w:rFonts w:hint="eastAsia"/>
        </w:rPr>
        <w:t>）</w:t>
      </w: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</w:p>
    <w:p w:rsidR="00EE2CB8" w:rsidRDefault="00EE2CB8">
      <w:pPr>
        <w:rPr>
          <w:rFonts w:hint="eastAsia"/>
        </w:rPr>
      </w:pPr>
      <w:r w:rsidRPr="00EE2CB8">
        <w:rPr>
          <w:rFonts w:hint="eastAsia"/>
        </w:rPr>
        <w:t>不安全的直接对象引用</w:t>
      </w:r>
    </w:p>
    <w:p w:rsidR="00EE2CB8" w:rsidRDefault="00EE2CB8">
      <w:pPr>
        <w:rPr>
          <w:rFonts w:hint="eastAsia"/>
        </w:rPr>
      </w:pPr>
    </w:p>
    <w:p w:rsidR="00EE2CB8" w:rsidRPr="00EE2CB8" w:rsidRDefault="00EE2CB8"/>
    <w:sectPr w:rsidR="00EE2CB8" w:rsidRPr="00EE2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B93" w:rsidRDefault="001C3B93" w:rsidP="00EE2CB8">
      <w:r>
        <w:separator/>
      </w:r>
    </w:p>
  </w:endnote>
  <w:endnote w:type="continuationSeparator" w:id="1">
    <w:p w:rsidR="001C3B93" w:rsidRDefault="001C3B93" w:rsidP="00EE2C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B93" w:rsidRDefault="001C3B93" w:rsidP="00EE2CB8">
      <w:r>
        <w:separator/>
      </w:r>
    </w:p>
  </w:footnote>
  <w:footnote w:type="continuationSeparator" w:id="1">
    <w:p w:rsidR="001C3B93" w:rsidRDefault="001C3B93" w:rsidP="00EE2C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2CB8"/>
    <w:rsid w:val="001C3B93"/>
    <w:rsid w:val="00371AA6"/>
    <w:rsid w:val="00EE2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2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2C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2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2C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</cp:revision>
  <dcterms:created xsi:type="dcterms:W3CDTF">2018-05-10T05:48:00Z</dcterms:created>
  <dcterms:modified xsi:type="dcterms:W3CDTF">2018-05-11T10:07:00Z</dcterms:modified>
</cp:coreProperties>
</file>