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  <w:r w:rsidR="009154FB">
        <w:t xml:space="preserve"> and 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21413C">
          <w:rPr>
            <w:rStyle w:val="Hyperlink"/>
          </w:rPr>
          <w:t>https://judge.softuni.bg/Contests/207/Arrays-and-Lists-Exercises</w:t>
        </w:r>
      </w:hyperlink>
      <w:r w:rsidR="009E7257">
        <w:t>.</w:t>
      </w:r>
    </w:p>
    <w:p w:rsidR="0021413C" w:rsidRDefault="0021413C" w:rsidP="00A4035C">
      <w:pPr>
        <w:pStyle w:val="Heading1"/>
        <w:numPr>
          <w:ilvl w:val="0"/>
          <w:numId w:val="46"/>
        </w:numPr>
      </w:pPr>
      <w:r>
        <w:t>Arrays</w:t>
      </w:r>
    </w:p>
    <w:p w:rsidR="00A4035C" w:rsidRPr="00F96A3F" w:rsidRDefault="00A4035C" w:rsidP="00A4035C">
      <w:pPr>
        <w:pStyle w:val="Heading2"/>
        <w:rPr>
          <w:highlight w:val="green"/>
        </w:rPr>
      </w:pPr>
      <w:r w:rsidRPr="00F96A3F">
        <w:rPr>
          <w:highlight w:val="green"/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Pr="00F96A3F" w:rsidRDefault="004012A5" w:rsidP="004012A5">
      <w:pPr>
        <w:pStyle w:val="Heading2"/>
        <w:rPr>
          <w:highlight w:val="green"/>
        </w:rPr>
      </w:pPr>
      <w:r w:rsidRPr="00F96A3F">
        <w:rPr>
          <w:highlight w:val="green"/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lastRenderedPageBreak/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Pr="00F96A3F" w:rsidRDefault="005B1F36" w:rsidP="00A614D3">
      <w:pPr>
        <w:pStyle w:val="Heading2"/>
        <w:rPr>
          <w:highlight w:val="green"/>
        </w:rPr>
      </w:pPr>
      <w:r w:rsidRPr="00F96A3F">
        <w:rPr>
          <w:highlight w:val="green"/>
          <w:lang w:val="en-US"/>
        </w:rPr>
        <w:t>Fold and Sum</w:t>
      </w:r>
      <w:r w:rsidR="00A614D3" w:rsidRPr="00F96A3F">
        <w:rPr>
          <w:highlight w:val="green"/>
        </w:rPr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Pr="00F96A3F" w:rsidRDefault="00227C12" w:rsidP="00227C12">
      <w:pPr>
        <w:pStyle w:val="Heading2"/>
        <w:rPr>
          <w:highlight w:val="green"/>
        </w:rPr>
      </w:pPr>
      <w:r w:rsidRPr="00F96A3F">
        <w:rPr>
          <w:bCs/>
          <w:highlight w:val="green"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F96A3F">
            <w:pPr>
              <w:spacing w:before="0" w:after="0"/>
            </w:pPr>
            <w:r w:rsidRPr="00927CBC">
              <w:rPr>
                <w:bCs/>
              </w:rPr>
              <w:lastRenderedPageBreak/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F96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F96A3F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Pr="00F96A3F" w:rsidRDefault="00A06EAD" w:rsidP="00AB51DB">
      <w:pPr>
        <w:pStyle w:val="Heading2"/>
        <w:rPr>
          <w:highlight w:val="green"/>
        </w:rPr>
      </w:pPr>
      <w:r w:rsidRPr="00F96A3F">
        <w:rPr>
          <w:bCs/>
          <w:highlight w:val="green"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Pr="00F96A3F" w:rsidRDefault="00A06EAD" w:rsidP="00A06EAD">
      <w:pPr>
        <w:pStyle w:val="Heading2"/>
        <w:rPr>
          <w:highlight w:val="green"/>
        </w:rPr>
      </w:pPr>
      <w:r w:rsidRPr="00F96A3F">
        <w:rPr>
          <w:bCs/>
          <w:highlight w:val="green"/>
          <w:lang w:val="en-US"/>
        </w:rPr>
        <w:t xml:space="preserve">Max Sequence </w:t>
      </w:r>
      <w:r w:rsidR="00DB0993" w:rsidRPr="00F96A3F">
        <w:rPr>
          <w:bCs/>
          <w:highlight w:val="green"/>
          <w:lang w:val="en-US"/>
        </w:rPr>
        <w:t>of</w:t>
      </w:r>
      <w:r w:rsidRPr="00F96A3F">
        <w:rPr>
          <w:bCs/>
          <w:highlight w:val="green"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F96A3F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F96A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Pr="00F96A3F" w:rsidRDefault="00C1351D" w:rsidP="00DB0993">
      <w:pPr>
        <w:pStyle w:val="Heading2"/>
        <w:rPr>
          <w:highlight w:val="green"/>
        </w:rPr>
      </w:pPr>
      <w:r w:rsidRPr="00F96A3F">
        <w:rPr>
          <w:bCs/>
          <w:highlight w:val="green"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F96A3F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F96A3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F96A3F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F96A3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F96A3F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F96A3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F96A3F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F96A3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Pr="00F96A3F" w:rsidRDefault="00C1351D" w:rsidP="00C1351D">
      <w:pPr>
        <w:pStyle w:val="Heading2"/>
        <w:rPr>
          <w:highlight w:val="green"/>
        </w:rPr>
      </w:pPr>
      <w:r w:rsidRPr="00F96A3F">
        <w:rPr>
          <w:bCs/>
          <w:highlight w:val="green"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Pr="00F96A3F" w:rsidRDefault="00C220A7" w:rsidP="00C220A7">
      <w:pPr>
        <w:pStyle w:val="Heading2"/>
        <w:rPr>
          <w:highlight w:val="green"/>
        </w:rPr>
      </w:pPr>
      <w:r w:rsidRPr="00F96A3F">
        <w:rPr>
          <w:bCs/>
          <w:highlight w:val="green"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Pr="00F96A3F" w:rsidRDefault="004E0522" w:rsidP="00D46AFA">
      <w:pPr>
        <w:pStyle w:val="Heading2"/>
        <w:ind w:left="567" w:hanging="567"/>
        <w:rPr>
          <w:highlight w:val="green"/>
        </w:rPr>
      </w:pPr>
      <w:r w:rsidRPr="00F96A3F">
        <w:rPr>
          <w:bCs/>
          <w:highlight w:val="green"/>
          <w:lang w:val="en-US"/>
        </w:rPr>
        <w:lastRenderedPageBreak/>
        <w:t>Pairs</w:t>
      </w:r>
      <w:r w:rsidR="001C6DA1" w:rsidRPr="00F96A3F">
        <w:rPr>
          <w:bCs/>
          <w:highlight w:val="green"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Pr="00F96A3F" w:rsidRDefault="00DC7B92" w:rsidP="00D46AFA">
      <w:pPr>
        <w:pStyle w:val="Heading2"/>
        <w:ind w:left="567" w:hanging="567"/>
        <w:rPr>
          <w:highlight w:val="green"/>
        </w:rPr>
      </w:pPr>
      <w:r w:rsidRPr="00F96A3F">
        <w:rPr>
          <w:bCs/>
          <w:highlight w:val="green"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bookmarkStart w:id="1" w:name="OLE_LINK2"/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  <w:bookmarkEnd w:id="0"/>
            <w:bookmarkEnd w:id="1"/>
          </w:p>
        </w:tc>
        <w:tc>
          <w:tcPr>
            <w:tcW w:w="936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1413C" w:rsidRDefault="0021413C" w:rsidP="0021413C">
      <w:pPr>
        <w:pStyle w:val="Heading1"/>
        <w:numPr>
          <w:ilvl w:val="0"/>
          <w:numId w:val="46"/>
        </w:numPr>
      </w:pPr>
      <w:r>
        <w:t>Lists</w:t>
      </w:r>
    </w:p>
    <w:p w:rsidR="0021413C" w:rsidRPr="004F2FB2" w:rsidRDefault="0021413C" w:rsidP="0021413C">
      <w:pPr>
        <w:pStyle w:val="Heading2"/>
        <w:rPr>
          <w:highlight w:val="green"/>
        </w:rPr>
      </w:pPr>
      <w:r w:rsidRPr="004F2FB2">
        <w:rPr>
          <w:highlight w:val="green"/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F96A3F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F96A3F">
        <w:tc>
          <w:tcPr>
            <w:tcW w:w="2106" w:type="dxa"/>
            <w:vAlign w:val="center"/>
          </w:tcPr>
          <w:p w:rsidR="0021413C" w:rsidRPr="00EB709C" w:rsidRDefault="0021413C" w:rsidP="00F96A3F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F96A3F">
        <w:tc>
          <w:tcPr>
            <w:tcW w:w="2106" w:type="dxa"/>
            <w:vAlign w:val="center"/>
          </w:tcPr>
          <w:p w:rsidR="0021413C" w:rsidRPr="00EB709C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lastRenderedPageBreak/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F96A3F">
        <w:tc>
          <w:tcPr>
            <w:tcW w:w="2106" w:type="dxa"/>
            <w:vAlign w:val="center"/>
          </w:tcPr>
          <w:p w:rsidR="0021413C" w:rsidRPr="00EB709C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21413C">
      <w:pPr>
        <w:pStyle w:val="ListParagraph"/>
        <w:numPr>
          <w:ilvl w:val="0"/>
          <w:numId w:val="49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9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F96A3F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F96A3F">
        <w:tc>
          <w:tcPr>
            <w:tcW w:w="4525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F96A3F">
        <w:tc>
          <w:tcPr>
            <w:tcW w:w="4525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F96A3F">
        <w:tc>
          <w:tcPr>
            <w:tcW w:w="4525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F96A3F">
        <w:tc>
          <w:tcPr>
            <w:tcW w:w="4525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F75B54">
        <w:trPr>
          <w:trHeight w:val="338"/>
        </w:trPr>
        <w:tc>
          <w:tcPr>
            <w:tcW w:w="4525" w:type="dxa"/>
            <w:vAlign w:val="center"/>
          </w:tcPr>
          <w:p w:rsidR="00F75B54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B84577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F96A3F">
        <w:tc>
          <w:tcPr>
            <w:tcW w:w="4525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bookmarkStart w:id="2" w:name="OLE_LINK3"/>
            <w:bookmarkStart w:id="3" w:name="OLE_LINK4"/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  <w:bookmarkEnd w:id="2"/>
            <w:bookmarkEnd w:id="3"/>
          </w:p>
        </w:tc>
        <w:tc>
          <w:tcPr>
            <w:tcW w:w="1864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  <w:bookmarkStart w:id="4" w:name="_GoBack"/>
      <w:bookmarkEnd w:id="4"/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 xml:space="preserve">Also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21413C">
      <w:pPr>
        <w:pStyle w:val="ListParagraph"/>
        <w:numPr>
          <w:ilvl w:val="0"/>
          <w:numId w:val="48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F96A3F">
        <w:tc>
          <w:tcPr>
            <w:tcW w:w="959" w:type="dxa"/>
            <w:shd w:val="clear" w:color="auto" w:fill="DDD9C3" w:themeFill="background2" w:themeFillShade="E6"/>
          </w:tcPr>
          <w:p w:rsidR="0021413C" w:rsidRPr="00F877C9" w:rsidRDefault="0021413C" w:rsidP="00F96A3F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21413C" w:rsidRPr="00625641" w:rsidRDefault="0021413C" w:rsidP="00F96A3F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F96A3F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F96A3F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F96A3F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F96A3F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F96A3F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F96A3F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F96A3F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F96A3F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F96A3F">
        <w:tc>
          <w:tcPr>
            <w:tcW w:w="959" w:type="dxa"/>
            <w:shd w:val="clear" w:color="auto" w:fill="EEECE1" w:themeFill="background2"/>
          </w:tcPr>
          <w:p w:rsidR="0021413C" w:rsidRPr="00F877C9" w:rsidRDefault="0021413C" w:rsidP="00F96A3F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F96A3F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</w:rPr>
        <w:lastRenderedPageBreak/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21413C">
      <w:pPr>
        <w:pStyle w:val="ListParagraph"/>
        <w:numPr>
          <w:ilvl w:val="0"/>
          <w:numId w:val="48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3, 4, 5] -&gt; shift 2 -&gt; [3, 4, 5, 1, 2]</w:t>
      </w:r>
    </w:p>
    <w:p w:rsidR="0021413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21413C">
      <w:pPr>
        <w:pStyle w:val="ListParagraph"/>
        <w:numPr>
          <w:ilvl w:val="1"/>
          <w:numId w:val="48"/>
        </w:numPr>
      </w:pPr>
      <w:r>
        <w:t>For example, [1, 2, 4, 5, 6, 7, 8] -&gt; [3, 9, 13, 8].</w:t>
      </w:r>
    </w:p>
    <w:p w:rsidR="0021413C" w:rsidRPr="00927CBC" w:rsidRDefault="0021413C" w:rsidP="0021413C">
      <w:pPr>
        <w:pStyle w:val="ListParagraph"/>
        <w:numPr>
          <w:ilvl w:val="0"/>
          <w:numId w:val="48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F96A3F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F96A3F">
        <w:tc>
          <w:tcPr>
            <w:tcW w:w="3073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F96A3F">
        <w:tc>
          <w:tcPr>
            <w:tcW w:w="3073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F96A3F">
        <w:tc>
          <w:tcPr>
            <w:tcW w:w="3073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F96A3F">
        <w:tc>
          <w:tcPr>
            <w:tcW w:w="3073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F96A3F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F96A3F">
        <w:tc>
          <w:tcPr>
            <w:tcW w:w="2348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F96A3F">
        <w:tc>
          <w:tcPr>
            <w:tcW w:w="2348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F96A3F">
        <w:tc>
          <w:tcPr>
            <w:tcW w:w="2348" w:type="dxa"/>
            <w:vAlign w:val="center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 xml:space="preserve">his neighbors from left and </w:t>
      </w:r>
      <w:r w:rsidRPr="00FB695E">
        <w:rPr>
          <w:b/>
        </w:rPr>
        <w:lastRenderedPageBreak/>
        <w:t>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F96A3F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F96A3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F96A3F">
        <w:tc>
          <w:tcPr>
            <w:tcW w:w="2590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F96A3F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F96A3F">
        <w:tc>
          <w:tcPr>
            <w:tcW w:w="2590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F96A3F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F96A3F">
        <w:tc>
          <w:tcPr>
            <w:tcW w:w="2590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F96A3F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F96A3F">
        <w:tc>
          <w:tcPr>
            <w:tcW w:w="2590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F96A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F96A3F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C94" w:rsidRDefault="00533C94" w:rsidP="008068A2">
      <w:pPr>
        <w:spacing w:after="0" w:line="240" w:lineRule="auto"/>
      </w:pPr>
      <w:r>
        <w:separator/>
      </w:r>
    </w:p>
  </w:endnote>
  <w:endnote w:type="continuationSeparator" w:id="0">
    <w:p w:rsidR="00533C94" w:rsidRDefault="00533C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7B1" w:rsidRPr="00AC77AD" w:rsidRDefault="004C77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77B1" w:rsidRDefault="004C77B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96A3F" w:rsidRDefault="00F96A3F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77B1" w:rsidRPr="008C2B83" w:rsidRDefault="004C77B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73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73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C77B1" w:rsidRPr="008C2B83" w:rsidRDefault="004C77B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373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373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77B1" w:rsidRDefault="004C77B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96A3F" w:rsidRDefault="00F96A3F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77B1" w:rsidRDefault="004C77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C77B1" w:rsidRDefault="004C77B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96A3F" w:rsidRDefault="00F96A3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96A3F" w:rsidRDefault="00F96A3F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C94" w:rsidRDefault="00533C94" w:rsidP="008068A2">
      <w:pPr>
        <w:spacing w:after="0" w:line="240" w:lineRule="auto"/>
      </w:pPr>
      <w:r>
        <w:separator/>
      </w:r>
    </w:p>
  </w:footnote>
  <w:footnote w:type="continuationSeparator" w:id="0">
    <w:p w:rsidR="00533C94" w:rsidRDefault="00533C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7B1" w:rsidRDefault="004C77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2F4"/>
    <w:rsid w:val="00025F04"/>
    <w:rsid w:val="00025FE0"/>
    <w:rsid w:val="00064D15"/>
    <w:rsid w:val="00086727"/>
    <w:rsid w:val="00096534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C77B1"/>
    <w:rsid w:val="004D29A9"/>
    <w:rsid w:val="004D35B8"/>
    <w:rsid w:val="004D443C"/>
    <w:rsid w:val="004E01C7"/>
    <w:rsid w:val="004E0522"/>
    <w:rsid w:val="004E0CDF"/>
    <w:rsid w:val="004E558E"/>
    <w:rsid w:val="004F2FB2"/>
    <w:rsid w:val="004F4004"/>
    <w:rsid w:val="0050017E"/>
    <w:rsid w:val="00517B12"/>
    <w:rsid w:val="005242E3"/>
    <w:rsid w:val="00524789"/>
    <w:rsid w:val="00532A1D"/>
    <w:rsid w:val="00533C94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CE"/>
    <w:rsid w:val="005E4EDB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84577"/>
    <w:rsid w:val="00B91899"/>
    <w:rsid w:val="00B9309B"/>
    <w:rsid w:val="00B96553"/>
    <w:rsid w:val="00BA1F40"/>
    <w:rsid w:val="00BA4820"/>
    <w:rsid w:val="00BB05FA"/>
    <w:rsid w:val="00BB5B10"/>
    <w:rsid w:val="00BC0D70"/>
    <w:rsid w:val="00BC2D87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03738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75B54"/>
    <w:rsid w:val="00F96A3F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FC9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and-List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D18B-F0DA-4374-A3C1-CE27CA28D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67</cp:revision>
  <cp:lastPrinted>2015-10-26T20:35:00Z</cp:lastPrinted>
  <dcterms:created xsi:type="dcterms:W3CDTF">2016-04-25T07:33:00Z</dcterms:created>
  <dcterms:modified xsi:type="dcterms:W3CDTF">2017-04-17T19:13:00Z</dcterms:modified>
  <cp:category>programming, education, software engineering, software development</cp:category>
</cp:coreProperties>
</file>