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372" w:rsidRDefault="0027108D" w:rsidP="0027108D">
      <w:pPr>
        <w:spacing w:after="0" w:line="480" w:lineRule="auto"/>
        <w:jc w:val="right"/>
      </w:pPr>
      <w:r>
        <w:t>2x2 Rubik’s Cube Solver Final Project</w:t>
      </w:r>
    </w:p>
    <w:p w:rsidR="0027108D" w:rsidRDefault="0027108D" w:rsidP="0027108D">
      <w:pPr>
        <w:spacing w:after="0" w:line="480" w:lineRule="auto"/>
        <w:jc w:val="right"/>
      </w:pPr>
      <w:r>
        <w:t>Jordan Turley</w:t>
      </w:r>
    </w:p>
    <w:p w:rsidR="002A4054" w:rsidRDefault="0027108D" w:rsidP="00F25756">
      <w:pPr>
        <w:spacing w:after="0" w:line="480" w:lineRule="auto"/>
      </w:pPr>
      <w:r>
        <w:tab/>
        <w:t>For my final project, I implemented a 2x2 Rubik’s cube solver. I implemented A* with a heuristic to search for a solution to the cube. This project was a lot like the Back 2 Back assignment, because I was using the same search technique, but the data structure for the cube was completely different. To represent the cube, I used 6 2D arrays, one for each side. To rotate a side, I use an algorithm to actually rotate just that side, but to move the pieces on the other sides, I just decided to do it all by hand. I’m sure there is probably some clever algorithm that would have saved me time, but because it is only a 2x2, it didn’t take very long. If I was trying to do this for a 3x3, I would probably have to use an algorithm, but just hard coding in the turns worked fine for me for this.</w:t>
      </w:r>
    </w:p>
    <w:p w:rsidR="0085152A" w:rsidRDefault="0027108D" w:rsidP="00130385">
      <w:pPr>
        <w:spacing w:after="0" w:line="480" w:lineRule="auto"/>
      </w:pPr>
      <w:r>
        <w:tab/>
        <w:t xml:space="preserve">To use this program, the user picks the orientation that they will keep the cube. The user has to know which side is the front, left, right, </w:t>
      </w:r>
      <w:proofErr w:type="spellStart"/>
      <w:r>
        <w:t>etc</w:t>
      </w:r>
      <w:proofErr w:type="spellEnd"/>
      <w:r>
        <w:t>… throughout the whole program, or else it will not work and the user will get an incorrect solution.</w:t>
      </w:r>
      <w:r w:rsidR="0085152A">
        <w:t xml:space="preserve"> Then, the program prompts the user to type in the colors on each side, and then solves the cube.</w:t>
      </w:r>
      <w:bookmarkStart w:id="0" w:name="_GoBack"/>
      <w:bookmarkEnd w:id="0"/>
    </w:p>
    <w:p w:rsidR="00C6746A" w:rsidRDefault="0085152A" w:rsidP="0027108D">
      <w:pPr>
        <w:spacing w:after="0" w:line="480" w:lineRule="auto"/>
      </w:pPr>
      <w:r>
        <w:tab/>
        <w:t>I implemented this in Java. I did not use any thi</w:t>
      </w:r>
      <w:r w:rsidR="002A4054">
        <w:t>rd-</w:t>
      </w:r>
      <w:r w:rsidR="00685AE3">
        <w:t>party packages or libraries.</w:t>
      </w:r>
    </w:p>
    <w:p w:rsidR="002A4054" w:rsidRDefault="002A4054" w:rsidP="0027108D">
      <w:pPr>
        <w:spacing w:after="0" w:line="480" w:lineRule="auto"/>
      </w:pPr>
      <w:r>
        <w:tab/>
        <w:t xml:space="preserve">I learned a lot from this project. I had to think about how I wanted to model the cube, and how I wanted to let the user enter the colors on each side. I also had to recall A* from the beginning of the semester, and implement it again. I feel like this reinforced my understanding of A*, as well as </w:t>
      </w:r>
      <w:r w:rsidR="00A0758A">
        <w:t>how I would code a Rubik’s cube. I’ve been interested in cubing since high school, so it was really interesting to code something that could solve something like this. In the future, I might want to try a 3x3 solver, but I feel like it could take a very long time to run.</w:t>
      </w:r>
    </w:p>
    <w:sectPr w:rsidR="002A4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08D"/>
    <w:rsid w:val="000B7372"/>
    <w:rsid w:val="00130385"/>
    <w:rsid w:val="00180989"/>
    <w:rsid w:val="0027108D"/>
    <w:rsid w:val="002A4054"/>
    <w:rsid w:val="00685AE3"/>
    <w:rsid w:val="0085152A"/>
    <w:rsid w:val="00A0758A"/>
    <w:rsid w:val="00C6746A"/>
    <w:rsid w:val="00F2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03731"/>
  <w15:chartTrackingRefBased/>
  <w15:docId w15:val="{03DD7EDC-7105-44D5-825E-9915E222D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Turley</dc:creator>
  <cp:keywords/>
  <dc:description/>
  <cp:lastModifiedBy>Jordan Turley</cp:lastModifiedBy>
  <cp:revision>8</cp:revision>
  <dcterms:created xsi:type="dcterms:W3CDTF">2016-12-05T12:19:00Z</dcterms:created>
  <dcterms:modified xsi:type="dcterms:W3CDTF">2016-12-05T14:20:00Z</dcterms:modified>
</cp:coreProperties>
</file>