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7522"/>
      </w:tblGrid>
      <w:tr w:rsidR="00386E79" w14:paraId="259EB6DE" w14:textId="77777777">
        <w:trPr>
          <w:trHeight w:val="1588"/>
        </w:trPr>
        <w:tc>
          <w:tcPr>
            <w:tcW w:w="1120" w:type="pct"/>
            <w:vAlign w:val="center"/>
          </w:tcPr>
          <w:p w14:paraId="0978BD8C" w14:textId="0A818E2D" w:rsidR="00386E79" w:rsidRDefault="0047593B">
            <w:pPr>
              <w:ind w:firstLineChars="110" w:firstLine="264"/>
              <w:rPr>
                <w:rFonts w:ascii="黑体" w:eastAsia="黑体" w:hAnsi="黑体" w:cs="Arial"/>
              </w:rPr>
            </w:pPr>
            <w:r w:rsidRPr="0047593B">
              <w:rPr>
                <w:rFonts w:ascii="黑体" w:eastAsia="黑体" w:hAnsi="黑体" w:cs="Arial"/>
                <w:noProof/>
              </w:rPr>
              <w:drawing>
                <wp:inline distT="0" distB="0" distL="0" distR="0" wp14:anchorId="6B673F5A" wp14:editId="7551BE2A">
                  <wp:extent cx="1075232" cy="1075232"/>
                  <wp:effectExtent l="0" t="0" r="0" b="0"/>
                  <wp:docPr id="3" name="图片 3" descr="{{[imagePhoto]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hanshuang\AppData\Roaming\LarkShell\sdk_storage\056259a9870354b8854ed4113c03e8ec\resources\images\middle_img_v2_d3323225-6f1a-44fd-9396-fdc1cc909fb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324" cy="1078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pct"/>
            <w:vAlign w:val="center"/>
          </w:tcPr>
          <w:p w14:paraId="780C6CC3" w14:textId="7C8BDE42" w:rsidR="00386E79" w:rsidRDefault="00D76EFE">
            <w:pPr>
              <w:widowControl/>
              <w:spacing w:line="360" w:lineRule="exact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 w:hint="eastAsia"/>
                <w:b/>
                <w:color w:val="000000" w:themeColor="text1"/>
                <w:kern w:val="0"/>
                <w:sz w:val="34"/>
                <w:szCs w:val="34"/>
              </w:rPr>
              <w:t>巴先生</w:t>
            </w:r>
            <w:r w:rsidR="006A619F">
              <w:rPr>
                <w:rFonts w:ascii="黑体" w:eastAsia="黑体" w:hAnsi="黑体" w:cs="Arial"/>
                <w:color w:val="262626"/>
                <w:kern w:val="0"/>
                <w:sz w:val="20"/>
                <w:szCs w:val="20"/>
              </w:rPr>
              <w:t xml:space="preserve"> 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在职，看看新机会</w:t>
            </w:r>
            <w:proofErr w:type="spellStart"/>
            <w:proofErr w:type="spellEnd"/>
          </w:p>
          <w:p w14:paraId="0FB56AEE" w14:textId="3D0E5676" w:rsidR="00386E79" w:rsidRDefault="00D76EFE">
            <w:pPr>
              <w:widowControl/>
              <w:spacing w:line="360" w:lineRule="auto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 w:hint="eastAsia"/>
                <w:color w:val="262626"/>
                <w:kern w:val="0"/>
                <w:sz w:val="21"/>
                <w:szCs w:val="21"/>
              </w:rPr>
              <w:t>男 | 46岁 | 北京 | 本科 | 工作26年</w:t>
            </w:r>
            <w:proofErr w:type="spellStart"/>
            <w:proofErr w:type="spellEnd"/>
          </w:p>
          <w:p w14:paraId="3DD3EA21" w14:textId="13023AEA" w:rsidR="00386E79" w:rsidRDefault="00D76EFE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Arial"/>
                <w:color w:val="262626"/>
                <w:sz w:val="21"/>
                <w:szCs w:val="21"/>
              </w:rPr>
              <w:t>模拟芯片设计工程师 | 上海治精微电子有限公司 | 电子/半导体/集成电路</w:t>
            </w:r>
            <w:proofErr w:type="spellStart"/>
            <w:proofErr w:type="spellEnd"/>
          </w:p>
        </w:tc>
      </w:tr>
      <w:tr w:rsidR="00386E79" w14:paraId="562CFBB0" w14:textId="77777777">
        <w:trPr>
          <w:trHeight w:hRule="exact" w:val="340"/>
        </w:trPr>
        <w:tc>
          <w:tcPr>
            <w:tcW w:w="1120" w:type="pct"/>
            <w:vAlign w:val="center"/>
          </w:tcPr>
          <w:p w14:paraId="54DA1BD1" w14:textId="04BD54D9" w:rsidR="00386E79" w:rsidRPr="00C36A33" w:rsidRDefault="00C36A33">
            <w:pPr>
              <w:spacing w:line="360" w:lineRule="exact"/>
              <w:jc w:val="center"/>
              <w:rPr>
                <w:rFonts w:ascii="黑体" w:eastAsia="黑体" w:hAnsi="黑体" w:cs="Arial"/>
                <w:color w:val="252525"/>
                <w:sz w:val="20"/>
                <w:szCs w:val="20"/>
              </w:rPr>
            </w:pPr>
            <w:hyperlink r:id="rId13">
              <w:r>
                <w:rPr>
                  <w:color w:val="0000FF"/>
                  <w:rFonts w:ascii="黑体" w:eastAsia="黑体" w:hAnsi="黑体" w:cs="黑体"/>
                  <w:sz w:val="20"/>
                  <w:u w:color="auto" w:val="single"/>
                </w:rPr>
                <w:t>联系TA</w:t>
              </w:r>
            </w:hyperlink>
            <w:r w:rsidRPr="00C36A33">
              <w:rPr>
                <w:rFonts w:ascii="黑体" w:eastAsia="黑体" w:hAnsi="黑体" w:cs="Arial"/>
                <w:color w:val="252525"/>
                <w:sz w:val="20"/>
                <w:szCs w:val="20"/>
                <w:u/>
              </w:rPr>
              <w:t/>
            </w:r>
          </w:p>
        </w:tc>
        <w:tc>
          <w:tcPr>
            <w:tcW w:w="3880" w:type="pct"/>
          </w:tcPr>
          <w:p w14:paraId="4E6A1178" w14:textId="77777777" w:rsidR="00386E79" w:rsidRPr="00C36A33" w:rsidRDefault="00386E79">
            <w:pPr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</w:p>
        </w:tc>
      </w:tr>
      <w:tr w:rsidR="00386E79" w14:paraId="3B9DCD85" w14:textId="77777777">
        <w:trPr>
          <w:trHeight w:hRule="exact" w:val="340"/>
        </w:trPr>
        <w:tc>
          <w:tcPr>
            <w:tcW w:w="1120" w:type="pct"/>
          </w:tcPr>
          <w:p w14:paraId="16C079A3" w14:textId="77777777" w:rsidR="00386E79" w:rsidRDefault="006A619F">
            <w:pPr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noProof/>
                <w:color w:val="4497FF"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0B1B531C" wp14:editId="32500DD9">
                      <wp:simplePos x="0" y="0"/>
                      <wp:positionH relativeFrom="column">
                        <wp:posOffset>7189470</wp:posOffset>
                      </wp:positionH>
                      <wp:positionV relativeFrom="paragraph">
                        <wp:posOffset>175895</wp:posOffset>
                      </wp:positionV>
                      <wp:extent cx="1372870" cy="381635"/>
                      <wp:effectExtent l="0" t="209550" r="0" b="208915"/>
                      <wp:wrapNone/>
                      <wp:docPr id="3873" name="_x0000_s1912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rot="20254091">
                                <a:off x="0" y="0"/>
                                <a:ext cx="1372870" cy="381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82857D" w14:textId="77777777" w:rsidR="00386E79" w:rsidRDefault="00386E79">
                                  <w:pPr>
                                    <w:rPr>
                                      <w:rFonts w:ascii="FZHei-B01S" w:eastAsia="FZHei-B01S"/>
                                      <w:color w:val="3B3838" w:themeColor="background2" w:themeShade="40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bg2">
                                            <w14:alpha w14:val="88000"/>
                                            <w14:lumMod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22122868" spcFirstLastPara="0" vertOverflow="overflow" horzOverflow="overflow" vert="horz" wrap="square" lIns="91440" tIns="45720" rIns="91440" bIns="45720" numCol="1" rtlCol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1B531C" id="_x0000_s191223" o:spid="_x0000_s1026" style="position:absolute;left:0;text-align:left;margin-left:566.1pt;margin-top:13.85pt;width:108.1pt;height:30.05pt;rotation:-1470092fd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/TODcAIAABEFAAAOAAAAZHJzL2Uyb0RvYy54bWysVFtv2yAUfp+0/4B4X33JtVGdqmrVaVK0 Ru32XBEMsVXMYUBiZ79+B+wm6bqXTfMDMvCd23e+w9V11yiyF9bVoAuaXaSUCM2hrPW2oN+/3X+a U+I80yVToEVBD8LR6+XHD1etWYgcKlClsASdaLdoTUEr780iSRyvRMPcBRih8VKCbZjHrd0mpWUt em9UkqfpNGnBlsYCF87h6V1/SZfRv5SC+wcpnfBEFRRz83G1cd2ENVlescXWMlPVfEiD/UMWDas1 Bj26umOekZ2t37lqam7BgfQXHJoEpKy5iDVgNVn6WzVPFTMi1oLkOHOkyf0/t/zrfm1JXRZ0NJ+N KNGswS49dyl+zy67zPJ8FEhqjVsg9smsbSjTmRXwF0c03FZMb8WNM0g1CiBgkzfgsHGDWSdtQywg ME/zyTi9zCJpSAPpYk8Ox56IzhOOh9lols9n2DqOd6N5Nh1NYgy2CM5CLsY6/1lAQ8JPQS0mEr2y /cr5kM4JEuAa7mulYt+VfnOAwHAS0+8zjrn7gxIBp/SjkEhVzDQcOG63m1tlSa8nFDym+aqq6AwN AlBiwL+0HUyCtYgyfmePAyJC8D1DaTPOhfY9+2cWMThofzRuag02shMn7OSgfHk1lj3+lYe++kCE 7zbdoIQNlAeUTd/JHDUyn4Y5N/y+xh6smPNrZnGOkA98G/wDLlJBW1AY/iipwP7803nAo7zxlpIW 57Kg7seOWUGJ+qJR+JfZeBwGOW7Gk1mOG3t+szm/0bvmFpCfDEFexV/EM80xQEF7nWi42XmQddRK KLSvbiAA5y5KaHgjwmCf7yPq9JItfwEAAP//AwBQSwMEFAAGAAgAAAAhAEyMWfrjAAAACwEAAA8A AABkcnMvZG93bnJldi54bWxMj8tOwzAQRfdI/IM1SGwQdZpUJIQ4VYUECxZIfaC2u2lskoA9jmy3 DX+Pu4Ll1Rzde6aaj0azk3K+tyRgOkmAKWqs7KkVsFm/3BfAfECSqC0pAT/Kw7y+vqqwlPZMS3Va hZbFEvIlCuhCGErOfdMpg35iB0Xx9mmdwRCja7l0eI7lRvM0SR64wZ7iQoeDeu5U8706GgFhs9u2 X68Lt378yPDtTu7fl3ovxO3NuHgCFtQY/mC46Ed1qKPTwR5JeqZjnmZpGlkBaZ4DuxDZrJgBOwgo 8gJ4XfH/P9S/AAAA//8DAFBLAQItABQABgAIAAAAIQC2gziS/gAAAOEBAAATAAAAAAAAAAAAAAAA AAAAAABbQ29udGVudF9UeXBlc10ueG1sUEsBAi0AFAAGAAgAAAAhADj9If/WAAAAlAEAAAsAAAAA AAAAAAAAAAAALwEAAF9yZWxzLy5yZWxzUEsBAi0AFAAGAAgAAAAhAOf9M4NwAgAAEQUAAA4AAAAA AAAAAAAAAAAALgIAAGRycy9lMm9Eb2MueG1sUEsBAi0AFAAGAAgAAAAhAEyMWfrjAAAACwEAAA8A AAAAAAAAAAAAAAAAygQAAGRycy9kb3ducmV2LnhtbFBLBQYAAAAABAAEAPMAAADaBQAAAAA= " filled="f" stroked="f">
                      <v:path arrowok="t"/>
                      <o:lock v:ext="edit" aspectratio="t"/>
                      <v:textbox>
                        <w:txbxContent>
                          <w:p w14:paraId="0482857D" w14:textId="77777777" w:rsidR="00386E79" w:rsidRDefault="00386E79">
                            <w:pPr>
                              <w:rPr>
                                <w:rFonts w:ascii="FZHei-B01S" w:eastAsia="FZHei-B01S"/>
                                <w:color w:val="3B3838" w:themeColor="background2" w:themeShade="40"/>
                                <w:sz w:val="20"/>
                                <w:szCs w:val="20"/>
                                <w14:textFill>
                                  <w14:solidFill>
                                    <w14:schemeClr w14:val="bg2">
                                      <w14:alpha w14:val="88000"/>
                                      <w14:lumMod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880" w:type="pct"/>
          </w:tcPr>
          <w:p w14:paraId="71072EDD" w14:textId="77777777" w:rsidR="00386E79" w:rsidRDefault="00386E79">
            <w:pPr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1554F3EE" w14:textId="77777777">
        <w:trPr>
          <w:trHeight w:val="567"/>
        </w:trPr>
        <w:tc>
          <w:tcPr>
            <w:tcW w:w="5000" w:type="pct"/>
            <w:vAlign w:val="center"/>
          </w:tcPr>
          <w:p w14:paraId="2FE23D43" w14:textId="77777777" w:rsidR="00386E79" w:rsidRDefault="006A619F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b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4497FF"/>
                <w:sz w:val="27"/>
                <w:szCs w:val="27"/>
              </w:rPr>
              <w:t xml:space="preserve"> 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7"/>
                <w:szCs w:val="27"/>
              </w:rPr>
              <w:t>求职意向</w:t>
            </w: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70F776D6" w14:textId="77777777">
        <w:trPr>
          <w:trHeight w:val="23"/>
        </w:trPr>
        <w:tc>
          <w:tcPr>
            <w:tcW w:w="5000" w:type="pct"/>
            <w:vAlign w:val="center"/>
          </w:tcPr>
          <w:p w14:paraId="771EBAF6" w14:textId="6679197D" w:rsidR="00386E79" w:rsidRPr="00BB2C82" w:rsidRDefault="006F321A" w:rsidP="00692324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</w:rPr>
            </w:pPr>
            <w:r w:rsidRPr="006F321A">
              <w:rPr>
                <w:rFonts w:ascii="黑体" w:eastAsia="黑体" w:hAnsi="黑体" w:cs="Arial" w:hint="eastAsia"/>
                <w:b/>
                <w:bCs/>
                <w:color w:val="262626"/>
                <w:sz w:val="21"/>
                <w:szCs w:val="21"/>
              </w:rPr>
              <w:t>电子/电器工程师</w:t>
            </w:r>
            <w:proofErr w:type="spellStart"/>
            <w:proofErr w:type="spellEnd"/>
            <w:r w:rsidR="006A619F" w:rsidRPr="004D01D9">
              <w:rPr>
                <w:rFonts w:ascii="黑体" w:eastAsia="黑体" w:hAnsi="黑体" w:cs="Arial"/>
                <w:bCs/>
                <w:color w:val="262626"/>
                <w:sz w:val="21"/>
                <w:szCs w:val="21"/>
              </w:rPr>
              <w:t xml:space="preserve"> | </w:t>
            </w:r>
            <w:r w:rsidRPr="006F321A">
              <w:rPr>
                <w:rFonts w:ascii="黑体" w:eastAsia="黑体" w:hAnsi="黑体" w:cs="Arial"/>
                <w:b/>
                <w:bCs/>
                <w:color w:val="262626"/>
                <w:sz w:val="21"/>
                <w:szCs w:val="21"/>
              </w:rPr>
              <w:t>北京</w:t>
            </w:r>
            <w:proofErr w:type="spellStart"/>
            <w:proofErr w:type="spellEnd"/>
            <w:r w:rsidR="00F63063">
              <w:rPr>
                <w:rFonts w:ascii="黑体" w:eastAsia="黑体" w:hAnsi="黑体" w:cs="Arial"/>
                <w:bCs/>
                <w:color w:val="262626"/>
                <w:sz w:val="21"/>
                <w:szCs w:val="21"/>
              </w:rPr>
              <w:t xml:space="preserve"> | </w:t>
            </w:r>
            <w:r w:rsidRPr="006F321A">
              <w:rPr>
                <w:rFonts w:ascii="黑体" w:eastAsia="黑体" w:hAnsi="黑体" w:cs="Arial"/>
                <w:b/>
                <w:bCs/>
                <w:color w:val="262626"/>
                <w:sz w:val="21"/>
                <w:szCs w:val="21"/>
              </w:rPr>
              <w:t>80-150k×15薪</w:t>
            </w:r>
            <w:proofErr w:type="spellStart"/>
            <w:proofErr w:type="spellEnd"/>
            <w:r w:rsidR="006A619F" w:rsidRPr="006F321A">
              <w:rPr>
                <w:rFonts w:ascii="黑体" w:eastAsia="黑体" w:hAnsi="黑体" w:cs="Arial"/>
                <w:b/>
                <w:bCs/>
                <w:color w:val="262626"/>
                <w:sz w:val="21"/>
                <w:szCs w:val="21"/>
              </w:rPr>
              <w:t xml:space="preserve"> </w:t>
            </w:r>
            <w:r w:rsidR="00F63063">
              <w:rPr>
                <w:rFonts w:ascii="黑体" w:eastAsia="黑体" w:hAnsi="黑体" w:cs="Arial" w:hint="eastAsia"/>
                <w:b/>
                <w:bCs/>
                <w:color w:val="262626"/>
                <w:sz w:val="21"/>
                <w:szCs w:val="21"/>
              </w:rPr>
              <w:t/>
            </w:r>
            <w:proofErr w:type="spellStart"/>
            <w:proofErr w:type="spellEnd"/>
            <w:proofErr w:type="spellStart"/>
            <w:proofErr w:type="spellEnd"/>
            <w:bookmarkStart w:id="0" w:name="_GoBack"/>
            <w:bookmarkEnd w:id="0"/>
            <w:r>
              <w:rPr>
                <w:color w:val="262626"/>
                <w:rFonts w:ascii="黑体" w:eastAsia="黑体" w:hAnsi="黑体" w:cs="黑体"/>
                <w:sz w:val="21"/>
                <w:u w:color="auto"/>
              </w:rPr>
              <w:t/>
            </w:r>
            <w:r w:rsidR="00F63063">
              <w:rPr>
                <w:rFonts w:ascii="黑体" w:eastAsia="黑体" w:hAnsi="黑体" w:cs="Arial" w:hint="eastAsia"/>
                <w:bCs/>
                <w:color w:val="262626"/>
                <w:sz w:val="21"/>
                <w:szCs w:val="21"/>
              </w:rPr>
              <w:t xml:space="preserve"> </w:t>
            </w:r>
            <w:r w:rsidR="00F63063">
              <w:rPr>
                <w:rFonts w:ascii="黑体" w:eastAsia="黑体" w:hAnsi="黑体" w:cs="Arial" w:hint="eastAsia"/>
                <w:b/>
                <w:bCs/>
                <w:color w:val="262626"/>
                <w:sz w:val="21"/>
                <w:szCs w:val="21"/>
              </w:rPr>
              <w:t/>
            </w:r>
            <w:proofErr w:type="spellStart"/>
            <w:proofErr w:type="spellEnd"/>
          </w:p>
        </w:tc>
      </w:tr>
      <w:tr w:rsidR="00386E79" w14:paraId="16160FFB" w14:textId="77777777">
        <w:trPr>
          <w:trHeight w:val="23"/>
        </w:trPr>
        <w:tc>
          <w:tcPr>
            <w:tcW w:w="5000" w:type="pct"/>
            <w:vAlign w:val="center"/>
          </w:tcPr>
          <w:p w14:paraId="6096D92A" w14:textId="5B6D3F5D" w:rsidR="00386E79" w:rsidRDefault="006F321A" w:rsidP="00A01C53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新能源;电子/半导体/集成电路;电气机械/器材</w:t>
            </w:r>
          </w:p>
        </w:tc>
      </w:tr>
      <w:tr w:rsidR="00386E79" w14:paraId="5C6502C3" w14:textId="77777777">
        <w:trPr>
          <w:trHeight w:hRule="exact" w:val="283"/>
        </w:trPr>
        <w:tc>
          <w:tcPr>
            <w:tcW w:w="5000" w:type="pct"/>
            <w:tcBorders>
              <w:bottom w:val="single" w:sz="4" w:space="0" w:color="E7E6E6"/>
            </w:tcBorders>
            <w:vAlign w:val="center"/>
          </w:tcPr>
          <w:p w14:paraId="76E57922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578756FB" w14:textId="77777777">
        <w:trPr>
          <w:trHeight w:hRule="exact" w:val="283"/>
        </w:trPr>
        <w:tc>
          <w:tcPr>
            <w:tcW w:w="5000" w:type="pct"/>
            <w:tcBorders>
              <w:top w:val="single" w:sz="4" w:space="0" w:color="E7E6E6"/>
              <w:bottom w:val="nil"/>
            </w:tcBorders>
            <w:vAlign w:val="center"/>
          </w:tcPr>
          <w:p w14:paraId="2A27E4F5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386E79" w14:paraId="48DBACB2" w14:textId="77777777">
        <w:trPr>
          <w:trHeight w:val="567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7E20BC10" w14:textId="77777777" w:rsidR="00386E79" w:rsidRDefault="006A619F">
            <w:pPr>
              <w:widowControl/>
              <w:spacing w:line="360" w:lineRule="exac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Times New Roman"/>
                <w:b/>
                <w:color w:val="4697FF"/>
                <w:kern w:val="0"/>
                <w:sz w:val="27"/>
                <w:szCs w:val="27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8"/>
                <w:szCs w:val="28"/>
              </w:rPr>
              <w:t>工作经历</w:t>
            </w: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上海治精微电子有限公司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2021.08-至今 (2年6个月)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模拟芯片设计工程师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精密信号链电路设计评估与应用；</w:t>
              <w:br w:type="textWrapping"/>
              <w:t>解决评估测试中的热电耦合、EMC等多物理场耦合问题，将部分性能测试极限提高了1-2个数量级，超出已知的ADI\TI等国际一流公司方法；</w:t>
              <w:br w:type="textWrapping"/>
              <w:t>改善模拟信号链应用电路；</w:t>
              <w:br w:type="textWrapping"/>
              <w:t>通过实际分析提出并验证理论，实现对design的反馈支持；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武汉威德智控科技有限公司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2020.10-2021.05 (7个月)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驱动系统技术总监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驱动系统技术预评估与设计；</w:t>
              <w:br w:type="textWrapping"/>
              <w:t>高压大功率DCDC输入级设计；</w:t>
              <w:br w:type="textWrapping"/>
              <w:t>多电平1KV 150KW电驱动开发设计；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鹤山东风新能源科技有限公司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2017.11-2019.12 (2年1个月)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首席设计师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CEO</w:t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0人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江门-鹤山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新能源卡车设计，自动驾驶</w:t>
              <w:br w:type="textWrapping"/>
              <w:t>涉及4.5T-20T轻重型卡车电气系统设计，电驱单元定义开发</w:t>
              <w:br w:type="textWrapping"/>
              <w:t xml:space="preserve">  一款基于4.5T新能源底盘的 L3~4级别自动驾驶物流车的设计改装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北京杰西慧中科技有限公司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2013.10-2015.10 (2年)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研发总监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AE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ceo</w:t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4人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北京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负责医用手术设备（等离子刀、高压治疗）研发，认证等</w:t>
              <w:br w:type="textWrapping"/>
              <w:t>主要产品：一款低温等离子手术设备；</w:t>
              <w:br w:type="textWrapping"/>
              <w:t xml:space="preserve">                高压等离子手术设备；</w:t>
              <w:br w:type="textWrapping"/>
              <w:t xml:space="preserve">                高压肿瘤治疗设备（预研）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上舜照明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2012.10-2013.07 (9个月)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电源设计部高级经理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研发部/电源部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CEO，研发总监</w:t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5人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南京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指导组织设计LED灯具配套电源，以最低成本提供高性能及可靠性的产品，满足相应市场的认证要求</w:t>
              <w:br w:type="textWrapping"/>
              <w:t>包括：与研发部其他部门的协调沟通，以达成整体优化；</w:t>
              <w:br w:type="textWrapping"/>
              <w:t xml:space="preserve">      与生产部门的协作，提高可生产性；</w:t>
              <w:br w:type="textWrapping"/>
              <w:t xml:space="preserve">       期间建立了某新型驱动方案的完整数学模型，指出其原设计控制的多解问题并提出相应解决方案；</w:t>
              <w:br w:type="textWrapping"/>
              <w:t xml:space="preserve">       协助多款IC架构设计开发；</w:t>
              <w:br w:type="textWrapping"/>
              <w:t xml:space="preserve">       多款LED驱动设计指导；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北京达安能电子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2005.01-2012.08 (7年7个月)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研发主管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研发部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总经理</w:t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10人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北京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领导技术开发工作，配置研发资源，对技术问题进行指导，解决关键难点。</w:t>
              <w:br w:type="textWrapping"/>
              <w:t>研发开关电源/电力电子领域的多项技术，涉及高效率（&amp;gt;95%)、高温环境（200C）、低噪声等行业难点；</w:t>
              <w:br w:type="textWrapping"/>
              <w:t>有效推动与客户的技术交流，确定合理的任务要求；</w:t>
              <w:br w:type="textWrapping"/>
              <w:t>主要产品：高温高可靠性（200C）电源；</w:t>
              <w:br w:type="textWrapping"/>
              <w:t xml:space="preserve">                200-1.5KV宽输入、高效率、雷达用低噪声（mV级Vpp）等各种功率等级功能特性的电力电子设备；</w:t>
              <w:br w:type="textWrapping"/>
              <w:t/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北京达安能电子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2001.01-2004.12 (3年11个月)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研发工程师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北京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 xml:space="preserve">技术开发；</w:t>
              <w:br w:type="textWrapping"/>
              <w:t xml:space="preserve">开发/工艺文档制订；</w:t>
              <w:br w:type="textWrapping"/>
              <w:t>客户技术交流；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北京汉之源电子有限公司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1999.10-2001.06 (1年8个月)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工程师/技术顾问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0人</w:t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北京-海淀区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基于压电陶瓷的特种电源设计</w:t>
              <w:br w:type="textWrapping"/>
              <w:t>主要产品：20W-50W低噪声军品电源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2918"/>
        <w:gridCol w:w="535"/>
        <w:gridCol w:w="1064"/>
        <w:gridCol w:w="3866"/>
      </w:tblGrid>
      <w:tr w:rsidR="00386E79" w14:paraId="64AC9748" w14:textId="77777777">
        <w:trPr>
          <w:trHeight w:val="454"/>
        </w:trPr>
        <w:tc>
          <w:tcPr>
            <w:tcW w:w="2457" w:type="pct"/>
            <w:gridSpan w:val="3"/>
            <w:tcBorders>
              <w:top w:val="nil"/>
              <w:bottom w:val="nil"/>
            </w:tcBorders>
            <w:vAlign w:val="center"/>
          </w:tcPr>
          <w:p w14:paraId="2E7CFE4F" w14:textId="1EACF574" w:rsidR="00386E79" w:rsidRDefault="003754AD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航天部一院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</w:t>
            </w:r>
            <w:r w:rsidR="006A619F"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</w:t>
            </w:r>
            <w:r w:rsidR="006A619F">
              <w:rPr>
                <w:rFonts w:ascii="黑体" w:eastAsia="黑体" w:hAnsi="黑体" w:cs="Arial"/>
                <w:color w:val="0D0D0D" w:themeColor="text1" w:themeTint="F2"/>
                <w:sz w:val="22"/>
                <w:szCs w:val="22"/>
              </w:rPr>
              <w:t xml:space="preserve">              </w:t>
            </w:r>
            <w:r w:rsidR="006A619F">
              <w:rPr>
                <w:rFonts w:ascii="黑体" w:eastAsia="黑体" w:hAnsi="黑体" w:cs="Arial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tcBorders>
              <w:top w:val="nil"/>
              <w:bottom w:val="nil"/>
            </w:tcBorders>
            <w:vAlign w:val="center"/>
          </w:tcPr>
          <w:p w14:paraId="0C34E7C8" w14:textId="39132D33" w:rsidR="00386E79" w:rsidRDefault="003754AD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/>
                <w:color w:val="262626"/>
                <w:sz w:val="22"/>
                <w:szCs w:val="22"/>
              </w:rPr>
              <w:t>1997.09-1999.12 (2年3个月)</w:t>
            </w:r>
            <w:proofErr w:type="spellStart"/>
            <w:proofErr w:type="spellEnd"/>
          </w:p>
        </w:tc>
      </w:tr>
      <w:tr w:rsidR="00386E79" w14:paraId="15D6245A" w14:textId="77777777">
        <w:trPr>
          <w:trHeight w:val="340"/>
        </w:trPr>
        <w:tc>
          <w:tcPr>
            <w:tcW w:w="5000" w:type="pct"/>
            <w:gridSpan w:val="5"/>
            <w:tcBorders>
              <w:top w:val="nil"/>
              <w:bottom w:val="nil"/>
            </w:tcBorders>
            <w:vAlign w:val="center"/>
          </w:tcPr>
          <w:p w14:paraId="4C3484C4" w14:textId="644476FA" w:rsidR="00386E79" w:rsidRDefault="00361741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>研发工程师</w:t>
            </w:r>
            <w:proofErr w:type="spellStart"/>
            <w:proofErr w:type="spellEnd"/>
          </w:p>
        </w:tc>
      </w:tr>
      <w:tr w:rsidR="00386E79" w14:paraId="77DB6B0A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3D5FA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所在部门：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748C0E31" w14:textId="4BB3119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3C095D4B" w14:textId="77777777" w:rsidR="00386E79" w:rsidRDefault="006A619F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4E4CEAE0" w14:textId="2F35940B" w:rsidR="00386E79" w:rsidRDefault="00200AC6">
            <w:pPr>
              <w:widowControl/>
              <w:tabs>
                <w:tab w:val="left" w:pos="4253"/>
              </w:tabs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79CD47D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7A64C67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下属人数：</w:t>
            </w:r>
          </w:p>
        </w:tc>
        <w:tc>
          <w:tcPr>
            <w:tcW w:w="1505" w:type="pct"/>
            <w:tcBorders>
              <w:top w:val="nil"/>
              <w:bottom w:val="nil"/>
            </w:tcBorders>
            <w:vAlign w:val="center"/>
          </w:tcPr>
          <w:p w14:paraId="01CDE94F" w14:textId="7130115E" w:rsidR="00386E79" w:rsidRDefault="00FD0FAD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</w:p>
        </w:tc>
        <w:tc>
          <w:tcPr>
            <w:tcW w:w="825" w:type="pct"/>
            <w:gridSpan w:val="2"/>
            <w:tcBorders>
              <w:top w:val="nil"/>
              <w:bottom w:val="nil"/>
            </w:tcBorders>
            <w:vAlign w:val="center"/>
          </w:tcPr>
          <w:p w14:paraId="537C1FAA" w14:textId="77777777" w:rsidR="00386E79" w:rsidRDefault="006A619F">
            <w:pPr>
              <w:widowControl/>
              <w:spacing w:line="360" w:lineRule="exact"/>
              <w:ind w:firstLineChars="150" w:firstLine="300"/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工作地点</w:t>
            </w:r>
            <w:r>
              <w:rPr>
                <w:rFonts w:ascii="黑体" w:eastAsia="黑体" w:hAnsi="黑体" w:cs="Arial"/>
                <w:color w:val="0D0D0D" w:themeColor="text1" w:themeTint="F2"/>
                <w:kern w:val="0"/>
                <w:sz w:val="20"/>
                <w:szCs w:val="20"/>
              </w:rPr>
              <w:t>：</w:t>
            </w:r>
          </w:p>
        </w:tc>
        <w:tc>
          <w:tcPr>
            <w:tcW w:w="1994" w:type="pct"/>
            <w:tcBorders>
              <w:top w:val="nil"/>
              <w:bottom w:val="nil"/>
            </w:tcBorders>
            <w:vAlign w:val="center"/>
          </w:tcPr>
          <w:p w14:paraId="5BD79DCA" w14:textId="0EED0508" w:rsidR="00386E79" w:rsidRDefault="00892DEC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pacing w:val="6"/>
                <w:kern w:val="0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0"/>
                <w:sz w:val="20"/>
                <w:szCs w:val="20"/>
              </w:rPr>
              <w:t>北京</w:t>
            </w:r>
            <w:proofErr w:type="spellStart"/>
            <w:proofErr w:type="spellEnd"/>
          </w:p>
        </w:tc>
      </w:tr>
      <w:tr w:rsidR="00386E79" w14:paraId="4162C248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5349EDCD" w14:textId="77777777" w:rsidR="00386E79" w:rsidRDefault="006A619F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月    薪：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5634C47D" w14:textId="31CAC03D" w:rsidR="00386E79" w:rsidRDefault="00882D60">
            <w:pPr>
              <w:widowControl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/>
            </w:r>
            <w:proofErr w:type="spellStart"/>
            <w:proofErr w:type="spellEnd"/>
          </w:p>
        </w:tc>
      </w:tr>
      <w:tr w:rsidR="00386E79" w14:paraId="400657E7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04C419F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324" w:type="pct"/>
            <w:gridSpan w:val="4"/>
            <w:tcBorders>
              <w:top w:val="nil"/>
              <w:bottom w:val="nil"/>
            </w:tcBorders>
            <w:vAlign w:val="center"/>
          </w:tcPr>
          <w:p w14:paraId="17FC2AE5" w14:textId="2F12E6E6" w:rsidR="00386E79" w:rsidRDefault="00882D60">
            <w:pPr>
              <w:pStyle w:val="p1"/>
              <w:spacing w:line="360" w:lineRule="exact"/>
              <w:rPr>
                <w:rFonts w:ascii="黑体" w:eastAsia="黑体" w:hAnsi="黑体" w:cs="Arial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航天地面电源产品开发，民品开发</w:t>
            </w:r>
            <w:proofErr w:type="spellStart"/>
            <w:proofErr w:type="spellEnd"/>
          </w:p>
        </w:tc>
      </w:tr>
      <w:tr w:rsidR="00386E79" w14:paraId="503C2D59" w14:textId="77777777">
        <w:trPr>
          <w:trHeight w:hRule="exact" w:val="284"/>
        </w:trPr>
        <w:tc>
          <w:tcPr>
            <w:tcW w:w="5000" w:type="pct"/>
            <w:gridSpan w:val="5"/>
            <w:tcBorders>
              <w:top w:val="nil"/>
              <w:bottom w:val="single" w:sz="4" w:space="0" w:color="E7E6E6"/>
            </w:tcBorders>
            <w:vAlign w:val="center"/>
          </w:tcPr>
          <w:p w14:paraId="03257D14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58E6E65C" w14:textId="77777777">
        <w:trPr>
          <w:trHeight w:hRule="exact" w:val="284"/>
        </w:trPr>
        <w:tc>
          <w:tcPr>
            <w:tcW w:w="5000" w:type="pct"/>
            <w:tcBorders>
              <w:top w:val="single" w:sz="4" w:space="0" w:color="E7E6E6"/>
              <w:bottom w:val="nil"/>
            </w:tcBorders>
            <w:vAlign w:val="center"/>
          </w:tcPr>
          <w:p w14:paraId="2FA49B4F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386E79" w14:paraId="4B6716F6" w14:textId="77777777">
        <w:trPr>
          <w:trHeight w:val="567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2D204E42" w14:textId="77777777" w:rsidR="00386E79" w:rsidRDefault="006A619F">
            <w:pPr>
              <w:widowControl/>
              <w:spacing w:line="360" w:lineRule="exact"/>
              <w:rPr>
                <w:rFonts w:ascii="黑体" w:eastAsia="黑体" w:hAnsi="黑体" w:cs="Arial"/>
                <w:b/>
                <w:color w:val="4697FF"/>
                <w:kern w:val="0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4697FF"/>
                <w:kern w:val="0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>项目经历</w:t>
            </w: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3453"/>
        <w:gridCol w:w="4930"/>
      </w:tblGrid>
      <w:tr w:rsidR="00386E79" w14:paraId="02740F34" w14:textId="77777777">
        <w:trPr>
          <w:trHeight w:val="454"/>
        </w:trPr>
        <w:tc>
          <w:tcPr>
            <w:tcW w:w="2457" w:type="pct"/>
            <w:gridSpan w:val="2"/>
            <w:tcBorders>
              <w:top w:val="nil"/>
              <w:bottom w:val="nil"/>
            </w:tcBorders>
            <w:vAlign w:val="center"/>
          </w:tcPr>
          <w:p w14:paraId="4CE8C52A" w14:textId="17A0BA73" w:rsidR="00386E79" w:rsidRDefault="001178EF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</w:rPr>
              <w:t>电刀手术设备认证</w:t>
            </w:r>
            <w:proofErr w:type="spellStart"/>
            <w:proofErr w:type="spellEnd"/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</w:t>
            </w:r>
          </w:p>
        </w:tc>
        <w:tc>
          <w:tcPr>
            <w:tcW w:w="2543" w:type="pct"/>
            <w:tcBorders>
              <w:top w:val="nil"/>
              <w:bottom w:val="nil"/>
            </w:tcBorders>
            <w:vAlign w:val="center"/>
          </w:tcPr>
          <w:p w14:paraId="18E0C862" w14:textId="5F69D1BA" w:rsidR="00386E79" w:rsidRDefault="001178EF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2013.10-2015.08 (1年10个月)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                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</w:t>
            </w:r>
          </w:p>
        </w:tc>
      </w:tr>
      <w:tr w:rsidR="00386E79" w14:paraId="51FA6525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977E8D3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82BC391" w14:textId="6C81F3E1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研发总监</w:t>
            </w:r>
            <w:proofErr w:type="spellStart"/>
            <w:proofErr w:type="spellEnd"/>
          </w:p>
        </w:tc>
      </w:tr>
      <w:tr w:rsidR="00386E79" w14:paraId="4985D3F1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0E07239F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2EE42CF" w14:textId="311E7719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北京杰西慧中科技股份有限公司</w:t>
            </w:r>
            <w:proofErr w:type="spellStart"/>
            <w:proofErr w:type="spellEnd"/>
          </w:p>
        </w:tc>
      </w:tr>
      <w:tr w:rsidR="00386E79" w14:paraId="5252FB02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2E20AF1A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36EA3729" w14:textId="654DB7C2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等离子手术设备的医疗产品认证</w:t>
            </w:r>
            <w:proofErr w:type="spellStart"/>
            <w:proofErr w:type="spellEnd"/>
          </w:p>
        </w:tc>
      </w:tr>
      <w:tr w:rsidR="00386E79" w14:paraId="22EC4FB9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47450C5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0D4B75A1" w14:textId="08C10A93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负责产品整体设计，制定实施产品的硬件方案，产品认证</w:t>
            </w:r>
            <w:proofErr w:type="spellStart"/>
            <w:proofErr w:type="spellEnd"/>
          </w:p>
        </w:tc>
      </w:tr>
      <w:tr w:rsidR="00386E79" w14:paraId="2BDA2986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EBB227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5BE2EE3B" w14:textId="29BC5B27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凭借对产品和国家标准的深入了解，在当时没有细分门类的针对性标准情况下，调整产品的功能设计，使在满足不影响产品功能性能的前提下，通过产品认证测试，推进了研发进度。</w:t>
            </w:r>
            <w:proofErr w:type="spellStart"/>
            <w:proofErr w:type="spellEnd"/>
          </w:p>
        </w:tc>
      </w:tr>
      <w:tr w:rsidR="00386E79" w14:paraId="45F42FDB" w14:textId="77777777">
        <w:trPr>
          <w:trHeight w:hRule="exact" w:val="284"/>
        </w:trPr>
        <w:tc>
          <w:tcPr>
            <w:tcW w:w="5000" w:type="pct"/>
            <w:gridSpan w:val="3"/>
            <w:tcBorders>
              <w:top w:val="nil"/>
              <w:bottom w:val="single" w:sz="4" w:space="0" w:color="E7E6E6"/>
            </w:tcBorders>
            <w:vAlign w:val="center"/>
          </w:tcPr>
          <w:p w14:paraId="7E816B09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3453"/>
        <w:gridCol w:w="4930"/>
      </w:tblGrid>
      <w:tr w:rsidR="00386E79" w14:paraId="02740F34" w14:textId="77777777">
        <w:trPr>
          <w:trHeight w:val="454"/>
        </w:trPr>
        <w:tc>
          <w:tcPr>
            <w:tcW w:w="2457" w:type="pct"/>
            <w:gridSpan w:val="2"/>
            <w:tcBorders>
              <w:top w:val="nil"/>
              <w:bottom w:val="nil"/>
            </w:tcBorders>
            <w:vAlign w:val="center"/>
          </w:tcPr>
          <w:p w14:paraId="4CE8C52A" w14:textId="17A0BA73" w:rsidR="00386E79" w:rsidRDefault="001178EF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</w:rPr>
              <w:t>LED驱动电源</w:t>
            </w:r>
            <w:proofErr w:type="spellStart"/>
            <w:proofErr w:type="spellEnd"/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</w:t>
            </w:r>
          </w:p>
        </w:tc>
        <w:tc>
          <w:tcPr>
            <w:tcW w:w="2543" w:type="pct"/>
            <w:tcBorders>
              <w:top w:val="nil"/>
              <w:bottom w:val="nil"/>
            </w:tcBorders>
            <w:vAlign w:val="center"/>
          </w:tcPr>
          <w:p w14:paraId="18E0C862" w14:textId="5F69D1BA" w:rsidR="00386E79" w:rsidRDefault="001178EF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2012.10-2013.07 (9个月)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                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</w:t>
            </w:r>
          </w:p>
        </w:tc>
      </w:tr>
      <w:tr w:rsidR="00386E79" w14:paraId="51FA6525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977E8D3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82BC391" w14:textId="6C81F3E1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电源设计部高级经理</w:t>
            </w:r>
            <w:proofErr w:type="spellStart"/>
            <w:proofErr w:type="spellEnd"/>
          </w:p>
        </w:tc>
      </w:tr>
      <w:tr w:rsidR="00386E79" w14:paraId="4985D3F1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0E07239F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2EE42CF" w14:textId="311E7719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上舜照明(中国)有限公司</w:t>
            </w:r>
            <w:proofErr w:type="spellStart"/>
            <w:proofErr w:type="spellEnd"/>
          </w:p>
        </w:tc>
      </w:tr>
      <w:tr w:rsidR="00386E79" w14:paraId="5252FB02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2E20AF1A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36EA3729" w14:textId="654DB7C2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多款LED驱动电源项目</w:t>
            </w:r>
            <w:proofErr w:type="spellStart"/>
            <w:proofErr w:type="spellEnd"/>
          </w:p>
        </w:tc>
      </w:tr>
      <w:tr w:rsidR="00386E79" w14:paraId="22EC4FB9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47450C5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0D4B75A1" w14:textId="08C10A93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支持部门同时进行3-4个项目的研发工作，梳理工作安排，解决技术难点；</w:t>
              <w:br w:type="textWrapping"/>
              <w:t>指导IC design部门的架构设计，设计验证控制方案；</w:t>
            </w:r>
            <w:proofErr w:type="spellStart"/>
            <w:proofErr w:type="spellEnd"/>
          </w:p>
        </w:tc>
      </w:tr>
      <w:tr w:rsidR="00386E79" w14:paraId="2BDA2986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EBB227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5BE2EE3B" w14:textId="29BC5B27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多款LED灯管驱动，20-60W；LED 筒灯驱动等；</w:t>
              <w:br w:type="textWrapping"/>
              <w:t>到岗后理论层面否定了已进行一年的某产品方案，并提出修改办法，避免进一步损失；</w:t>
              <w:br w:type="textWrapping"/>
              <w:t>改进电路设计，提高了IC的热稳定性；</w:t>
            </w:r>
            <w:proofErr w:type="spellStart"/>
            <w:proofErr w:type="spellEnd"/>
          </w:p>
        </w:tc>
      </w:tr>
      <w:tr w:rsidR="00386E79" w14:paraId="45F42FDB" w14:textId="77777777">
        <w:trPr>
          <w:trHeight w:hRule="exact" w:val="284"/>
        </w:trPr>
        <w:tc>
          <w:tcPr>
            <w:tcW w:w="5000" w:type="pct"/>
            <w:gridSpan w:val="3"/>
            <w:tcBorders>
              <w:top w:val="nil"/>
              <w:bottom w:val="single" w:sz="4" w:space="0" w:color="E7E6E6"/>
            </w:tcBorders>
            <w:vAlign w:val="center"/>
          </w:tcPr>
          <w:p w14:paraId="7E816B09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3453"/>
        <w:gridCol w:w="4930"/>
      </w:tblGrid>
      <w:tr w:rsidR="00386E79" w14:paraId="02740F34" w14:textId="77777777">
        <w:trPr>
          <w:trHeight w:val="454"/>
        </w:trPr>
        <w:tc>
          <w:tcPr>
            <w:tcW w:w="2457" w:type="pct"/>
            <w:gridSpan w:val="2"/>
            <w:tcBorders>
              <w:top w:val="nil"/>
              <w:bottom w:val="nil"/>
            </w:tcBorders>
            <w:vAlign w:val="center"/>
          </w:tcPr>
          <w:p w14:paraId="4CE8C52A" w14:textId="17A0BA73" w:rsidR="00386E79" w:rsidRDefault="001178EF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</w:rPr>
              <w:t>高温高可靠性电源</w:t>
            </w:r>
            <w:proofErr w:type="spellStart"/>
            <w:proofErr w:type="spellEnd"/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</w:t>
            </w:r>
          </w:p>
        </w:tc>
        <w:tc>
          <w:tcPr>
            <w:tcW w:w="2543" w:type="pct"/>
            <w:tcBorders>
              <w:top w:val="nil"/>
              <w:bottom w:val="nil"/>
            </w:tcBorders>
            <w:vAlign w:val="center"/>
          </w:tcPr>
          <w:p w14:paraId="18E0C862" w14:textId="5F69D1BA" w:rsidR="00386E79" w:rsidRDefault="001178EF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2008.08-2011.04 (2年8个月)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                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</w:t>
            </w:r>
          </w:p>
        </w:tc>
      </w:tr>
      <w:tr w:rsidR="00386E79" w14:paraId="51FA6525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977E8D3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82BC391" w14:textId="6C81F3E1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主管/研发</w:t>
            </w:r>
            <w:proofErr w:type="spellStart"/>
            <w:proofErr w:type="spellEnd"/>
          </w:p>
        </w:tc>
      </w:tr>
      <w:tr w:rsidR="00386E79" w14:paraId="4985D3F1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0E07239F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2EE42CF" w14:textId="311E7719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北京达安能电子</w:t>
            </w:r>
            <w:proofErr w:type="spellStart"/>
            <w:proofErr w:type="spellEnd"/>
          </w:p>
        </w:tc>
      </w:tr>
      <w:tr w:rsidR="00386E79" w14:paraId="5252FB02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2E20AF1A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36EA3729" w14:textId="654DB7C2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解决石油勘探等行业电子仪器设备高温环境工作的电源需求</w:t>
            </w:r>
            <w:proofErr w:type="spellStart"/>
            <w:proofErr w:type="spellEnd"/>
          </w:p>
        </w:tc>
      </w:tr>
      <w:tr w:rsidR="00386E79" w14:paraId="22EC4FB9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47450C5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0D4B75A1" w14:textId="08C10A93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 xml:space="preserve">制定开发技术路线；</w:t>
              <w:br w:type="textWrapping"/>
              <w:t xml:space="preserve">指导基础开发试验；</w:t>
              <w:br w:type="textWrapping"/>
              <w:t xml:space="preserve">电路、产品设计及审核；</w:t>
              <w:br w:type="textWrapping"/>
              <w:t>特殊生产工艺的开发制定</w:t>
            </w:r>
            <w:proofErr w:type="spellStart"/>
            <w:proofErr w:type="spellEnd"/>
          </w:p>
        </w:tc>
      </w:tr>
      <w:tr w:rsidR="00386E79" w14:paraId="2BDA2986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EBB227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5BE2EE3B" w14:textId="29BC5B27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 xml:space="preserve">技术开发上成功达到175C的设计指标并提升至200C的实际指标；</w:t>
              <w:br w:type="textWrapping"/>
              <w:t>按市场需求开发了上至100W的产品；</w:t>
            </w:r>
            <w:proofErr w:type="spellStart"/>
            <w:proofErr w:type="spellEnd"/>
          </w:p>
        </w:tc>
      </w:tr>
      <w:tr w:rsidR="00386E79" w14:paraId="45F42FDB" w14:textId="77777777">
        <w:trPr>
          <w:trHeight w:hRule="exact" w:val="284"/>
        </w:trPr>
        <w:tc>
          <w:tcPr>
            <w:tcW w:w="5000" w:type="pct"/>
            <w:gridSpan w:val="3"/>
            <w:tcBorders>
              <w:top w:val="nil"/>
              <w:bottom w:val="single" w:sz="4" w:space="0" w:color="E7E6E6"/>
            </w:tcBorders>
            <w:vAlign w:val="center"/>
          </w:tcPr>
          <w:p w14:paraId="7E816B09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0"/>
        <w:gridCol w:w="3453"/>
        <w:gridCol w:w="4930"/>
      </w:tblGrid>
      <w:tr w:rsidR="00386E79" w14:paraId="02740F34" w14:textId="77777777">
        <w:trPr>
          <w:trHeight w:val="454"/>
        </w:trPr>
        <w:tc>
          <w:tcPr>
            <w:tcW w:w="2457" w:type="pct"/>
            <w:gridSpan w:val="2"/>
            <w:tcBorders>
              <w:top w:val="nil"/>
              <w:bottom w:val="nil"/>
            </w:tcBorders>
            <w:vAlign w:val="center"/>
          </w:tcPr>
          <w:p w14:paraId="4CE8C52A" w14:textId="17A0BA73" w:rsidR="00386E79" w:rsidRDefault="001178EF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/>
                <w:color w:val="0D0D0D" w:themeColor="text1" w:themeTint="F2"/>
              </w:rPr>
              <w:t>压电电源模块</w:t>
            </w:r>
            <w:proofErr w:type="spellStart"/>
            <w:proofErr w:type="spellEnd"/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</w:t>
            </w:r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</w:t>
            </w:r>
          </w:p>
        </w:tc>
        <w:tc>
          <w:tcPr>
            <w:tcW w:w="2543" w:type="pct"/>
            <w:tcBorders>
              <w:top w:val="nil"/>
              <w:bottom w:val="nil"/>
            </w:tcBorders>
            <w:vAlign w:val="center"/>
          </w:tcPr>
          <w:p w14:paraId="18E0C862" w14:textId="5F69D1BA" w:rsidR="00386E79" w:rsidRDefault="001178EF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/>
                <w:bCs/>
                <w:color w:val="0D0D0D" w:themeColor="text1" w:themeTint="F2"/>
                <w:sz w:val="22"/>
                <w:szCs w:val="22"/>
              </w:rPr>
              <w:t>2000.01-2000.12 (11个月)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b/>
                <w:color w:val="0D0D0D" w:themeColor="text1" w:themeTint="F2"/>
                <w:sz w:val="22"/>
                <w:szCs w:val="22"/>
              </w:rPr>
              <w:t xml:space="preserve">                         </w:t>
            </w:r>
            <w:r w:rsidR="006A619F"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</w:t>
            </w:r>
          </w:p>
        </w:tc>
      </w:tr>
      <w:tr w:rsidR="00386E79" w14:paraId="51FA6525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3977E8D3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82BC391" w14:textId="6C81F3E1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研发工程师</w:t>
            </w:r>
            <w:proofErr w:type="spellStart"/>
            <w:proofErr w:type="spellEnd"/>
          </w:p>
        </w:tc>
      </w:tr>
      <w:tr w:rsidR="00386E79" w14:paraId="4985D3F1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  <w:vAlign w:val="center"/>
          </w:tcPr>
          <w:p w14:paraId="0E07239F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42EE42CF" w14:textId="311E7719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北京汉之源电子有限公司</w:t>
            </w:r>
            <w:proofErr w:type="spellStart"/>
            <w:proofErr w:type="spellEnd"/>
          </w:p>
        </w:tc>
      </w:tr>
      <w:tr w:rsidR="00386E79" w14:paraId="5252FB02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2E20AF1A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36EA3729" w14:textId="654DB7C2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团队成功开发了低压高功率类型压电变压器，由数十mA输出能力扩展到10A等级，当时为国际领先；发挥低电磁噪声特点助力特种设备的供电需求，成为传统线性电源的高效率替代方案，适用雷达、声纳等领域。</w:t>
            </w:r>
            <w:proofErr w:type="spellStart"/>
            <w:proofErr w:type="spellEnd"/>
          </w:p>
        </w:tc>
      </w:tr>
      <w:tr w:rsidR="00386E79" w14:paraId="22EC4FB9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47450C5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0D4B75A1" w14:textId="08C10A93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电子电路设计，控制算法开发；</w:t>
            </w:r>
            <w:proofErr w:type="spellStart"/>
            <w:proofErr w:type="spellEnd"/>
          </w:p>
        </w:tc>
      </w:tr>
      <w:tr w:rsidR="00386E79" w14:paraId="2BDA2986" w14:textId="77777777">
        <w:trPr>
          <w:trHeight w:val="23"/>
        </w:trPr>
        <w:tc>
          <w:tcPr>
            <w:tcW w:w="676" w:type="pct"/>
            <w:tcBorders>
              <w:top w:val="nil"/>
              <w:bottom w:val="nil"/>
            </w:tcBorders>
          </w:tcPr>
          <w:p w14:paraId="5EBB2274" w14:textId="77777777" w:rsidR="00386E79" w:rsidRDefault="006A619F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324" w:type="pct"/>
            <w:gridSpan w:val="2"/>
            <w:tcBorders>
              <w:top w:val="nil"/>
              <w:bottom w:val="nil"/>
            </w:tcBorders>
            <w:vAlign w:val="center"/>
          </w:tcPr>
          <w:p w14:paraId="5BE2EE3B" w14:textId="29BC5B27" w:rsidR="00386E79" w:rsidRDefault="001178EF">
            <w:pPr>
              <w:pStyle w:val="p1"/>
              <w:spacing w:line="360" w:lineRule="exact"/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匹配压电变压器的谐振拓扑；</w:t>
              <w:br w:type="textWrapping"/>
              <w:t>复杂谐振特性的控制方法；</w:t>
            </w:r>
            <w:proofErr w:type="spellStart"/>
            <w:proofErr w:type="spellEnd"/>
          </w:p>
        </w:tc>
      </w:tr>
      <w:tr w:rsidR="00386E79" w14:paraId="45F42FDB" w14:textId="77777777">
        <w:trPr>
          <w:trHeight w:hRule="exact" w:val="284"/>
        </w:trPr>
        <w:tc>
          <w:tcPr>
            <w:tcW w:w="5000" w:type="pct"/>
            <w:gridSpan w:val="3"/>
            <w:tcBorders>
              <w:top w:val="nil"/>
              <w:bottom w:val="single" w:sz="4" w:space="0" w:color="E7E6E6"/>
            </w:tcBorders>
            <w:vAlign w:val="center"/>
          </w:tcPr>
          <w:p w14:paraId="7E816B09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05EBA775" w14:textId="77777777">
        <w:trPr>
          <w:trHeight w:hRule="exact" w:val="284"/>
        </w:trPr>
        <w:tc>
          <w:tcPr>
            <w:tcW w:w="5000" w:type="pct"/>
            <w:tcBorders>
              <w:top w:val="single" w:sz="4" w:space="0" w:color="E7E6E6"/>
              <w:bottom w:val="nil"/>
            </w:tcBorders>
            <w:vAlign w:val="center"/>
          </w:tcPr>
          <w:p w14:paraId="43DCBA80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386E79" w14:paraId="28CE590D" w14:textId="77777777">
        <w:trPr>
          <w:trHeight w:val="567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3C83D6A5" w14:textId="77777777" w:rsidR="00386E79" w:rsidRDefault="006A619F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教育经历</w:t>
            </w: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3"/>
        <w:gridCol w:w="4930"/>
      </w:tblGrid>
      <w:tr w:rsidR="00386E79" w14:paraId="59DB782C" w14:textId="77777777">
        <w:trPr>
          <w:trHeight w:val="454"/>
        </w:trPr>
        <w:tc>
          <w:tcPr>
            <w:tcW w:w="2457" w:type="pct"/>
            <w:tcBorders>
              <w:top w:val="nil"/>
              <w:bottom w:val="nil"/>
            </w:tcBorders>
            <w:vAlign w:val="center"/>
          </w:tcPr>
          <w:p w14:paraId="0F3B0AC9" w14:textId="0032CAEC" w:rsidR="00386E79" w:rsidRDefault="00F2201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>清华大学</w:t>
            </w:r>
            <w:proofErr w:type="spellStart"/>
            <w:proofErr w:type="spellEnd"/>
            <w:r w:rsidR="006A619F"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 xml:space="preserve">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电气工程自动化·本科·统招</w:t>
            </w:r>
            <w:proofErr w:type="spellStart"/>
            <w:proofErr w:type="spellEnd"/>
          </w:p>
        </w:tc>
        <w:tc>
          <w:tcPr>
            <w:tcW w:w="2543" w:type="pct"/>
            <w:tcBorders>
              <w:top w:val="nil"/>
              <w:bottom w:val="nil"/>
            </w:tcBorders>
            <w:vAlign w:val="center"/>
          </w:tcPr>
          <w:p w14:paraId="67198A4C" w14:textId="4C7DE59A" w:rsidR="00386E79" w:rsidRDefault="00F22014">
            <w:pPr>
              <w:widowControl/>
              <w:spacing w:line="360" w:lineRule="exact"/>
              <w:ind w:leftChars="110" w:left="264"/>
              <w:jc w:val="righ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sz w:val="20"/>
                <w:szCs w:val="20"/>
              </w:rPr>
              <w:t>1992.09-1997.07</w:t>
            </w:r>
            <w:proofErr w:type="spellStart"/>
            <w:proofErr w:type="spellEnd"/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751BE515" w14:textId="77777777">
        <w:trPr>
          <w:trHeight w:hRule="exact" w:val="283"/>
        </w:trPr>
        <w:tc>
          <w:tcPr>
            <w:tcW w:w="5000" w:type="pct"/>
            <w:tcBorders>
              <w:top w:val="nil"/>
              <w:bottom w:val="single" w:sz="4" w:space="0" w:color="E7E6E6"/>
            </w:tcBorders>
            <w:vAlign w:val="center"/>
          </w:tcPr>
          <w:p w14:paraId="539E25C5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3B0A2081" w14:textId="77777777">
        <w:trPr>
          <w:trHeight w:hRule="exact" w:val="283"/>
        </w:trPr>
        <w:tc>
          <w:tcPr>
            <w:tcW w:w="5000" w:type="pct"/>
            <w:tcBorders>
              <w:top w:val="single" w:sz="4" w:space="0" w:color="E7E6E6"/>
              <w:bottom w:val="nil"/>
            </w:tcBorders>
            <w:vAlign w:val="center"/>
          </w:tcPr>
          <w:p w14:paraId="4A3053C2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386E79" w14:paraId="6FD8513A" w14:textId="77777777">
        <w:trPr>
          <w:trHeight w:val="567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0E8DC557" w14:textId="77777777" w:rsidR="00386E79" w:rsidRDefault="006A619F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语言能力</w:t>
            </w:r>
          </w:p>
        </w:tc>
      </w:tr>
      <w:tr w:rsidR="00386E79" w14:paraId="1A87BBC6" w14:textId="77777777">
        <w:trPr>
          <w:trHeight w:val="454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58B107DE" w14:textId="6D567391" w:rsidR="00386E79" w:rsidRDefault="00C93CBD">
            <w:pPr>
              <w:spacing w:line="360" w:lineRule="exact"/>
              <w:ind w:leftChars="110" w:left="264"/>
              <w:jc w:val="left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/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 w:val="on"/>
                <w:color w:val="0D0D0D"/>
                <w:rFonts w:ascii="黑体" w:eastAsia="黑体" w:hAnsi="黑体" w:cs="黑体"/>
                <w:sz w:val="20"/>
                <w:u w:color="auto"/>
              </w:rPr>
              <w:t>英语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/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  <w:u/>
              </w:rPr>
              <w:t xml:space="preserve"> </w:t>
            </w:r>
            <w:r>
              <w:rPr>
                <w:b w:val="on"/>
                <w:color w:val="0D0D0D"/>
                <w:rFonts w:ascii="黑体" w:eastAsia="黑体" w:hAnsi="黑体" w:cs="黑体"/>
                <w:sz w:val="20"/>
                <w:u w:color="auto"/>
              </w:rPr>
              <w:t/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>，</w:t>
            </w: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/>
            </w:r>
            <w:r>
              <w:rPr>
                <w:b w:val="on"/>
                <w:color w:val="0D0D0D"/>
                <w:rFonts w:ascii="黑体" w:eastAsia="黑体" w:hAnsi="黑体" w:cs="黑体"/>
                <w:sz w:val="20"/>
                <w:u w:color="auto"/>
              </w:rPr>
              <w:t>普通话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/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  <w:u/>
              </w:rPr>
              <w:t xml:space="preserve"> </w:t>
            </w:r>
            <w:r>
              <w:rPr>
                <w:b w:val="on"/>
                <w:color w:val="0D0D0D"/>
                <w:rFonts w:ascii="黑体" w:eastAsia="黑体" w:hAnsi="黑体" w:cs="黑体"/>
                <w:sz w:val="20"/>
                <w:u w:color="auto"/>
              </w:rPr>
              <w:t/>
            </w:r>
            <w:r>
              <w:rPr>
                <w:rFonts w:ascii="黑体" w:eastAsia="黑体" w:hAnsi="黑体" w:cs="Arial"/>
                <w:b/>
                <w:color w:val="0D0D0D" w:themeColor="text1" w:themeTint="F2"/>
                <w:kern w:val="0"/>
                <w:sz w:val="20"/>
                <w:szCs w:val="20"/>
              </w:rPr>
              <w:t/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kern w:val="0"/>
                <w:sz w:val="20"/>
                <w:szCs w:val="20"/>
              </w:rPr>
              <w:t/>
            </w:r>
          </w:p>
        </w:tc>
      </w:tr>
      <w:tr w:rsidR="00386E79" w14:paraId="52D9D657" w14:textId="77777777">
        <w:trPr>
          <w:trHeight w:hRule="exact" w:val="283"/>
        </w:trPr>
        <w:tc>
          <w:tcPr>
            <w:tcW w:w="5000" w:type="pct"/>
            <w:tcBorders>
              <w:top w:val="nil"/>
              <w:bottom w:val="single" w:sz="4" w:space="0" w:color="E7E6E6"/>
            </w:tcBorders>
            <w:vAlign w:val="center"/>
          </w:tcPr>
          <w:p w14:paraId="643B5286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55B43EC8" w14:textId="77777777">
        <w:trPr>
          <w:trHeight w:hRule="exact" w:val="283"/>
        </w:trPr>
        <w:tc>
          <w:tcPr>
            <w:tcW w:w="5000" w:type="pct"/>
            <w:tcBorders>
              <w:top w:val="single" w:sz="4" w:space="0" w:color="E7E6E6"/>
              <w:bottom w:val="nil"/>
            </w:tcBorders>
            <w:vAlign w:val="center"/>
          </w:tcPr>
          <w:p w14:paraId="0A00A485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386E79" w14:paraId="76804B23" w14:textId="77777777">
        <w:trPr>
          <w:trHeight w:val="567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7ED96EE5" w14:textId="77777777" w:rsidR="00386E79" w:rsidRDefault="006A619F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技能标签</w:t>
            </w:r>
          </w:p>
        </w:tc>
      </w:tr>
      <w:tr w:rsidR="00386E79" w14:paraId="5C60BAA7" w14:textId="77777777">
        <w:trPr>
          <w:trHeight w:val="454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32CF78F9" w14:textId="1EFD9E23" w:rsidR="00386E79" w:rsidRDefault="009B1052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/>
                <w:color w:val="0D0D0D" w:themeColor="text1" w:themeTint="F2"/>
                <w:kern w:val="2"/>
                <w:sz w:val="20"/>
                <w:szCs w:val="20"/>
              </w:rPr>
              <w:t>团队管理经验、总工、项目管理、质量管理</w:t>
            </w:r>
            <w:proofErr w:type="spellStart"/>
            <w:proofErr w:type="spellEnd"/>
          </w:p>
        </w:tc>
      </w:tr>
      <w:tr w:rsidR="00386E79" w14:paraId="4FE505B3" w14:textId="77777777">
        <w:trPr>
          <w:trHeight w:hRule="exact" w:val="284"/>
        </w:trPr>
        <w:tc>
          <w:tcPr>
            <w:tcW w:w="5000" w:type="pct"/>
            <w:tcBorders>
              <w:top w:val="nil"/>
              <w:bottom w:val="single" w:sz="4" w:space="0" w:color="E7E6E6" w:themeColor="background2"/>
            </w:tcBorders>
            <w:vAlign w:val="center"/>
          </w:tcPr>
          <w:p w14:paraId="05E57C7A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64E9B31B" w14:textId="77777777">
        <w:trPr>
          <w:trHeight w:hRule="exact" w:val="284"/>
        </w:trPr>
        <w:tc>
          <w:tcPr>
            <w:tcW w:w="5000" w:type="pct"/>
            <w:tcBorders>
              <w:top w:val="single" w:sz="4" w:space="0" w:color="E7E6E6" w:themeColor="background2"/>
              <w:bottom w:val="nil"/>
            </w:tcBorders>
            <w:vAlign w:val="center"/>
          </w:tcPr>
          <w:p w14:paraId="20187268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  <w:tr w:rsidR="00386E79" w14:paraId="465B31EA" w14:textId="77777777">
        <w:trPr>
          <w:trHeight w:val="567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7488FCE7" w14:textId="77777777" w:rsidR="00386E79" w:rsidRDefault="006A619F">
            <w:pPr>
              <w:widowControl/>
              <w:spacing w:line="360" w:lineRule="exact"/>
              <w:jc w:val="left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kern w:val="0"/>
                <w:sz w:val="27"/>
                <w:szCs w:val="27"/>
              </w:rPr>
              <w:t>|</w:t>
            </w:r>
            <w:r>
              <w:rPr>
                <w:rFonts w:ascii="黑体" w:eastAsia="黑体" w:hAnsi="黑体" w:cs="Arial"/>
                <w:b/>
                <w:color w:val="000000" w:themeColor="text1"/>
                <w:kern w:val="0"/>
                <w:sz w:val="28"/>
                <w:szCs w:val="28"/>
              </w:rPr>
              <w:t xml:space="preserve"> 自我评价</w:t>
            </w:r>
          </w:p>
        </w:tc>
      </w:tr>
      <w:tr w:rsidR="00386E79" w14:paraId="364066B7" w14:textId="77777777">
        <w:trPr>
          <w:trHeight w:val="23"/>
        </w:trPr>
        <w:tc>
          <w:tcPr>
            <w:tcW w:w="5000" w:type="pct"/>
            <w:tcBorders>
              <w:top w:val="nil"/>
              <w:bottom w:val="nil"/>
            </w:tcBorders>
            <w:vAlign w:val="center"/>
          </w:tcPr>
          <w:p w14:paraId="3396AB8F" w14:textId="45136E24" w:rsidR="00386E79" w:rsidRDefault="00180660">
            <w:pPr>
              <w:pStyle w:val="p1"/>
              <w:tabs>
                <w:tab w:val="left" w:pos="397"/>
              </w:tabs>
              <w:spacing w:line="360" w:lineRule="exact"/>
              <w:ind w:leftChars="110" w:left="264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优秀的学习能力，扎实的数理基础，出色工程直觉，擅于解决复杂技术问题；</w:t>
              <w:br w:type="textWrapping"/>
              <w:t>性格坚韧，能够深入工作；</w:t>
              <w:br w:type="textWrapping"/>
              <w:t>乐于交流沟通，发展良好的协作关系；</w:t>
              <w:br w:type="textWrapping"/>
              <w:t>爱好体育运动，身体良好；</w:t>
              <w:br w:type="textWrapping"/>
              <w:t>乐于接受新事物，喜欢挑战性工作.</w:t>
            </w:r>
            <w:proofErr w:type="spellStart"/>
            <w:proofErr w:type="spellEnd"/>
          </w:p>
        </w:tc>
      </w:tr>
      <w:tr w:rsidR="00386E79" w14:paraId="2EB7F996" w14:textId="77777777">
        <w:trPr>
          <w:trHeight w:hRule="exact" w:val="284"/>
        </w:trPr>
        <w:tc>
          <w:tcPr>
            <w:tcW w:w="5000" w:type="pct"/>
            <w:tcBorders>
              <w:top w:val="nil"/>
              <w:bottom w:val="single" w:sz="4" w:space="0" w:color="E7E6E6"/>
            </w:tcBorders>
            <w:vAlign w:val="center"/>
          </w:tcPr>
          <w:p w14:paraId="5FB1452F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tbl>
      <w:tblPr>
        <w:tblStyle w:val="a6"/>
        <w:tblW w:w="4976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3"/>
      </w:tblGrid>
      <w:tr w:rsidR="00386E79" w14:paraId="45E9E30D" w14:textId="77777777">
        <w:trPr>
          <w:trHeight w:hRule="exact" w:val="283"/>
        </w:trPr>
        <w:tc>
          <w:tcPr>
            <w:tcW w:w="5000" w:type="pct"/>
            <w:vAlign w:val="center"/>
          </w:tcPr>
          <w:p w14:paraId="78007DE0" w14:textId="77777777" w:rsidR="00386E79" w:rsidRDefault="00386E79">
            <w:pPr>
              <w:pStyle w:val="p1"/>
              <w:spacing w:line="360" w:lineRule="exact"/>
              <w:jc w:val="both"/>
              <w:rPr>
                <w:rFonts w:ascii="黑体" w:eastAsia="黑体" w:hAnsi="黑体" w:cs="Arial"/>
                <w:color w:val="262626"/>
                <w:sz w:val="21"/>
                <w:szCs w:val="21"/>
              </w:rPr>
            </w:pPr>
          </w:p>
        </w:tc>
      </w:tr>
    </w:tbl>
    <w:p w14:paraId="38B83A1F" w14:textId="77777777" w:rsidR="00386E79" w:rsidRDefault="006A619F">
      <w:pPr>
        <w:ind w:firstLineChars="61" w:firstLine="98"/>
        <w:jc w:val="center"/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</w:pPr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声明：该人选信息仅供公司招聘使用，严禁以招聘以外的任何目的使用人选信息或</w:t>
      </w:r>
      <w:proofErr w:type="gramStart"/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利用猎聘平台</w:t>
      </w:r>
      <w:proofErr w:type="gramEnd"/>
      <w:r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及人选信息从事任何违法违规活动。 否则，猎聘有权单方决定采取包括但不限于删除发布内容，限制、暂停使用，终止合作永久封禁账户等措施。</w:t>
      </w:r>
    </w:p>
    <w:p w14:paraId="0E9A8D48" w14:textId="2B36026E" w:rsidR="00386E79" w:rsidRDefault="006A619F">
      <w:pPr>
        <w:jc w:val="center"/>
        <w:rPr>
          <w:rFonts w:ascii="黑体" w:eastAsia="黑体" w:hAnsi="黑体"/>
          <w:color w:val="595959" w:themeColor="text1" w:themeTint="A6"/>
        </w:rPr>
      </w:pPr>
      <w:r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  <w:t>操作时间：</w:t>
      </w:r>
      <w:r w:rsidR="00B91DA6">
        <w:rPr>
          <w:rFonts w:ascii="黑体" w:eastAsia="黑体" w:hAnsi="黑体" w:cs="Times New Roman" w:hint="eastAsia"/>
          <w:color w:val="595959" w:themeColor="text1" w:themeTint="A6"/>
          <w:kern w:val="0"/>
          <w:sz w:val="16"/>
          <w:szCs w:val="16"/>
        </w:rPr>
        <w:t>2024.02.26 10:27:49</w:t>
      </w:r>
      <w:proofErr w:type="spellStart"/>
      <w:proofErr w:type="spellEnd"/>
      <w:r>
        <w:rPr>
          <w:rFonts w:ascii="黑体" w:eastAsia="黑体" w:hAnsi="黑体" w:cs="Times New Roman"/>
          <w:color w:val="595959" w:themeColor="text1" w:themeTint="A6"/>
          <w:kern w:val="0"/>
          <w:sz w:val="16"/>
          <w:szCs w:val="16"/>
        </w:rPr>
        <w:t xml:space="preserve">  操作人：</w:t>
      </w:r>
      <w:r w:rsidR="000B6991">
        <w:rPr>
          <w:rFonts w:ascii="黑体" w:eastAsia="黑体" w:hAnsi="黑体" w:cs="Arial"/>
          <w:color w:val="595959" w:themeColor="text1" w:themeTint="A6"/>
          <w:kern w:val="0"/>
          <w:sz w:val="16"/>
          <w:szCs w:val="16"/>
        </w:rPr>
        <w:t>135357621</w:t>
      </w:r>
      <w:proofErr w:type="spellStart"/>
      <w:proofErr w:type="spellEnd"/>
    </w:p>
    <w:p w14:paraId="5A2ACAB6" w14:textId="77777777" w:rsidR="00386E79" w:rsidRDefault="00386E79">
      <w:pPr>
        <w:jc w:val="center"/>
        <w:rPr>
          <w:rFonts w:ascii="黑体" w:eastAsia="黑体" w:hAnsi="黑体"/>
          <w:color w:val="808080" w:themeColor="background1" w:themeShade="80"/>
        </w:rPr>
      </w:pPr>
    </w:p>
    <w:sectPr w:rsidR="00386E79">
      <w:headerReference w:type="default" r:id="rId9"/>
      <w:pgSz w:w="11906" w:h="16838"/>
      <w:pgMar w:top="1440" w:right="1083" w:bottom="1440" w:left="108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EB5DFC" w14:textId="77777777" w:rsidR="00B81CE4" w:rsidRDefault="00B81CE4">
      <w:r>
        <w:separator/>
      </w:r>
    </w:p>
  </w:endnote>
  <w:endnote w:type="continuationSeparator" w:id="0">
    <w:p w14:paraId="7BCB5868" w14:textId="77777777" w:rsidR="00B81CE4" w:rsidRDefault="00B81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幼圆">
    <w:altName w:val="宋体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DIN Alternate">
    <w:altName w:val="Bahnschrift Light"/>
    <w:charset w:val="00"/>
    <w:family w:val="swiss"/>
    <w:pitch w:val="variable"/>
    <w:sig w:usb0="00000001" w:usb1="10000048" w:usb2="00000000" w:usb3="00000000" w:csb0="00000111" w:csb1="00000000"/>
  </w:font>
  <w:font w:name="PingFang SC">
    <w:altName w:val="微软雅黑"/>
    <w:charset w:val="86"/>
    <w:family w:val="swiss"/>
    <w:pitch w:val="default"/>
    <w:sig w:usb0="A00002FF" w:usb1="7ACFFDFB" w:usb2="00000017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ZHei-B01S">
    <w:altName w:val="等线"/>
    <w:charset w:val="86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8FFA5" w14:textId="77777777" w:rsidR="00B81CE4" w:rsidRDefault="00B81CE4">
      <w:r>
        <w:separator/>
      </w:r>
    </w:p>
  </w:footnote>
  <w:footnote w:type="continuationSeparator" w:id="0">
    <w:p w14:paraId="7202B0CE" w14:textId="77777777" w:rsidR="00B81CE4" w:rsidRDefault="00B81C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F81F9E" w14:textId="3AE27185" w:rsidR="00386E79" w:rsidRDefault="006A619F" w:rsidP="00386E79">
    <w:pPr>
      <w:pStyle w:val="p1"/>
      <w:wordWrap w:val="0"/>
      <w:ind w:rightChars="-17" w:right="-41"/>
      <w:jc w:val="right"/>
      <w:rPr>
        <w:rFonts w:ascii="Arial" w:eastAsia="黑体" w:hAnsi="Arial" w:cs="Arial"/>
        <w:color w:val="767171" w:themeColor="background2" w:themeShade="80"/>
      </w:rPr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pPr>
      <w:pStyle w:val="Header"/>
    </w:pPr>
    <w:r>
      <w:rPr>
        <w:rStyle w:val="s2"/>
        <w:rFonts w:ascii="Arial" w:eastAsia="黑体" w:hAnsi="Arial" w:cs="Arial"/>
        <w:noProof/>
        <w:color w:val="767171" w:themeColor="background2" w:themeShade="80"/>
      </w:rPr>
      <w:drawing>
        <wp:anchor distT="0" distB="0" distL="114300" distR="114300" simplePos="0" relativeHeight="251622400" behindDoc="0" locked="0" layoutInCell="1" allowOverlap="1" wp14:anchorId="6EB878B4" wp14:editId="35FB939E">
          <wp:simplePos x="0" y="0"/>
          <wp:positionH relativeFrom="page">
            <wp:posOffset>685165</wp:posOffset>
          </wp:positionH>
          <wp:positionV relativeFrom="paragraph">
            <wp:posOffset>-70485</wp:posOffset>
          </wp:positionV>
          <wp:extent cx="647700" cy="255905"/>
          <wp:effectExtent l="0" t="0" r="0" b="0"/>
          <wp:wrapNone/>
          <wp:docPr id="3874" name="_x0000_s191224" descr="IPPAAPJ7YBCZXKR7%48(_3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74" name="_x0000_s191224" descr="IPPAAPJ7YBCZXKR7%48(_3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2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Style w:val="s1"/>
        <w:rFonts w:ascii="Arial" w:eastAsia="黑体" w:hAnsi="Arial" w:cs="Arial" w:hint="default"/>
        <w:color w:val="3B3838" w:themeColor="background2" w:themeShade="40"/>
      </w:rPr>
      <w:t>简历编号：</w:t>
    </w:r>
    <w:r w:rsidR="000E650D">
      <w:rPr>
        <w:rStyle w:val="s1"/>
        <w:rFonts w:ascii="Arial" w:eastAsia="黑体" w:hAnsi="Arial" w:cs="Arial" w:hint="default"/>
        <w:color w:val="3B3838" w:themeColor="background2" w:themeShade="40"/>
      </w:rPr>
      <w:t>e2ee6d657dEc61464748244</w:t>
    </w:r>
    <w:proofErr w:type="spellStart"/>
    <w:proofErr w:type="spellEnd"/>
    <w:r>
      <w:rPr>
        <w:rStyle w:val="s2"/>
        <w:rFonts w:ascii="Arial" w:eastAsia="黑体" w:hAnsi="Arial" w:cs="Arial"/>
        <w:color w:val="3B3838" w:themeColor="background2" w:themeShade="40"/>
      </w:rPr>
      <w:t xml:space="preserve">  |  </w:t>
    </w:r>
    <w:r>
      <w:rPr>
        <w:rStyle w:val="s1"/>
        <w:rFonts w:ascii="Arial" w:eastAsia="黑体" w:hAnsi="Arial" w:cs="Arial" w:hint="default"/>
        <w:color w:val="3B3838" w:themeColor="background2" w:themeShade="40"/>
      </w:rPr>
      <w:t>更新时间：</w:t>
    </w:r>
    <w:r w:rsidR="000E650D">
      <w:rPr>
        <w:rStyle w:val="s1"/>
        <w:rFonts w:ascii="Arial" w:eastAsia="黑体" w:hAnsi="Arial" w:cs="Arial" w:hint="default"/>
        <w:color w:val="3B3838" w:themeColor="background2" w:themeShade="40"/>
      </w:rPr>
      <w:t>2023.01.05 08:48</w:t>
    </w:r>
    <w:proofErr w:type="spellStart"/>
    <w:proofErr w:type="spellEnd"/>
    <w:r>
      <w:rPr>
        <w:rStyle w:val="s2"/>
        <w:rFonts w:ascii="Arial" w:eastAsia="黑体" w:hAnsi="Arial" w:cs="Arial"/>
        <w:color w:val="3B3838" w:themeColor="background2" w:themeShade="40"/>
      </w:rPr>
      <w:t xml:space="preserve">  </w: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40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36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32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28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24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20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16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12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8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-4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4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8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12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16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20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24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28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32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  <w:r>
      <w:rPr>
        <w:noProof/>
      </w:rPr>
      <w:pict>
        <v:shapetype>
          <v:textpath on="t" fitshape="t"/>
          <o:lock v:ext="view"/>
        </v:shapetype>
        <v:shape id="PowerPlusWaterMarkObject" o:spid="_x0000_s102" type="#_x0000_t136" style="position: absolute;width: 624pt;height: 15pt;z-index: -251654144;mso-wrap-edited: f;top: 3600 ;mso-position-horizontal-relative: page;mso-position-vertical-relative: page;mso-position-vertical: left;mso-position-horizontal: center;rotation: -45" fillcolor="#E6E6E6" stroked="false">
          <v:textpath style="font-family:黑体;font-size:0.2pt" string="北京中科格励微科技有限公司 招聘专用        北京中科格励微科技有限公司 招聘专用        北京中科格励微科技有限公司 招聘专用        "/>
        </v:shape>
      </w:pict>
    </w:r>
  </w:p>
  <w:p w14:paraId="6DE1D94C" w14:textId="77777777" w:rsidR="00386E79" w:rsidRDefault="006A619F">
    <w:pPr>
      <w:pStyle w:val="p1"/>
      <w:rPr>
        <w:rStyle w:val="s2"/>
        <w:color w:val="767171" w:themeColor="background2" w:themeShade="8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21376" behindDoc="0" locked="0" layoutInCell="1" allowOverlap="1" wp14:anchorId="0F5AE28D" wp14:editId="2CB20002">
              <wp:simplePos x="0" y="0"/>
              <wp:positionH relativeFrom="margin">
                <wp:posOffset>0</wp:posOffset>
              </wp:positionH>
              <wp:positionV relativeFrom="paragraph">
                <wp:posOffset>127000</wp:posOffset>
              </wp:positionV>
              <wp:extent cx="6182360" cy="5715"/>
              <wp:effectExtent l="0" t="0" r="0" b="0"/>
              <wp:wrapNone/>
              <wp:docPr id="3875" name="_x0000_s19122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Aspect="1"/>
                    </wps:cNvCnPr>
                    <wps:spPr>
                      <a:xfrm>
                        <a:off x="0" y="0"/>
                        <a:ext cx="6182360" cy="5715"/>
                      </a:xfrm>
                      <a:prstGeom prst="line">
                        <a:avLst/>
                      </a:prstGeom>
                      <a:ln w="6350">
                        <a:solidFill>
                          <a:schemeClr val="bg2">
                            <a:lumMod val="75000"/>
                          </a:schemeClr>
                        </a:solidFill>
                        <a:miter lim="0"/>
                      </a:ln>
                    </wps:spPr>
                    <wps:style>
                      <a:lnRef idx="1">
                        <a:schemeClr val="bg2">
                          <a:lumMod val="75000"/>
                        </a:schemeClr>
                      </a:lnRef>
                      <a:fillRef idx="0">
                        <a:scrgbClr r="0" g="0" b="0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psCustomData="http://www.wps.cn/officeDocument/2013/wpsCustomData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id="_x0000_s191225" o:spid="_x0000_s1026" o:spt="20" style="position:absolute;left:0pt;margin-left:0pt;margin-top:10pt;height:0.45pt;width:486.8pt;mso-position-horizontal-relative:margin;z-index:251621376;mso-width-relative:page;mso-height-relative:page;" filled="f" stroked="t" coordsize="21600,21600" o:gfxdata="UEsFBgAAAAAAAAAAAAAAAAAAAAAAAFBLAwQKAAAAAACHTuJAAAAAAAAAAAAAAAAABAAAAGRycy9Q SwMEFAAAAAgAh07iQGOJQbrVAAAABgEAAA8AAABkcnMvZG93bnJldi54bWxNj81Ow0AMhO9IvMPK SNzopiC1acimByp+DgipBQlxc7MmCWS9VdZNy9vjnuA4Hmvmm3J5DL0ZaUhdZAfTSQaGuI6+48bB 2+v9VQ4mCbLHPjI5+KEEy+r8rMTCxwOvadxIYzSEU4EOWpFdYW2qWwqYJnFHrN5nHAKKyqGxfsCD hofeXmfZzAbsWBta3NFdS/X3Zh8c4ItfycPc589PX+NjkPz9o1uxc5cX0+wWjNBR/p7hhK/oUCnT Nu7ZJ9M70CHiQDvAqLuY38zAbE+HBdiqtP/xq19QSwMEFAAAAAgAh07iQNOFUXbmAQAAsgMAAA4A AABkcnMvZTJvRG9jLnhtbK1TS4/TMBC+I/EfLN9pklZ9EDVddVuVywKVFs6rqeMkFn7J9jbpv2fs tIWFG8IHy57H55lvPq8fBiXJmTsvjK5oMckp4ZqZWui2ot+/HT6sKPEBdA3SaF7RC/f0YfP+3bq3 JZ+azsiaO4Ig2pe9rWgXgi2zzLOOK/ATY7lGZ2OcgoBX12a1gx7Rlcymeb7IeuNq6wzj3qN1Pzrp JuE3DWfha9N4HoisKNYW0u7Sfop7tllD2TqwnWDXMuAfqlAgND56h9pDAPLqxF9QSjBnvGnChBmV maYRjKcesJsi/6Ob5w4sT70gOd7eafL/D5Z9OR8dEXVFZ6vlnBINCqf0MuS4XnzxsZhO55Gk3voS Y3f66GKbbNDP9smwH55os+tAt3zrLbKNGojh2Zv4ePF2zBwapyICtk6GNIfLfQ58CIShcVGsprMF jouhb74sUgUZlLdc63z4xI0i8VBRKXRkCUo4P/kQX4fyFhLN2hyElGnSUpMe8WfzCA6ot0ZCwKOy yIDXLSUgWxQyCy4heiNFHbMjjnftaScdOQOKaXvYPm4fU5B8VZ9NPZqXcyQuMXCPT/W8AYrF7cF3 Y0pyjUJUIuBvkEJdKcFGpL6yORIYqTyZ+nJ0N5ZRGOmFq4ij8n6/p+xfX23zE1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= ">
              <v:fill on="f" focussize="0,0"/>
              <v:stroke weight="0.5pt" color="#AFABAB [2414]" miterlimit="0" joinstyle="miter"/>
              <v:imagedata o:title=""/>
              <o:lock v:ext="edit" aspectratio="t"/>
            </v:line>
          </w:pict>
        </mc:Fallback>
      </mc:AlternateContent>
    </w:r>
  </w:p>
  <w:p w14:paraId="0C5A1DD7" w14:textId="7D91CD18" w:rsidR="00386E79" w:rsidRDefault="00B81CE4">
    <w:pPr>
      <w:pStyle w:val="a4"/>
    </w:pPr>
    <w:r>
      <w:pict w14:anchorId="21628C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107" type="#_x0000_t136" alt="" style="position:absolute;left:0;text-align:left;margin-left:-130pt;margin-top:905pt;width:110pt;height:11pt;rotation:334;z-index:-25168793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328098CD">
        <v:shape id="_x0000_s2106" type="#_x0000_t136" alt="" style="position:absolute;left:0;text-align:left;margin-left:-156pt;margin-top:1085pt;width:110pt;height:11pt;rotation:334;z-index:-25168691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D6CB766">
        <v:shape id="_x0000_s2105" type="#_x0000_t136" alt="" style="position:absolute;left:0;text-align:left;margin-left:-182pt;margin-top:1265pt;width:110pt;height:11pt;rotation:334;z-index:-25168588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5E4802AF">
        <v:shape id="_x0000_s2104" type="#_x0000_t136" alt="" style="position:absolute;left:0;text-align:left;margin-left:-208pt;margin-top:1445pt;width:110pt;height:11pt;rotation:334;z-index:-25168486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75B38FB1">
        <v:shape id="_x0000_s2103" type="#_x0000_t136" alt="" style="position:absolute;left:0;text-align:left;margin-left:-234pt;margin-top:1625pt;width:110pt;height:11pt;rotation:334;z-index:-25168384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79F7632">
        <v:shape id="_x0000_s2102" type="#_x0000_t136" alt="" style="position:absolute;left:0;text-align:left;margin-left:186.9pt;margin-top:900pt;width:110pt;height:11pt;rotation:334;z-index:-25167872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77DB0A22">
        <v:shape id="_x0000_s2101" type="#_x0000_t136" alt="" style="position:absolute;left:0;text-align:left;margin-left:160.9pt;margin-top:15in;width:110pt;height:11pt;rotation:334;z-index:-25167769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83CE459">
        <v:shape id="_x0000_s2100" type="#_x0000_t136" alt="" style="position:absolute;left:0;text-align:left;margin-left:134.9pt;margin-top:1260pt;width:110pt;height:11pt;rotation:334;z-index:-25167667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0F92537">
        <v:shape id="_x0000_s2099" type="#_x0000_t136" alt="" style="position:absolute;left:0;text-align:left;margin-left:108.9pt;margin-top:20in;width:110pt;height:11pt;rotation:334;z-index:-25167564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05FFDCA">
        <v:shape id="_x0000_s2098" type="#_x0000_t136" alt="" style="position:absolute;left:0;text-align:left;margin-left:82.9pt;margin-top:1620pt;width:110pt;height:11pt;rotation:334;z-index:-25167462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705837D">
        <v:shape id="_x0000_s2097" type="#_x0000_t136" alt="" style="position:absolute;left:0;text-align:left;margin-left:56.9pt;margin-top:25in;width:110pt;height:11pt;rotation:334;z-index:-25167360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5A1409C3">
        <v:shape id="_x0000_s2096" type="#_x0000_t136" alt="" style="position:absolute;left:0;text-align:left;margin-left:581.75pt;margin-top:355pt;width:110pt;height:11pt;rotation:334;z-index:-25167257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FB7D266">
        <v:shape id="_x0000_s2095" type="#_x0000_t136" alt="" style="position:absolute;left:0;text-align:left;margin-left:503.75pt;margin-top:895pt;width:110pt;height:11pt;rotation:334;z-index:-25166950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7C728321">
        <v:shape id="_x0000_s2094" type="#_x0000_t136" alt="" style="position:absolute;left:0;text-align:left;margin-left:477.75pt;margin-top:1075pt;width:110pt;height:11pt;rotation:334;z-index:-25166848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1575ED62">
        <v:shape id="_x0000_s2093" type="#_x0000_t136" alt="" style="position:absolute;left:0;text-align:left;margin-left:451.75pt;margin-top:1255pt;width:110pt;height:11pt;rotation:334;z-index:-25166745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5135119">
        <v:shape id="_x0000_s2092" type="#_x0000_t136" alt="" style="position:absolute;left:0;text-align:left;margin-left:425.75pt;margin-top:1435pt;width:110pt;height:11pt;rotation:334;z-index:-25166643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52497CBA">
        <v:shape id="_x0000_s2091" type="#_x0000_t136" alt="" style="position:absolute;left:0;text-align:left;margin-left:399.75pt;margin-top:1615pt;width:110pt;height:11pt;rotation:334;z-index:-25166540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7901CCD">
        <v:shape id="_x0000_s2090" type="#_x0000_t136" alt="" style="position:absolute;left:0;text-align:left;margin-left:373.75pt;margin-top:1795pt;width:110pt;height:11pt;rotation:334;z-index:-25166438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0EA683FB">
        <v:shape id="_x0000_s2089" type="#_x0000_t136" alt="" style="position:absolute;left:0;text-align:left;margin-left:347.75pt;margin-top:1975pt;width:110pt;height:11pt;rotation:334;z-index:-25166336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3928F9C">
        <v:shape id="_x0000_s2088" type="#_x0000_t136" alt="" style="position:absolute;left:0;text-align:left;margin-left:872.65pt;margin-top:530pt;width:110pt;height:11pt;rotation:334;z-index:-25166233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4F06CCC">
        <v:shape id="_x0000_s2087" type="#_x0000_t136" alt="" style="position:absolute;left:0;text-align:left;margin-left:846.65pt;margin-top:710pt;width:110pt;height:11pt;rotation:334;z-index:-25166131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7E0121FA">
        <v:shape id="_x0000_s2086" type="#_x0000_t136" alt="" style="position:absolute;left:0;text-align:left;margin-left:820.65pt;margin-top:890pt;width:110pt;height:11pt;rotation:334;z-index:-25166028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5A13E0F7">
        <v:shape id="_x0000_s2085" type="#_x0000_t136" alt="" style="position:absolute;left:0;text-align:left;margin-left:794.65pt;margin-top:1070pt;width:110pt;height:11pt;rotation:334;z-index:-25165926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DBD4585">
        <v:shape id="_x0000_s2084" type="#_x0000_t136" alt="" style="position:absolute;left:0;text-align:left;margin-left:768.65pt;margin-top:1250pt;width:110pt;height:11pt;rotation:334;z-index:-25165824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39D7C469">
        <v:shape id="_x0000_s2083" type="#_x0000_t136" alt="" style="position:absolute;left:0;text-align:left;margin-left:742.65pt;margin-top:1430pt;width:110pt;height:11pt;rotation:334;z-index:-25165721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5C9AEF8">
        <v:shape id="_x0000_s2082" type="#_x0000_t136" alt="" style="position:absolute;left:0;text-align:left;margin-left:716.65pt;margin-top:1610pt;width:110pt;height:11pt;rotation:334;z-index:-25165619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98F4F2A">
        <v:shape id="_x0000_s2081" type="#_x0000_t136" alt="" style="position:absolute;left:0;text-align:left;margin-left:690.65pt;margin-top:1790pt;width:110pt;height:11pt;rotation:334;z-index:-25165516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652C029">
        <v:shape id="_x0000_s2080" type="#_x0000_t136" alt="" style="position:absolute;left:0;text-align:left;margin-left:664.65pt;margin-top:1970pt;width:110pt;height:11pt;rotation:334;z-index:-25165414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53F74763">
        <v:shape id="_x0000_s2079" type="#_x0000_t136" alt="" style="position:absolute;left:0;text-align:left;margin-left:638.65pt;margin-top:2150pt;width:110pt;height:11pt;rotation:334;z-index:-25165312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0735F1F5">
        <v:shape id="_x0000_s2078" type="#_x0000_t136" alt="" style="position:absolute;left:0;text-align:left;margin-left:1163.5pt;margin-top:705pt;width:110pt;height:11pt;rotation:334;z-index:-25165209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1E74AB94">
        <v:shape id="_x0000_s2077" type="#_x0000_t136" alt="" style="position:absolute;left:0;text-align:left;margin-left:1137.5pt;margin-top:885pt;width:110pt;height:11pt;rotation:334;z-index:-25165107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A1461BD">
        <v:shape id="_x0000_s2076" type="#_x0000_t136" alt="" style="position:absolute;left:0;text-align:left;margin-left:1111.5pt;margin-top:1065pt;width:110pt;height:11pt;rotation:334;z-index:-25165004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CBE0834">
        <v:shape id="_x0000_s2075" type="#_x0000_t136" alt="" style="position:absolute;left:0;text-align:left;margin-left:1085.5pt;margin-top:1245pt;width:110pt;height:11pt;rotation:334;z-index:-25164902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6AF7885">
        <v:shape id="_x0000_s2074" type="#_x0000_t136" alt="" style="position:absolute;left:0;text-align:left;margin-left:1059.5pt;margin-top:1425pt;width:110pt;height:11pt;rotation:334;z-index:-25164800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07702B8D">
        <v:shape id="_x0000_s2073" type="#_x0000_t136" alt="" style="position:absolute;left:0;text-align:left;margin-left:1033.5pt;margin-top:1605pt;width:110pt;height:11pt;rotation:334;z-index:-25164697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3872636C">
        <v:shape id="_x0000_s2072" type="#_x0000_t136" alt="" style="position:absolute;left:0;text-align:left;margin-left:1007.5pt;margin-top:1785pt;width:110pt;height:11pt;rotation:334;z-index:-25164595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68522D0">
        <v:shape id="_x0000_s2071" type="#_x0000_t136" alt="" style="position:absolute;left:0;text-align:left;margin-left:981.5pt;margin-top:1965pt;width:110pt;height:11pt;rotation:334;z-index:-25164492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C98E024">
        <v:shape id="_x0000_s2070" type="#_x0000_t136" alt="" style="position:absolute;left:0;text-align:left;margin-left:955.5pt;margin-top:2145pt;width:110pt;height:11pt;rotation:334;z-index:-25164390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264A8FC">
        <v:shape id="_x0000_s2069" type="#_x0000_t136" alt="" style="position:absolute;left:0;text-align:left;margin-left:929.5pt;margin-top:2325pt;width:110pt;height:11pt;rotation:334;z-index:-25164288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3C95318">
        <v:shape id="_x0000_s2068" type="#_x0000_t136" alt="" style="position:absolute;left:0;text-align:left;margin-left:1454.4pt;margin-top:880pt;width:110pt;height:11pt;rotation:334;z-index:-25164185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06C032E3">
        <v:shape id="_x0000_s2067" type="#_x0000_t136" alt="" style="position:absolute;left:0;text-align:left;margin-left:1428.4pt;margin-top:1060pt;width:110pt;height:11pt;rotation:334;z-index:-25164083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ADCA3F2">
        <v:shape id="_x0000_s2066" type="#_x0000_t136" alt="" style="position:absolute;left:0;text-align:left;margin-left:1402.4pt;margin-top:1240pt;width:110pt;height:11pt;rotation:334;z-index:-25163980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F88FA5C">
        <v:shape id="_x0000_s2065" type="#_x0000_t136" alt="" style="position:absolute;left:0;text-align:left;margin-left:1376.4pt;margin-top:1420pt;width:110pt;height:11pt;rotation:334;z-index:-25163878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0BB4105">
        <v:shape id="_x0000_s2064" type="#_x0000_t136" alt="" style="position:absolute;left:0;text-align:left;margin-left:1350.4pt;margin-top:1600pt;width:110pt;height:11pt;rotation:334;z-index:-25163776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6A427A0">
        <v:shape id="_x0000_s2063" type="#_x0000_t136" alt="" style="position:absolute;left:0;text-align:left;margin-left:1324.4pt;margin-top:1780pt;width:110pt;height:11pt;rotation:334;z-index:-25163673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0C929DF0">
        <v:shape id="_x0000_s2062" type="#_x0000_t136" alt="" style="position:absolute;left:0;text-align:left;margin-left:1298.4pt;margin-top:1960pt;width:110pt;height:11pt;rotation:334;z-index:-25163571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73309F47">
        <v:shape id="_x0000_s2061" type="#_x0000_t136" alt="" style="position:absolute;left:0;text-align:left;margin-left:1272.4pt;margin-top:2140pt;width:110pt;height:11pt;rotation:334;z-index:-25163468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9BC76B6">
        <v:shape id="_x0000_s2060" type="#_x0000_t136" alt="" style="position:absolute;left:0;text-align:left;margin-left:1246.4pt;margin-top:2320pt;width:110pt;height:11pt;rotation:334;z-index:-25163366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55A8DC8">
        <v:shape id="_x0000_s2059" type="#_x0000_t136" alt="" style="position:absolute;left:0;text-align:left;margin-left:1220.4pt;margin-top:2500pt;width:110pt;height:11pt;rotation:334;z-index:-25163264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33B5F3B6">
        <v:shape id="_x0000_s2058" type="#_x0000_t136" alt="" style="position:absolute;left:0;text-align:left;margin-left:1745.3pt;margin-top:1055pt;width:110pt;height:11pt;rotation:334;z-index:-25163161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24CA82E8">
        <v:shape id="_x0000_s2057" type="#_x0000_t136" alt="" style="position:absolute;left:0;text-align:left;margin-left:1719.3pt;margin-top:1235pt;width:110pt;height:11pt;rotation:334;z-index:-25163059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E398109">
        <v:shape id="_x0000_s2056" type="#_x0000_t136" alt="" style="position:absolute;left:0;text-align:left;margin-left:1693.3pt;margin-top:1415pt;width:110pt;height:11pt;rotation:334;z-index:-25162956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4F16CFE5">
        <v:shape id="_x0000_s2055" type="#_x0000_t136" alt="" style="position:absolute;left:0;text-align:left;margin-left:1667.3pt;margin-top:1595pt;width:110pt;height:11pt;rotation:334;z-index:-25162854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5A62A0B1">
        <v:shape id="_x0000_s2054" type="#_x0000_t136" alt="" style="position:absolute;left:0;text-align:left;margin-left:1641.3pt;margin-top:1775pt;width:110pt;height:11pt;rotation:334;z-index:-25162752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7A3DBF15">
        <v:shape id="_x0000_s2053" type="#_x0000_t136" alt="" style="position:absolute;left:0;text-align:left;margin-left:1615.3pt;margin-top:1955pt;width:110pt;height:11pt;rotation:334;z-index:-251626496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32C3168">
        <v:shape id="_x0000_s2052" type="#_x0000_t136" alt="" style="position:absolute;left:0;text-align:left;margin-left:1589.3pt;margin-top:2135pt;width:110pt;height:11pt;rotation:334;z-index:-251625472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3E9DDA36">
        <v:shape id="_x0000_s2051" type="#_x0000_t136" alt="" style="position:absolute;left:0;text-align:left;margin-left:1563.3pt;margin-top:2315pt;width:110pt;height:11pt;rotation:334;z-index:-251624448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8116949">
        <v:shape id="_x0000_s2050" type="#_x0000_t136" alt="" style="position:absolute;left:0;text-align:left;margin-left:1537.3pt;margin-top:2495pt;width:110pt;height:11pt;rotation:334;z-index:-251623424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  <w:r>
      <w:pict w14:anchorId="646C7141">
        <v:shape id="_x0000_s2049" type="#_x0000_t136" alt="" style="position:absolute;left:0;text-align:left;margin-left:1511.3pt;margin-top:2675pt;width:110pt;height:11pt;rotation:334;z-index:-251622400;mso-wrap-edited:f;mso-width-percent:0;mso-height-percent:0;mso-width-percent:0;mso-height-percent:0;mso-width-relative:page;mso-height-relative:page" fillcolor="black" strokecolor="white">
          <v:fill opacity="26214f"/>
          <v:textpath style="font-family:&quot;黑体&quot;;font-size:14pt;font-weight:bold" trim="t" fitpath="t" string="华远振新科技 招聘专用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08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12F"/>
    <w:rsid w:val="BFFFC912"/>
    <w:rsid w:val="00003FF5"/>
    <w:rsid w:val="00004E1E"/>
    <w:rsid w:val="000261B1"/>
    <w:rsid w:val="00066B58"/>
    <w:rsid w:val="000679FC"/>
    <w:rsid w:val="00085A8E"/>
    <w:rsid w:val="000A2877"/>
    <w:rsid w:val="000B6991"/>
    <w:rsid w:val="000C6542"/>
    <w:rsid w:val="000C71A1"/>
    <w:rsid w:val="000E650D"/>
    <w:rsid w:val="00110300"/>
    <w:rsid w:val="001178EF"/>
    <w:rsid w:val="0013298D"/>
    <w:rsid w:val="001670AF"/>
    <w:rsid w:val="00180660"/>
    <w:rsid w:val="00181FAF"/>
    <w:rsid w:val="001975B9"/>
    <w:rsid w:val="00200AC6"/>
    <w:rsid w:val="00206BAA"/>
    <w:rsid w:val="002153A3"/>
    <w:rsid w:val="002317C5"/>
    <w:rsid w:val="0023450F"/>
    <w:rsid w:val="002479E4"/>
    <w:rsid w:val="0029077E"/>
    <w:rsid w:val="002B2B4A"/>
    <w:rsid w:val="002B57BD"/>
    <w:rsid w:val="002B6FDE"/>
    <w:rsid w:val="002E7F31"/>
    <w:rsid w:val="002F11E6"/>
    <w:rsid w:val="00306AC0"/>
    <w:rsid w:val="00310A0E"/>
    <w:rsid w:val="00327364"/>
    <w:rsid w:val="00345749"/>
    <w:rsid w:val="00361741"/>
    <w:rsid w:val="00373DE2"/>
    <w:rsid w:val="003754AD"/>
    <w:rsid w:val="00386E79"/>
    <w:rsid w:val="003A45F7"/>
    <w:rsid w:val="003A5525"/>
    <w:rsid w:val="003D12CF"/>
    <w:rsid w:val="003F3DF7"/>
    <w:rsid w:val="003F5258"/>
    <w:rsid w:val="004215C7"/>
    <w:rsid w:val="00446E08"/>
    <w:rsid w:val="00452A0C"/>
    <w:rsid w:val="004667D7"/>
    <w:rsid w:val="0047593B"/>
    <w:rsid w:val="004B72ED"/>
    <w:rsid w:val="004D01D9"/>
    <w:rsid w:val="004D59D9"/>
    <w:rsid w:val="004E2C86"/>
    <w:rsid w:val="0052206E"/>
    <w:rsid w:val="0052662D"/>
    <w:rsid w:val="005400F9"/>
    <w:rsid w:val="00575CEE"/>
    <w:rsid w:val="005766EE"/>
    <w:rsid w:val="005767C4"/>
    <w:rsid w:val="005C5233"/>
    <w:rsid w:val="005D0294"/>
    <w:rsid w:val="005E07C8"/>
    <w:rsid w:val="005F25A1"/>
    <w:rsid w:val="0060219D"/>
    <w:rsid w:val="0062559B"/>
    <w:rsid w:val="006307F2"/>
    <w:rsid w:val="00645906"/>
    <w:rsid w:val="0066128F"/>
    <w:rsid w:val="00692324"/>
    <w:rsid w:val="006A619F"/>
    <w:rsid w:val="006F321A"/>
    <w:rsid w:val="00705D24"/>
    <w:rsid w:val="007370C7"/>
    <w:rsid w:val="0073796D"/>
    <w:rsid w:val="00745DC0"/>
    <w:rsid w:val="0079312F"/>
    <w:rsid w:val="007A22C0"/>
    <w:rsid w:val="007F72CE"/>
    <w:rsid w:val="007F7385"/>
    <w:rsid w:val="008129C5"/>
    <w:rsid w:val="00837284"/>
    <w:rsid w:val="008445B0"/>
    <w:rsid w:val="0085298C"/>
    <w:rsid w:val="008674AE"/>
    <w:rsid w:val="00882D60"/>
    <w:rsid w:val="00892DEC"/>
    <w:rsid w:val="008A470D"/>
    <w:rsid w:val="008C00BD"/>
    <w:rsid w:val="00910033"/>
    <w:rsid w:val="009475EF"/>
    <w:rsid w:val="009A0C17"/>
    <w:rsid w:val="009B1052"/>
    <w:rsid w:val="00A01C53"/>
    <w:rsid w:val="00A73A21"/>
    <w:rsid w:val="00A93B17"/>
    <w:rsid w:val="00AA4A39"/>
    <w:rsid w:val="00AD4D34"/>
    <w:rsid w:val="00B3457D"/>
    <w:rsid w:val="00B4113B"/>
    <w:rsid w:val="00B81CE4"/>
    <w:rsid w:val="00B91DA6"/>
    <w:rsid w:val="00BB2C82"/>
    <w:rsid w:val="00BC79AE"/>
    <w:rsid w:val="00BF0AFD"/>
    <w:rsid w:val="00C36A33"/>
    <w:rsid w:val="00C43044"/>
    <w:rsid w:val="00C60AD2"/>
    <w:rsid w:val="00C93CBD"/>
    <w:rsid w:val="00CC1C90"/>
    <w:rsid w:val="00CE27C5"/>
    <w:rsid w:val="00CF534E"/>
    <w:rsid w:val="00D030EC"/>
    <w:rsid w:val="00D21A76"/>
    <w:rsid w:val="00D35A28"/>
    <w:rsid w:val="00D42E02"/>
    <w:rsid w:val="00D70112"/>
    <w:rsid w:val="00D725A3"/>
    <w:rsid w:val="00D76EFE"/>
    <w:rsid w:val="00D85DAF"/>
    <w:rsid w:val="00D96293"/>
    <w:rsid w:val="00D96398"/>
    <w:rsid w:val="00DE6316"/>
    <w:rsid w:val="00E10010"/>
    <w:rsid w:val="00E776EF"/>
    <w:rsid w:val="00E82F4D"/>
    <w:rsid w:val="00EA413B"/>
    <w:rsid w:val="00EA7717"/>
    <w:rsid w:val="00EC2A2B"/>
    <w:rsid w:val="00EE38DB"/>
    <w:rsid w:val="00F04E61"/>
    <w:rsid w:val="00F22014"/>
    <w:rsid w:val="00F23193"/>
    <w:rsid w:val="00F245BC"/>
    <w:rsid w:val="00F27185"/>
    <w:rsid w:val="00F31634"/>
    <w:rsid w:val="00F31792"/>
    <w:rsid w:val="00F45EA0"/>
    <w:rsid w:val="00F46A46"/>
    <w:rsid w:val="00F52A47"/>
    <w:rsid w:val="00F63063"/>
    <w:rsid w:val="00F96964"/>
    <w:rsid w:val="00FA3045"/>
    <w:rsid w:val="00FA4916"/>
    <w:rsid w:val="00FD0FAD"/>
    <w:rsid w:val="7DFE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8" fillcolor="white">
      <v:fill color="white"/>
    </o:shapedefaults>
    <o:shapelayout v:ext="edit">
      <o:idmap v:ext="edit" data="1"/>
    </o:shapelayout>
  </w:shapeDefaults>
  <w:decimalSymbol w:val="."/>
  <w:listSeparator w:val=","/>
  <w14:docId w14:val="46064D88"/>
  <w15:docId w15:val="{AAAA9AE9-4C9C-0045-BD0F-56222DCD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uiPriority="99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72ED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line="360" w:lineRule="auto"/>
      <w:jc w:val="center"/>
      <w:outlineLvl w:val="0"/>
    </w:pPr>
    <w:rPr>
      <w:rFonts w:ascii="Times New Roman" w:eastAsia="幼圆" w:hAnsi="Times New Roman"/>
      <w:b/>
      <w:color w:val="3B409C"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line="360" w:lineRule="auto"/>
      <w:jc w:val="center"/>
      <w:outlineLvl w:val="1"/>
    </w:pPr>
    <w:rPr>
      <w:rFonts w:ascii="Times New Roman" w:eastAsia="幼圆" w:hAnsi="Times New Roman"/>
      <w:b/>
      <w:color w:val="3B409C"/>
      <w:sz w:val="32"/>
    </w:rPr>
  </w:style>
  <w:style w:type="paragraph" w:styleId="3">
    <w:name w:val="heading 3"/>
    <w:basedOn w:val="a"/>
    <w:next w:val="a"/>
    <w:unhideWhenUsed/>
    <w:qFormat/>
    <w:pPr>
      <w:spacing w:line="360" w:lineRule="auto"/>
      <w:jc w:val="center"/>
      <w:outlineLvl w:val="2"/>
    </w:pPr>
    <w:rPr>
      <w:rFonts w:eastAsia="幼圆"/>
      <w:b/>
      <w:color w:val="3B409C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Hyperlink"/>
    <w:basedOn w:val="a0"/>
    <w:qFormat/>
    <w:rPr>
      <w:color w:val="0563C1" w:themeColor="hyperlink"/>
      <w:u w:val="single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qFormat/>
    <w:pPr>
      <w:widowControl/>
      <w:jc w:val="left"/>
    </w:pPr>
    <w:rPr>
      <w:rFonts w:ascii="DIN Alternate" w:hAnsi="DIN Alternate" w:cs="Times New Roman"/>
      <w:color w:val="878787"/>
      <w:kern w:val="0"/>
      <w:sz w:val="18"/>
      <w:szCs w:val="18"/>
    </w:rPr>
  </w:style>
  <w:style w:type="character" w:customStyle="1" w:styleId="s1">
    <w:name w:val="s1"/>
    <w:basedOn w:val="a0"/>
    <w:qFormat/>
    <w:rPr>
      <w:rFonts w:ascii="PingFang SC" w:eastAsia="PingFang SC" w:hAnsi="PingFang SC" w:hint="eastAsia"/>
      <w:sz w:val="18"/>
      <w:szCs w:val="18"/>
    </w:rPr>
  </w:style>
  <w:style w:type="character" w:customStyle="1" w:styleId="s2">
    <w:name w:val="s2"/>
    <w:basedOn w:val="a0"/>
    <w:qFormat/>
  </w:style>
  <w:style w:type="character" w:customStyle="1" w:styleId="10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D030E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rsid w:val="00D030E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3.jpeg" Type="http://schemas.openxmlformats.org/officeDocument/2006/relationships/image"/><Relationship Id="rId13" Target="https://lpt.liepin.com/resume/common/dispatch?backUrl=https%3A%2F%2Flpt.liepin.com%2Fcvview%2Fshowresumedetail%3FresIdEncode%3De2ee6d657dEc61464748244%26sfrom%3DR_LOCALRES%26sss%3D37f000e1b85d1abfaf01e2d142274a65%26sScene%3Dcdvfs45er6" TargetMode="External" Type="http://schemas.openxmlformats.org/officeDocument/2006/relationships/hyperlink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0DB5E7-CC6D-4A34-AFD8-32FC88E73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4</Pages>
  <Words>597</Words>
  <Characters>3405</Characters>
  <Application>Microsoft Office Word</Application>
  <DocSecurity>0</DocSecurity>
  <Lines>28</Lines>
  <Paragraphs>7</Paragraphs>
  <ScaleCrop>false</ScaleCrop>
  <Company/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2022-10-31T10:48:00Z</dcterms:created>
  <dc:creator>LinboZhang</dc:creator>
  <cp:lastModifiedBy>Administrator</cp:lastModifiedBy>
  <cp:lastPrinted>2021-12-31T21:46:00Z</cp:lastPrinted>
  <dcterms:modified xsi:type="dcterms:W3CDTF">2023-03-29T11:08:00Z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9B5D9A79322E4A74A4268A7B335CAE97</vt:lpwstr>
  </property>
</Properties>
</file>