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细胞战争开发分工</w:t>
      </w:r>
    </w:p>
    <w:p>
      <w:pPr>
        <w:pStyle w:val="Subtitle"/>
      </w:pPr>
      <w:r>
        <w:t>气管首关与人体事件路线  2026年10月7日</w:t>
      </w:r>
    </w:p>
    <w:p>
      <w:r>
        <w:t>我们先把气管做成结构清楚、可以指挥细胞移动和战斗的首关。徐负责主要开发，担任主程序，统筹核心玩法与整体集成；刘配合开发，负责关卡事件、进程和存档。我负责人体地图设计与制作、UI/UE、QA 和部分美术。另一位策划继续完善器官结构与事件设计。</w:t>
      </w:r>
    </w:p>
    <w:p>
      <w:pPr>
        <w:pStyle w:val="Heading2"/>
      </w:pPr>
      <w:r>
        <w:t>本阶段交付目标</w:t>
      </w:r>
    </w:p>
    <w:p>
      <w:r>
        <w:t>完成“人体总览定位气管 → 放大进入气管战场 → 指挥免疫细胞抵御入侵 → 胜败与重试 → 显示后续事件状态”的可玩流程。先交付气管地形，再接入占领与战斗；后五个事件先配置路线和锁定状态，逐关补齐内容。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392"/>
        <w:gridCol w:w="475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本阶段交付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徐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主程序与主要开发：核心架构、细胞控制与战斗、地图程序接入、性能和整体集成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核心玩法与公共接口；可运行的气管地图；集成后的可玩首关及问题修复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刘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配合开发：关卡事件、六事件进程、调援与占领配置、存档和状态数据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气管事件模块；六事件配置；存档与重试；UI 所需事件状态，交徐集成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我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人体地图设计与制作、UI/UE、QA、部分美术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人体地图与素材；界面和交互方案；验收用例、问题清单与复测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另一位策划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器官结构、事件设计与玩法参数确认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气管结构与布点方案；感染、胜败和后续事件规则</w:t>
            </w:r>
          </w:p>
        </w:tc>
      </w:tr>
    </w:tbl>
    <w:p>
      <w:pPr>
        <w:pStyle w:val="Heading2"/>
      </w:pPr>
      <w:r>
        <w:t>已有基础与需要补齐的工作</w:t>
      </w:r>
    </w:p>
    <w:p>
      <w:r>
        <w:t>现有代码具备人体地图、13 个器官轮廓、全身血管网络、细胞碰撞与寻路、区域争夺、波次、补给调援和存档；鼻腔战役已有独立回归记录。应沿用这些系统，再替换器官地形与关卡配置。</w:t>
      </w:r>
    </w:p>
    <w:p>
      <w:r>
        <w:t>当前首关仍是鼻腔，路线仍为鼻腔、咽喉、双肺、肠道、血流五事件。气管首关、六事件路线以及喉部和气管的独立地图定义尚需实现。器官图片资源与原生设备验收也还未完整完成。</w:t>
      </w:r>
    </w:p>
    <w:p>
      <w:r>
        <w:br w:type="page"/>
      </w:r>
    </w:p>
    <w:p>
      <w:pPr>
        <w:pStyle w:val="Heading1"/>
      </w:pPr>
      <w:r>
        <w:t>一 统一开发方向与阶段范围</w:t>
      </w:r>
    </w:p>
    <w:p>
      <w:pPr>
        <w:pStyle w:val="Heading2"/>
      </w:pPr>
      <w:r>
        <w:t>人体地图与事件路线</w:t>
      </w:r>
    </w:p>
    <w:p>
      <w:r>
        <w:t>开局可查看完整人体外形、主要器官位置和全身血管走向。能看到某部位，不等于能进入该部位；已开放、锁定和正在进行的区域要容易区分。</w:t>
      </w:r>
    </w:p>
    <w:p>
      <w:r>
        <w:t>前期共六个事件，开发顺序为气管 → 双肺 → 胃 → 小肠 → 大肠 → 肛门。前两项属于呼吸路线，后四项属于消化路线；完成六个事件后再开放全身。这是游戏事件顺序，不表示两条路线在解剖上直接相连。</w:t>
      </w:r>
    </w:p>
    <w:p>
      <w:r>
        <w:t>喉部作为气管首段的衔接结构和入侵入口，当前不单独占一个事件。双肺按一个事件计算。后续事件只有内容完成并验收后，才能标为可进入；解锁条件和内容是否可玩需分别记录。</w:t>
      </w:r>
    </w:p>
    <w:p>
      <w:pPr>
        <w:pStyle w:val="Heading2"/>
      </w:pPr>
      <w:r>
        <w:t>总览 器官与微观战场的对应</w:t>
      </w:r>
    </w:p>
    <w:p>
      <w:r>
        <w:t>把原策划中的“玩家在总览中找到鼻腔”统一改为“玩家在人体总览中找到气管，放大后能理解自己进入的是喉部下方的气管组织”。三种视图使用同一器官编号和位置映射，缩放不能改变碰撞、战况和区域开放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需要看清的内容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人体总览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人体比例、器官位置、全身主要血管、气管位置和区域锁定状态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器官视图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喉部衔接、气管主体、末端分叉及通向双肺的支气管分支、局部血管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微观战场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可行走区域、黏膜和纤毛细节、软骨与管壁轮廓、细胞、预留的战斗空间</w:t>
            </w:r>
          </w:p>
        </w:tc>
      </w:tr>
    </w:tbl>
    <w:p>
      <w:pPr>
        <w:pStyle w:val="Heading2"/>
      </w:pPr>
      <w:r>
        <w:t>气管地形要求</w:t>
      </w:r>
    </w:p>
    <w:p>
      <w:pPr>
        <w:pStyle w:val="ListBullet"/>
      </w:pPr>
      <w:r>
        <w:t>首段与喉部相连，作为病原体进入的方向；中段形成主要战斗区域，留出编队通行、交战与后续占据点空间。</w:t>
      </w:r>
    </w:p>
    <w:p>
      <w:pPr>
        <w:pStyle w:val="ListBullet"/>
      </w:pPr>
      <w:r>
        <w:t>末端经分叉和支气管分支衔接双肺，首轮表现方向和结构；未完成肺关卡时，边界继续锁定。</w:t>
      </w:r>
    </w:p>
    <w:p>
      <w:pPr>
        <w:pStyle w:val="ListBullet"/>
      </w:pPr>
      <w:r>
        <w:t>内部表现黏膜、纤毛、软骨及连续的环管节律。地形装饰和真实障碍分别配置，避免把装饰全部变成阻挡。</w:t>
      </w:r>
    </w:p>
    <w:p>
      <w:pPr>
        <w:pStyle w:val="ListBullet"/>
      </w:pPr>
      <w:r>
        <w:t>器官周围保留局部血管，并与原全身循环网络建立明确接口。区分呼吸道管腔与血管通道的外观和通行规则。</w:t>
      </w:r>
    </w:p>
    <w:p>
      <w:pPr>
        <w:pStyle w:val="Heading2"/>
      </w:pPr>
      <w:r>
        <w:t>本轮制作边界</w:t>
      </w:r>
    </w:p>
    <w:p>
      <w:r>
        <w:t>环境初稿先交付地形和占据点预留，不绘制正式占据点。炎症先按策划要求表现病灶与感染区域；额外的纤毛清除、黏液动力、软骨损伤或细菌独立兵种机制，另行确定后再排期。</w:t>
      </w:r>
    </w:p>
    <w:p>
      <w:r>
        <w:br w:type="page"/>
      </w:r>
    </w:p>
    <w:p>
      <w:pPr>
        <w:pStyle w:val="Heading1"/>
      </w:pPr>
      <w:r>
        <w:t>二 徐负责主要开发与整体集成</w:t>
      </w:r>
    </w:p>
    <w:p>
      <w:r>
        <w:t>徐担任主程序，负责项目架构、核心玩法、细胞控制与战斗、地图程序接入和整体集成。人体地图设计与制作由我负责；徐将地图和素材转为可运行场景，并提供核心接口，让刘接入关卡事件与进程。</w:t>
      </w:r>
    </w:p>
    <w:p>
      <w:pPr>
        <w:pStyle w:val="Heading2"/>
      </w:pPr>
      <w:r>
        <w:t>优先任务与交付物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256"/>
        <w:gridCol w:w="367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具体工作与交付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验收标准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sz w:val="21"/>
              </w:rPr>
              <w:t>核心开发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sz w:val="21"/>
              </w:rPr>
              <w:t>负责选择、编队、移动、进攻、暂停、战斗及固定步模拟；维护公共接口并集成刘的事件与存档模块。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sz w:val="21"/>
              </w:rPr>
              <w:t>能运行完整首关流程；核心机制稳定；集成版本与接口一致。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人体定位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按我确认的人体布局接入底图与器官表，补齐喉部、气管和六事件区域的编号、坐标及定位。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总览能找到气管和后续区域；器官位置与局部视图一致。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气管地形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按地图与策划方案实现喉部入口、气管中段、末端分叉和肺部衔接；输出边界、可走面、障碍和预留区域。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结构能辨认；细胞可从入口到中段、末端；预留区可容纳编队。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局部血管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按我确认的血管走向实现气管局部血管，提供与全身网络相连的节点及允许进出的交换口。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全身血管仍可见；局部路线有连接；细胞不能穿过封闭管壁。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视图衔接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完成气管定位、全景、局部缩放、返回战场镜头和细节分层；按 UI 预留区调整镜头范围。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缩放与点选对应；HUD 不遮住关键区域；同一细胞不会在切换视图时跳位。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导航与资源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让渲染、寻路、碰撞和攻击遮挡共用地形数据；接入透明素材、裁剪与细节缓存。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看得见的障碍与实际阻挡一致；编队可绕行；远近景无明显错层。</w:t>
            </w:r>
          </w:p>
        </w:tc>
      </w:tr>
    </w:tbl>
    <w:p>
      <w:pPr>
        <w:pStyle w:val="Heading2"/>
      </w:pPr>
      <w:r>
        <w:t>与刘的交接</w:t>
      </w:r>
    </w:p>
    <w:p>
      <w:r>
        <w:t>交给刘一份稳定的气管地形数据：器官编号、世界位置与局部坐标换算、可通行区域、障碍、血管连接、候选出生位置和占领预留区域。刘给出波次方向、单位规模和布点需求，徐检查空间与通行性。</w:t>
      </w:r>
    </w:p>
    <w:p>
      <w:r>
        <w:t>徐维护核心玩法与地图接口，并汇总整体版本；刘按接口接入事件和存档，提交前与徐对齐数据改动。入口与防线在可操作地形上确认，随后再冻结几何版本。</w:t>
      </w:r>
    </w:p>
    <w:p>
      <w:pPr>
        <w:pStyle w:val="Heading2"/>
      </w:pPr>
      <w:r>
        <w:t>代码责任与交付证据</w:t>
      </w:r>
    </w:p>
    <w:p>
      <w:r>
        <w:t>主要关注 main、World、Commands、Combat、Simulation、AI、Motion、Path、CellCollision、View、Render 及器官、血管模块。徐维护公共入口、核心接口与版本集成；旧 Nasal 模块保留用于旧档兼容。</w:t>
      </w:r>
    </w:p>
    <w:p>
      <w:r>
        <w:t>提交可演示的地形版本、通路数据、素材接入表，以及全身、气管全景、局部三种视图的证据。至少演示单单位穿行、编队绕行、封闭管壁阻挡和锁定肺部边界。</w:t>
      </w:r>
    </w:p>
    <w:p>
      <w:r>
        <w:br w:type="page"/>
      </w:r>
    </w:p>
    <w:p>
      <w:pPr>
        <w:pStyle w:val="Heading1"/>
      </w:pPr>
      <w:r>
        <w:t>三 刘配合开发关卡事件与存档</w:t>
      </w:r>
    </w:p>
    <w:p>
      <w:r>
        <w:t>刘配合徐开展开发，负责关卡事件、六事件进程、存档与展示数据。基于徐提供的核心玩法和地图接口接入内容，提交可独立检查的模块，再由徐汇总集成。</w:t>
      </w:r>
    </w:p>
    <w:p>
      <w:pPr>
        <w:pStyle w:val="Heading2"/>
      </w:pPr>
      <w:r>
        <w:t>优先任务与交付物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256"/>
        <w:gridCol w:w="367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具体工作与交付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气管事件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将首关重构为气管防御；配置入侵入口、中段争夺区、后方防线、调援位置与胜败条件。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可以开始、交战、胜利、失败和重试；单位不会出生在障碍或锁区。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玩法配合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按徐提供的指挥与战斗接口配置敌军、目标和事件行为；复现窄道、分叉与波次问题，配合徐修复。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事件调用符合核心接口；敌军按配置行动；问题有稳定复现步骤。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占领与调援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将区域争夺、补给、冷却、调援与人口校验接到气管配置；环境初稿阶段先用调试标记。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区域判定对应预留空间；按钮不能重复扣费或突破人口；失败优先级明确。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六事件进程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重建六事件配置、完成记录、解锁关系和全身开放条件；后五关先接状态和内容占位。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完成气管后能显示双肺状态；未制作关卡不会进入空场景；不能提前开放全身。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存档与重试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版本化保存器官、事件和地形；让新气管与旧鼻腔、旧沙盒记录分别恢复。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重试恢复事件起点；读取不重复发奖励；旧单位不会被强行搬入气管。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展示数据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提供波次、区域归属、任务、补给、冷却、解锁、胜败及保存结果；更新联络员战况解读。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HUD 和“小脑”能读到同一战况；提示不会把气管说成鼻腔或虚构后续感染。</w:t>
            </w:r>
          </w:p>
        </w:tc>
      </w:tr>
    </w:tbl>
    <w:p>
      <w:pPr>
        <w:pStyle w:val="Heading2"/>
      </w:pPr>
      <w:r>
        <w:t>规则与旧数据处理</w:t>
      </w:r>
    </w:p>
    <w:p>
      <w:r>
        <w:t>旧鼻腔的三波、三块区域和补给参数只作为调试起点。气管入口、区域数量、节奏与胜败位置要在新地形上重新确认，由策划确定规则，我组织试玩和反馈。病毒与细菌若需要不同机制，先补齐策划规则。</w:t>
      </w:r>
    </w:p>
    <w:p>
      <w:r>
        <w:t>旧存档继续使用对应的旧地形和事件解释。新版用稳定事件编号保存进度，记录地形与规则版本；旧记录重新保存后仍应保持原玩法。六事件全部完成且内容可用后，才开放全身。</w:t>
      </w:r>
    </w:p>
    <w:p>
      <w:pPr>
        <w:pStyle w:val="Heading2"/>
      </w:pPr>
      <w:r>
        <w:t>代码责任与交付证据</w:t>
      </w:r>
    </w:p>
    <w:p>
      <w:r>
        <w:t>主要关注 CampaignData、Campaign、Territory、Reinforcements、Save、BrainAdvisor。刘实现事件与存档模块；涉及核心玩法、存档结构或公共入口的改动先与徐对齐。交付首关流程、六事件状态、存读档与重试结果。</w:t>
      </w:r>
    </w:p>
    <w:p>
      <w:r>
        <w:br w:type="page"/>
      </w:r>
    </w:p>
    <w:p>
      <w:pPr>
        <w:pStyle w:val="Heading1"/>
      </w:pPr>
      <w:r>
        <w:t>四 我负责人体地图 UIUE QA 与部分美术</w:t>
      </w:r>
    </w:p>
    <w:p>
      <w:pPr>
        <w:pStyle w:val="Heading2"/>
      </w:pPr>
      <w:r>
        <w:t>人体地图</w:t>
      </w:r>
    </w:p>
    <w:p>
      <w:r>
        <w:t>我负责人体地图设计与制作，包括人体外形和比例、器官布局、主要血管走向，以及人体总览、器官视图和微观战场的对应关系。我交付地图、结构标注和相关素材；徐负责程序接入、坐标映射、地形通行、血管通路、镜头与导航。</w:t>
      </w:r>
    </w:p>
    <w:p>
      <w:pPr>
        <w:pStyle w:val="Heading2"/>
      </w:pPr>
      <w:r>
        <w:t>UI 与交互体验</w:t>
      </w:r>
    </w:p>
    <w:p>
      <w:r>
        <w:t>我负责主菜单、人体进程、气管定位、战斗 HUD、选择与指令反馈、调援、暂停、胜败、重试、存档和“小脑”对话的界面与交互方案。统一新版本中的气管名称、六事件进度和锁定提示，安排横屏手机优先的布局及电脑操作。</w:t>
      </w:r>
    </w:p>
    <w:p>
      <w:r>
        <w:t>我提供控件布局、交互说明、状态文案和素材。徐负责指挥按钮、地图投影、命中位置与镜头适配；刘接入事件、调援、进度和存档状态。界面消费统一游戏状态。</w:t>
      </w:r>
    </w:p>
    <w:p>
      <w:pPr>
        <w:pStyle w:val="Heading2"/>
      </w:pPr>
      <w:r>
        <w:t>QA 与缺陷处理</w:t>
      </w:r>
    </w:p>
    <w:p>
      <w:r>
        <w:t>我维护验收用例和问题清单，覆盖开局、移动、选择、战斗、调援、胜败、重试、存读档、锁区、缩放与手机操作。徐修复核心玩法、战斗、地图接入和性能问题；刘修复事件、进程和存档问题；地图设计与素材问题由我处理。</w:t>
      </w:r>
    </w:p>
    <w:p>
      <w:r>
        <w:t>程序提交前完成各自模块的检查，并给出版本、操作步骤和结果。我负责整合验收和复测。现有离线回归只能说明对应逻辑通过，原生窗口、手机触屏、帧率和真实云保存要分别留证。</w:t>
      </w:r>
    </w:p>
    <w:p>
      <w:pPr>
        <w:pStyle w:val="Heading2"/>
      </w:pPr>
      <w:r>
        <w:t>美术与策划对接</w:t>
      </w:r>
    </w:p>
    <w:p>
      <w:r>
        <w:t>我承接已认领的部分 UI、细胞或器官素材，整理尺寸、透明边界、命名、图层和交付目录。剩余素材逐项明确负责人；另一位策划提供结构说明和玩法需求，徐给出地形尺寸与遮挡规则，刘给出状态反馈需求。先用占位资源推进。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接口或公共模块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主责与配合方式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地图与关卡数据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我负责人体地图设计与制作；徐负责地图接入及核心接口；刘维护事件数据。共同约定器官 ID、区域 ID、坐标、出生点和版本。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解锁与锁区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刘输出 locked、available、active、completed 及内容是否已实现；徐将开放状态接入通行校验；我设计显示。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UI 与提示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我负责布局、交互和文案；徐绑定核心指挥并提供镜头接口；刘接入事件与进度状态。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公共入口与保存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徐主责 main、Simulation 及整体集成，确定公共接口与存档结构；刘实现保存、读取和事件恢复。修改公共文件前与徐同步。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问题和交付记录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每项任务只设一名主责；交付附复现步骤、证据与剩余问题。以复测通过为完成标准。</w:t>
            </w:r>
          </w:p>
        </w:tc>
      </w:tr>
    </w:tbl>
    <w:p>
      <w:pPr>
        <w:pStyle w:val="Heading2"/>
      </w:pPr>
      <w:r>
        <w:t>先确定的接口内容</w:t>
      </w:r>
    </w:p>
    <w:p>
      <w:r>
        <w:t>地形接口包含 bounds、walkable、blocked、vesselPorts、spawnCandidates、reservedZones；事件接口包含 stageId、regionId、geometryVersion、waves、reinforcement、win、lose；展示接口包含任务、区域、补给、进度和存档状态。字段可按现有代码调整，双方确认后同步更新。</w:t>
      </w:r>
    </w:p>
    <w:p>
      <w:r>
        <w:br w:type="page"/>
      </w:r>
    </w:p>
    <w:p>
      <w:pPr>
        <w:pStyle w:val="Heading1"/>
      </w:pPr>
      <w:r>
        <w:t>五 按里程碑推进与验收</w:t>
      </w:r>
    </w:p>
    <w:p>
      <w:r>
        <w:t>按成果依赖推进，先完成气管首关，再扩展其余事件。下面列出建议顺序，具体工期在两位程序确认工作量后补入。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2952"/>
        <w:gridCol w:w="3024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徐的交付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刘的交付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我与策划的检查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M0 对齐配置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核心架构、模块接口、地图坐标与通行方案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六事件编号、状态与旧档处理方案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我交付人体布局、血管走向与地图方案；与策划确认气管结构和规则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M1 地形可操作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地图程序接入、血管与导航、细胞控制及战斗骨架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按核心接口接入事件骨架与关卡数据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验收气管结构与操作空间；此阶段不画正式占据点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M2 首关可玩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核心战斗、地图与界面接入，汇总可玩首关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事件波次、争夺、调援、胜败、重试与保存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试玩节奏、检查 UI 反馈，确认占领表现后接入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M3 联调验收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整体联调，修复核心玩法、显示与性能问题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流程、兼容、暂停和状态一致性修复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完整流程及设备验收；汇总剩余问题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M4 后续扩展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统筹后续主要开发，接入地图并集成新关卡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逐事件接入规则，完成后开放全身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我推进后续人体地图与素材；逐关验收并标明未完成内容</w:t>
            </w:r>
          </w:p>
        </w:tc>
      </w:tr>
    </w:tbl>
    <w:p>
      <w:pPr>
        <w:pStyle w:val="Heading2"/>
      </w:pPr>
      <w:r>
        <w:t>气管首关完成标准</w:t>
      </w:r>
    </w:p>
    <w:p>
      <w:pPr>
        <w:pStyle w:val="ListBullet"/>
      </w:pPr>
      <w:r>
        <w:t>从完整人体地图找到气管，进入局部战场后能辨认喉部衔接、中段和末端分叉；局部血管与全身网络对应。</w:t>
      </w:r>
    </w:p>
    <w:p>
      <w:pPr>
        <w:pStyle w:val="ListBullet"/>
      </w:pPr>
      <w:r>
        <w:t>新开局进入气管；能选择和指挥细胞，穿行、绕行、进攻与调援；障碍、血管壁和锁区实际生效。</w:t>
      </w:r>
    </w:p>
    <w:p>
      <w:pPr>
        <w:pStyle w:val="ListBullet"/>
      </w:pPr>
      <w:r>
        <w:t>能完成一次通关和一次失败重试；重复点击、暂停、两倍速度及读档不重复扣费、结算或发放奖励。</w:t>
      </w:r>
    </w:p>
    <w:p>
      <w:pPr>
        <w:pStyle w:val="ListBullet"/>
      </w:pPr>
      <w:r>
        <w:t>新版界面和“小脑”使用气管及六事件路线；旧鼻腔名称只出现在明确的旧档流程与历史记录中。</w:t>
      </w:r>
    </w:p>
    <w:p>
      <w:pPr>
        <w:pStyle w:val="ListBullet"/>
      </w:pPr>
      <w:r>
        <w:t>新档往返、旧鼻腔与旧沙盒恢复均有检查；手机横屏操作、缩放、最低 30 FPS 目标和云跨会话保存有对应证据，未验证项单独列出。</w:t>
      </w:r>
    </w:p>
    <w:p>
      <w:pPr>
        <w:pStyle w:val="Heading2"/>
      </w:pPr>
      <w:r>
        <w:t>当前需跟踪的事项与参考文件</w:t>
      </w:r>
    </w:p>
    <w:p>
      <w:r>
        <w:t>当前 Maker 状态显示项目已绑定，但本地 project.json 缺失。历史预览存在运行包资源缺失，地图图片交付也未完整完成。刘负责整理初始化与保存验证问题，徐跟踪资源接入和地图性能，我维护验收状态；这些事项不计为已通过。</w:t>
      </w:r>
    </w:p>
    <w:p>
      <w:r>
        <w:t>规则与进程参考 docs/NASAL_CAMPAIGN.md；地形与血管参考 docs/NASAL_TERRAIN.md、docs/ANATOMY_V2.md、docs/VESSELS.md；细胞与提示参考 docs/CELLS_V3.md、docs/BRAIN_ADVISOR.md；性能与证据参考 docs/PERFORMANCE.md。这些文件记录旧版基础，新方向以本分工中的气管与六事件路线为准。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17C"/>
        <w:sz w:val="18"/>
      </w:rPr>
      <w:t xml:space="preserve">细胞战争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80" w:lineRule="exact"/>
      <w:contextualSpacing/>
      <w:snapToGrid w:val="0"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100"/>
      <w:snapToGrid w:val="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4717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00"/>
      <w:contextualSpacing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细胞战争开发分工 气管首关</dc:title>
  <dc:subject>徐负责主要开发 刘配合开发 我负责人体地图 UIUE QA 与部分美术</dc:subject>
  <dc:creator>细胞战争项目组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