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0D" w:rsidRDefault="00031B0D" w:rsidP="00031B0D">
      <w:pPr>
        <w:pStyle w:val="Title"/>
        <w:jc w:val="center"/>
      </w:pPr>
      <w:r>
        <w:t>566 E-Guard Report</w:t>
      </w:r>
    </w:p>
    <w:p w:rsidR="00031B0D" w:rsidRDefault="00031B0D" w:rsidP="00031B0D">
      <w:pPr>
        <w:pStyle w:val="Subtitle"/>
        <w:jc w:val="center"/>
      </w:pPr>
      <w:r>
        <w:t>Ting Zhou</w:t>
      </w:r>
    </w:p>
    <w:p w:rsidR="00016D2C" w:rsidRDefault="00016D2C" w:rsidP="00016D2C">
      <w:pPr>
        <w:pStyle w:val="Heading1"/>
        <w:numPr>
          <w:ilvl w:val="0"/>
          <w:numId w:val="4"/>
        </w:numPr>
      </w:pPr>
      <w:r>
        <w:t>Related Software and Libraries</w:t>
      </w:r>
    </w:p>
    <w:p w:rsidR="00016D2C" w:rsidRDefault="00016D2C" w:rsidP="00DF28D7">
      <w:pPr>
        <w:pStyle w:val="ListParagraph"/>
        <w:numPr>
          <w:ilvl w:val="0"/>
          <w:numId w:val="7"/>
        </w:numPr>
      </w:pPr>
      <w:r>
        <w:t xml:space="preserve">MAMP or XAMPP </w:t>
      </w:r>
      <w:r w:rsidR="00DF28D7">
        <w:t>is used as Apache server and MyS</w:t>
      </w:r>
      <w:r>
        <w:t>ql DB setup.</w:t>
      </w:r>
      <w:r w:rsidR="00DF28D7">
        <w:t xml:space="preserve"> The program under </w:t>
      </w:r>
      <w:r w:rsidR="00DF28D7" w:rsidRPr="00DF28D7">
        <w:rPr>
          <w:i/>
        </w:rPr>
        <w:t>E-Guard/E-Guard-Server</w:t>
      </w:r>
      <w:r w:rsidR="00DF28D7">
        <w:t xml:space="preserve"> is running on the Apache Server under the directory </w:t>
      </w:r>
      <w:r w:rsidR="00DF28D7">
        <w:rPr>
          <w:i/>
        </w:rPr>
        <w:t>localhost/E-Guard/E-Guard-Server.</w:t>
      </w:r>
    </w:p>
    <w:p w:rsidR="00DF28D7" w:rsidRDefault="00DF28D7" w:rsidP="00DF28D7">
      <w:pPr>
        <w:pStyle w:val="ListParagraph"/>
        <w:numPr>
          <w:ilvl w:val="0"/>
          <w:numId w:val="7"/>
        </w:numPr>
      </w:pPr>
      <w:r>
        <w:t>I u</w:t>
      </w:r>
      <w:r w:rsidR="00A232A6">
        <w:t xml:space="preserve">se the </w:t>
      </w:r>
      <w:bookmarkStart w:id="0" w:name="_GoBack"/>
      <w:bookmarkEnd w:id="0"/>
    </w:p>
    <w:p w:rsidR="00016D2C" w:rsidRDefault="00016D2C" w:rsidP="00016D2C">
      <w:r>
        <w:t>2. Chrome.tabs is the main Chrome API I used to control the chrome's page. Every</w:t>
      </w:r>
      <w:r w:rsidR="00DF28D7">
        <w:t xml:space="preserve"> </w:t>
      </w:r>
      <w:r>
        <w:t>time user access to a new page, the extension's b</w:t>
      </w:r>
      <w:r>
        <w:t xml:space="preserve">ackground.js will check if the </w:t>
      </w:r>
      <w:r>
        <w:t>URL is allowed.</w:t>
      </w:r>
    </w:p>
    <w:p w:rsidR="00016D2C" w:rsidRDefault="00016D2C" w:rsidP="00016D2C"/>
    <w:p w:rsidR="00016D2C" w:rsidRDefault="00016D2C" w:rsidP="00016D2C">
      <w:r>
        <w:t>## Installation Steps:</w:t>
      </w:r>
    </w:p>
    <w:p w:rsidR="00016D2C" w:rsidRDefault="00016D2C" w:rsidP="00016D2C"/>
    <w:p w:rsidR="00016D2C" w:rsidRDefault="00016D2C" w:rsidP="00016D2C">
      <w:r>
        <w:t>1. Create a DB in Phpmyadmin called e-guard. Import the *DB.sql* from the directory *'{server root directory}/E-Guard/E-Guard-Database'*</w:t>
      </w:r>
    </w:p>
    <w:p w:rsidR="00016D2C" w:rsidRDefault="00016D2C" w:rsidP="00016D2C">
      <w:r>
        <w:t>2. Load the extension directory "./E-Guard/E-Guard-Client" from the Chrome Extension Page.</w:t>
      </w:r>
    </w:p>
    <w:p w:rsidR="00016D2C" w:rsidRDefault="00016D2C" w:rsidP="00016D2C">
      <w:r>
        <w:t>3. You can click the E-Guard Extension -&gt; Options to get to the configuration page.</w:t>
      </w:r>
    </w:p>
    <w:p w:rsidR="00016D2C" w:rsidRPr="00016D2C" w:rsidRDefault="00016D2C" w:rsidP="00016D2C">
      <w:r>
        <w:t>4. You can uninstalll it by click the uninstall icon from the Chrome Extension page.</w:t>
      </w:r>
    </w:p>
    <w:p w:rsidR="006816C1" w:rsidRDefault="006816C1" w:rsidP="006816C1">
      <w:pPr>
        <w:pStyle w:val="Heading1"/>
        <w:numPr>
          <w:ilvl w:val="0"/>
          <w:numId w:val="4"/>
        </w:numPr>
      </w:pPr>
      <w:r>
        <w:t>User Interface</w:t>
      </w:r>
    </w:p>
    <w:p w:rsidR="003F24F9" w:rsidRDefault="003F24F9" w:rsidP="004544A2">
      <w:pPr>
        <w:pStyle w:val="Heading3"/>
        <w:numPr>
          <w:ilvl w:val="0"/>
          <w:numId w:val="6"/>
        </w:numPr>
      </w:pPr>
      <w:r>
        <w:t xml:space="preserve">Chrome Extension </w:t>
      </w:r>
      <w:r w:rsidR="004544A2">
        <w:t xml:space="preserve">Popup </w:t>
      </w:r>
      <w:r>
        <w:t>Page</w:t>
      </w:r>
    </w:p>
    <w:p w:rsidR="00403B43" w:rsidRDefault="008965A2" w:rsidP="00403B43">
      <w:r>
        <w:tab/>
      </w:r>
      <w:r w:rsidR="00403B43">
        <w:t xml:space="preserve">This is the Client side of my E-Guard chrome extension. </w:t>
      </w:r>
      <w:r w:rsidR="00AF65CB">
        <w:t xml:space="preserve">I implemented 3 visualization </w:t>
      </w:r>
      <w:r w:rsidR="005E44D1">
        <w:t xml:space="preserve">pages for visualizing the time spent on visited websites, Bar Chart, Table, Chart. </w:t>
      </w:r>
    </w:p>
    <w:p w:rsidR="008965A2" w:rsidRPr="005E44D1" w:rsidRDefault="008965A2" w:rsidP="00403B43">
      <w:pPr>
        <w:rPr>
          <w:b/>
        </w:rPr>
      </w:pPr>
      <w:r>
        <w:rPr>
          <w:b/>
        </w:rPr>
        <w:tab/>
      </w:r>
    </w:p>
    <w:p w:rsidR="004544A2" w:rsidRDefault="003F24F9" w:rsidP="004544A2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1A552C5C" wp14:editId="1100D035">
            <wp:extent cx="3952240" cy="312291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474" cy="312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C1" w:rsidRDefault="004544A2" w:rsidP="004544A2">
      <w:pPr>
        <w:pStyle w:val="Caption"/>
        <w:jc w:val="center"/>
      </w:pPr>
      <w:r>
        <w:t xml:space="preserve">Figure </w:t>
      </w:r>
      <w:fldSimple w:instr=" SEQ Figure \* ARABIC ">
        <w:r w:rsidR="00707A83">
          <w:rPr>
            <w:noProof/>
          </w:rPr>
          <w:t>1</w:t>
        </w:r>
      </w:fldSimple>
      <w:r>
        <w:t xml:space="preserve"> Bar Table</w:t>
      </w:r>
    </w:p>
    <w:p w:rsidR="004544A2" w:rsidRDefault="004544A2" w:rsidP="004544A2">
      <w:pPr>
        <w:keepNext/>
        <w:jc w:val="center"/>
      </w:pPr>
      <w:r>
        <w:rPr>
          <w:noProof/>
        </w:rPr>
        <w:drawing>
          <wp:inline distT="0" distB="0" distL="0" distR="0" wp14:anchorId="6D7242D9" wp14:editId="4E412A97">
            <wp:extent cx="3891232" cy="276214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936" cy="27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A2" w:rsidRDefault="004544A2" w:rsidP="004544A2">
      <w:pPr>
        <w:pStyle w:val="Caption"/>
        <w:jc w:val="center"/>
      </w:pPr>
      <w:r>
        <w:t xml:space="preserve">Figure </w:t>
      </w:r>
      <w:fldSimple w:instr=" SEQ Figure \* ARABIC ">
        <w:r w:rsidR="00707A83">
          <w:rPr>
            <w:noProof/>
          </w:rPr>
          <w:t>2</w:t>
        </w:r>
      </w:fldSimple>
      <w:r>
        <w:t xml:space="preserve"> Chart</w:t>
      </w:r>
    </w:p>
    <w:p w:rsidR="004544A2" w:rsidRDefault="004544A2" w:rsidP="004544A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96468B" wp14:editId="169D71FD">
            <wp:extent cx="3693160" cy="185128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063" cy="18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A2" w:rsidRDefault="004544A2" w:rsidP="004544A2">
      <w:pPr>
        <w:pStyle w:val="Caption"/>
        <w:jc w:val="center"/>
      </w:pPr>
      <w:r>
        <w:t xml:space="preserve">Figure </w:t>
      </w:r>
      <w:fldSimple w:instr=" SEQ Figure \* ARABIC ">
        <w:r w:rsidR="00707A83">
          <w:rPr>
            <w:noProof/>
          </w:rPr>
          <w:t>3</w:t>
        </w:r>
      </w:fldSimple>
      <w:r>
        <w:t xml:space="preserve"> Table</w:t>
      </w:r>
    </w:p>
    <w:p w:rsidR="004544A2" w:rsidRDefault="004544A2" w:rsidP="004544A2">
      <w:pPr>
        <w:pStyle w:val="Heading3"/>
        <w:numPr>
          <w:ilvl w:val="0"/>
          <w:numId w:val="6"/>
        </w:numPr>
      </w:pPr>
      <w:r>
        <w:t>Configuration Page</w:t>
      </w:r>
    </w:p>
    <w:p w:rsidR="00DE1E41" w:rsidRDefault="00DE1E41" w:rsidP="00DE1E41">
      <w:pPr>
        <w:keepNext/>
        <w:jc w:val="center"/>
      </w:pPr>
      <w:r>
        <w:rPr>
          <w:noProof/>
        </w:rPr>
        <w:drawing>
          <wp:inline distT="0" distB="0" distL="0" distR="0" wp14:anchorId="554F1E6E" wp14:editId="2C8FEDA1">
            <wp:extent cx="3627120" cy="2118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082" cy="21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A2" w:rsidRDefault="00DE1E41" w:rsidP="00DE1E41">
      <w:pPr>
        <w:pStyle w:val="Caption"/>
        <w:jc w:val="center"/>
      </w:pPr>
      <w:r>
        <w:t xml:space="preserve">Figure </w:t>
      </w:r>
      <w:fldSimple w:instr=" SEQ Figure \* ARABIC ">
        <w:r w:rsidR="00707A83">
          <w:rPr>
            <w:noProof/>
          </w:rPr>
          <w:t>4</w:t>
        </w:r>
      </w:fldSimple>
      <w:r>
        <w:t xml:space="preserve"> User Login</w:t>
      </w:r>
    </w:p>
    <w:p w:rsidR="00DE1E41" w:rsidRDefault="00DE1E41" w:rsidP="00DE1E41">
      <w:r>
        <w:t>Username: ztlevi</w:t>
      </w:r>
    </w:p>
    <w:p w:rsidR="00DE1E41" w:rsidRDefault="00DE1E41" w:rsidP="00DE1E41">
      <w:r>
        <w:t>Password: ztlevi</w:t>
      </w:r>
    </w:p>
    <w:p w:rsidR="00707A83" w:rsidRDefault="00707A83" w:rsidP="00707A8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6D03D5D" wp14:editId="072F0F73">
            <wp:extent cx="3941916" cy="334150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480" cy="334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41" w:rsidRDefault="00707A83" w:rsidP="00707A8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Pick Categories</w:t>
      </w:r>
    </w:p>
    <w:p w:rsidR="00707A83" w:rsidRDefault="00707A83" w:rsidP="00707A83">
      <w:pPr>
        <w:keepNext/>
        <w:jc w:val="center"/>
      </w:pPr>
      <w:r>
        <w:rPr>
          <w:noProof/>
        </w:rPr>
        <w:drawing>
          <wp:inline distT="0" distB="0" distL="0" distR="0" wp14:anchorId="605CA1E0" wp14:editId="2081A600">
            <wp:extent cx="3495040" cy="296269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540" cy="296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83" w:rsidRDefault="00707A83" w:rsidP="00707A8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Block List</w:t>
      </w:r>
    </w:p>
    <w:p w:rsidR="00707A83" w:rsidRDefault="00707A83" w:rsidP="00707A83">
      <w:pPr>
        <w:pStyle w:val="Heading3"/>
        <w:numPr>
          <w:ilvl w:val="0"/>
          <w:numId w:val="6"/>
        </w:numPr>
      </w:pPr>
      <w:r>
        <w:lastRenderedPageBreak/>
        <w:t>Database Structure</w:t>
      </w:r>
    </w:p>
    <w:p w:rsidR="00707A83" w:rsidRDefault="00707A83" w:rsidP="00707A83">
      <w:pPr>
        <w:keepNext/>
        <w:jc w:val="center"/>
      </w:pPr>
      <w:r>
        <w:rPr>
          <w:noProof/>
        </w:rPr>
        <w:drawing>
          <wp:inline distT="0" distB="0" distL="0" distR="0" wp14:anchorId="3110476D" wp14:editId="753FE7D7">
            <wp:extent cx="4814164" cy="129603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167" cy="129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A83" w:rsidRPr="00707A83" w:rsidRDefault="00707A83" w:rsidP="00707A83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MySql</w:t>
      </w:r>
    </w:p>
    <w:p w:rsidR="00031B0D" w:rsidRDefault="00031B0D" w:rsidP="006816C1">
      <w:pPr>
        <w:pStyle w:val="Heading1"/>
        <w:numPr>
          <w:ilvl w:val="0"/>
          <w:numId w:val="4"/>
        </w:numPr>
      </w:pPr>
      <w:r>
        <w:t>Class Diagrams</w:t>
      </w:r>
    </w:p>
    <w:p w:rsidR="00031B0D" w:rsidRDefault="00031B0D" w:rsidP="00031B0D">
      <w:pPr>
        <w:pStyle w:val="Heading2"/>
        <w:numPr>
          <w:ilvl w:val="0"/>
          <w:numId w:val="3"/>
        </w:numPr>
      </w:pPr>
      <w:r w:rsidRPr="00031B0D">
        <w:t>Singleton</w:t>
      </w:r>
    </w:p>
    <w:p w:rsidR="00031B0D" w:rsidRPr="00031B0D" w:rsidRDefault="00031B0D" w:rsidP="00031B0D">
      <w:pPr>
        <w:pStyle w:val="Heading3"/>
      </w:pPr>
      <w:r>
        <w:tab/>
        <w:t>UML</w:t>
      </w:r>
    </w:p>
    <w:p w:rsidR="00031B0D" w:rsidRDefault="00031B0D" w:rsidP="00031B0D">
      <w:pPr>
        <w:keepNext/>
        <w:jc w:val="center"/>
      </w:pPr>
      <w:r>
        <w:rPr>
          <w:noProof/>
        </w:rPr>
        <w:drawing>
          <wp:inline distT="0" distB="0" distL="0" distR="0" wp14:anchorId="2448FEDC" wp14:editId="509CEAD9">
            <wp:extent cx="2579812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9994" cy="250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0D" w:rsidRDefault="00031B0D" w:rsidP="00031B0D">
      <w:pPr>
        <w:pStyle w:val="Caption"/>
        <w:jc w:val="center"/>
      </w:pPr>
      <w:r>
        <w:t xml:space="preserve">Figure </w:t>
      </w:r>
      <w:fldSimple w:instr=" SEQ Figure \* ARABIC ">
        <w:r w:rsidR="00707A83">
          <w:rPr>
            <w:noProof/>
          </w:rPr>
          <w:t>8</w:t>
        </w:r>
      </w:fldSimple>
      <w:r>
        <w:t xml:space="preserve"> Singleton UML</w:t>
      </w:r>
    </w:p>
    <w:p w:rsidR="00031B0D" w:rsidRPr="00031B0D" w:rsidRDefault="00031B0D" w:rsidP="00031B0D">
      <w:pPr>
        <w:pStyle w:val="Heading3"/>
      </w:pPr>
      <w:r>
        <w:tab/>
        <w:t xml:space="preserve">Source Code: 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//declare Timer CLass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Timer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instance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init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Interval (in seconds) to update timer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3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limitedTime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parseInt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"timeLimitation"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Add sites which are not in the top threshold sites to "other" category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WARNING: Setting the threshold too low will schew the data set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so that it will favor sites that already have a lot of time but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trash the ones that are visited frequently for short periods of time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combineEntries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threshold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other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"other"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Don't do anything if there are less than threshold domains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Object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keys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&lt;=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threshold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Sort the domains by decreasing "all" time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[];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push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sort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b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b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-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Delete data after top threshold and add it to other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i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threshold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other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delete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delete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"other"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other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Check to make sure data is kept for the same day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checkDate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todayStr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new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Date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toLocaleDateString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saved_day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"date"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saved_day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!==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todayStr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Reset today's data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Reset total for today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Combine entries that are not part of top 500 sites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combineEntries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500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Keep track of number of days web timer has been used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"num_days"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parseInt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"num_days"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])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Update date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"date"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todayStr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Extract the domain from the url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e.g. http://google.com/ -&gt; google.com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extractDomain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re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FF5500"/>
          <w:sz w:val="20"/>
          <w:szCs w:val="20"/>
        </w:rPr>
        <w:t>/:\/\/(www\.)?(.+?)\//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match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re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)[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inBlacklist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match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FF5500"/>
          <w:sz w:val="20"/>
          <w:szCs w:val="20"/>
        </w:rPr>
        <w:t>/^http/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blacklist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"blacklist"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i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blacklist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match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blacklist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221199"/>
          <w:sz w:val="20"/>
          <w:szCs w:val="20"/>
        </w:rPr>
        <w:t>false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getUPDATE_INTERVAL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//set Time limitation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setTimer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time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limitedTime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time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*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60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*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60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getTimer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limitedTime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default settings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setDefaults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blacklist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"blacklist"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"blacklist"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"example.com"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number of days Web Timer has been used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"num_days"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"num_days"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date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"date"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"date"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new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Date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toLocaleDateString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domains seen before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total time spent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"timeLimitation"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"timeLimitation"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7200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Limit how many sites the chart shows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"chart_limit"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"chart_limit"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9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Set "other" category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NOTE: other.today is not currently used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"other"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"other"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Update the data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updateData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Only count time if system has not been idle for 30 seconds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idle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queryState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30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state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state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===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"active"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Select single active tab from focused window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tabs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'lastFocusedWindow'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'active'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},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tabs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tabs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===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tab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tabs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Make sure 'today' is up-to-date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checkDate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inBlacklist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tab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extractDomain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tab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url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Add domain to domain list if not already present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1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"domains"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0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};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Update total time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&gt;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parseInt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window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"timeLimitation"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])){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windows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getCurrent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window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alert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"Exceed the time limitation! \nPlease contact the administrator to modify limited time."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windows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remove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window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id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all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UPDATE_INTERVAL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"total"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JSON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stringify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total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Update badge with number of minutes spent on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current site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var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num_min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Math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floor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domain_data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today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/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60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toString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num_min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length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116644"/>
          <w:sz w:val="20"/>
          <w:szCs w:val="20"/>
        </w:rPr>
        <w:t>4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num_min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+=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"m"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browserAction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setBadgeText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text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num_min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}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AA5500"/>
          <w:sz w:val="20"/>
          <w:szCs w:val="20"/>
        </w:rPr>
        <w:t>// Clear badge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chrome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browserAction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.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setBadgeText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 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text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AA1111"/>
          <w:sz w:val="20"/>
          <w:szCs w:val="20"/>
        </w:rPr>
        <w:t>""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031B0D">
        <w:rPr>
          <w:rFonts w:ascii="inherit" w:eastAsia="Times New Roman" w:hAnsi="inherit" w:cs="Courier New"/>
          <w:color w:val="000000"/>
          <w:sz w:val="20"/>
          <w:szCs w:val="20"/>
        </w:rPr>
        <w:t>getInstance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: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00FF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(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instance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) {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instance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init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localStorage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031B0D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031B0D">
        <w:rPr>
          <w:rFonts w:ascii="inherit" w:eastAsia="Times New Roman" w:hAnsi="inherit" w:cs="Courier New"/>
          <w:color w:val="0055AA"/>
          <w:sz w:val="20"/>
          <w:szCs w:val="20"/>
        </w:rPr>
        <w:t>instance</w:t>
      </w: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031B0D" w:rsidRPr="00031B0D" w:rsidRDefault="00031B0D" w:rsidP="00031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031B0D">
        <w:rPr>
          <w:rFonts w:ascii="inherit" w:eastAsia="Times New Roman" w:hAnsi="inherit" w:cs="Courier New"/>
          <w:color w:val="333333"/>
          <w:sz w:val="20"/>
          <w:szCs w:val="20"/>
        </w:rPr>
        <w:t>})();</w:t>
      </w:r>
    </w:p>
    <w:p w:rsidR="00031B0D" w:rsidRPr="00031B0D" w:rsidRDefault="00031B0D" w:rsidP="00031B0D"/>
    <w:p w:rsidR="00031B0D" w:rsidRDefault="00031B0D" w:rsidP="00507533">
      <w:pPr>
        <w:pStyle w:val="Heading2"/>
        <w:numPr>
          <w:ilvl w:val="0"/>
          <w:numId w:val="3"/>
        </w:numPr>
      </w:pPr>
      <w:r w:rsidRPr="00031B0D">
        <w:lastRenderedPageBreak/>
        <w:t>Façade</w:t>
      </w:r>
    </w:p>
    <w:p w:rsidR="00507533" w:rsidRDefault="00507533" w:rsidP="00507533">
      <w:pPr>
        <w:pStyle w:val="Heading3"/>
      </w:pPr>
      <w:r>
        <w:tab/>
        <w:t>UML</w:t>
      </w:r>
    </w:p>
    <w:p w:rsidR="00507533" w:rsidRDefault="00507533" w:rsidP="00507533">
      <w:pPr>
        <w:keepNext/>
        <w:jc w:val="center"/>
      </w:pPr>
      <w:r>
        <w:rPr>
          <w:noProof/>
        </w:rPr>
        <w:drawing>
          <wp:inline distT="0" distB="0" distL="0" distR="0">
            <wp:extent cx="5486400" cy="5613400"/>
            <wp:effectExtent l="0" t="0" r="0" b="6350"/>
            <wp:docPr id="2" name="Picture 2" descr="C:\Users\zhout\AppData\Local\Microsoft\Windows\INetCache\Content.Word\Control_Fac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ut\AppData\Local\Microsoft\Windows\INetCache\Content.Word\Control_Facad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33" w:rsidRPr="00507533" w:rsidRDefault="00507533" w:rsidP="00507533">
      <w:pPr>
        <w:pStyle w:val="Caption"/>
        <w:jc w:val="center"/>
      </w:pPr>
      <w:r>
        <w:t xml:space="preserve">Figure </w:t>
      </w:r>
      <w:fldSimple w:instr=" SEQ Figure \* ARABIC ">
        <w:r w:rsidR="00707A83">
          <w:rPr>
            <w:noProof/>
          </w:rPr>
          <w:t>9</w:t>
        </w:r>
      </w:fldSimple>
      <w:r>
        <w:t xml:space="preserve"> Control_Facade</w:t>
      </w:r>
    </w:p>
    <w:p w:rsidR="00507533" w:rsidRPr="00507533" w:rsidRDefault="00507533" w:rsidP="00507533">
      <w:pPr>
        <w:pStyle w:val="Heading3"/>
      </w:pPr>
      <w:r>
        <w:tab/>
        <w:t xml:space="preserve">Source Code: 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Control_Facade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private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private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private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private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$localReview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private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$bluecoatReview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initialization for Control_Facade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__construct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                    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BlackListReivew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$localReview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$bluecoatReview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$localReview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$bluecoatReview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set the chain of responsibilities by using setSuccessor()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CheckURL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$url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blacklistReview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$url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Valid the user login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CheckSession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$username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$password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* FROM eguard_user WHERE Username = '{$username}' "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 .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"AND Password = '{$password}'"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rowCount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"allow"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"deny"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getInitalizationInfo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$query_blockedCategory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Category FROM block_category"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block_category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$query_blockedCategory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fetchAll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::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FETCH_COLUMN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$query_timer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Limitation FROM timer"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timer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$query_timer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fetchAll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::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FETCH_COLUMN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$query_white_list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URL FROM website_white_list"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$query_white_list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fetchAll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::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FETCH_COLUMN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$query_black_list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URL FROM website_black_list"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$query_black_list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fetchAll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::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FETCH_COLUMN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saveConfiguration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$blockedCategories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blockedCategories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$timer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timer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$website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website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$configuration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$query_blockedCategory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"delete FROM block_category"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$query_blockedCategory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$numOfBlockedCategories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$numOfBlockedCategories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sizeof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$blockedCategories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$numOfBlockedCategories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$query_blockedCategory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"INSERT INTO block_category (`Category`) VALUES ('{$blockedCategories[$numOfBlockedCategories]}');"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$query_blockedCategory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$query_timer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"UPDATE timer SET Limitation = $timer LIMIT 1;"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$query_timer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preg_match_all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'/.+?,/'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$query_white_list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"DELETE FROM website_white_list"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$query_white_list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sizeof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]);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$numOfWhitelist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$whitelist_URL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str_replace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","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),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][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$numOfWhitelist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$query_white_list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"INSERT INTO website_white_list (`URL`) VALUES ('{$whitelist_URL}')"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$query_white_list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preg_match_all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'/.+?,/'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$query_black_list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"DELETE FROM website_black_list"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$query_black_list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sizeof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]);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$numOfBlacklist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$blacklist_URL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str_replace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","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),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][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$numOfBlacklist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$query_black_list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"INSERT INTO website_black_list (`URL`) VALUES ('{$blacklist_URL}')"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$query_black_list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empty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$website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&amp;&amp;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empty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"DELETE FROM website_category WHERE URL = '{$website}'"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$delete_result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$query_newWebsite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"INSERT INTO website_category (`URL`,`Category`) VALUES ('{$website}','{$category}');"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$query_newWebsite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"success!"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031B0D" w:rsidRPr="00031B0D" w:rsidRDefault="00031B0D" w:rsidP="00507533">
      <w:pPr>
        <w:pStyle w:val="Heading2"/>
        <w:numPr>
          <w:ilvl w:val="0"/>
          <w:numId w:val="3"/>
        </w:numPr>
      </w:pPr>
      <w:r w:rsidRPr="00031B0D">
        <w:lastRenderedPageBreak/>
        <w:t>Chain of responsibility</w:t>
      </w:r>
    </w:p>
    <w:p w:rsidR="00031B0D" w:rsidRDefault="00507533" w:rsidP="00507533">
      <w:pPr>
        <w:pStyle w:val="Heading3"/>
      </w:pPr>
      <w:r>
        <w:tab/>
        <w:t>UML</w:t>
      </w:r>
    </w:p>
    <w:p w:rsidR="00507533" w:rsidRDefault="00507533" w:rsidP="00507533">
      <w:pPr>
        <w:keepNext/>
        <w:jc w:val="center"/>
      </w:pPr>
      <w:r>
        <w:rPr>
          <w:noProof/>
        </w:rPr>
        <w:drawing>
          <wp:inline distT="0" distB="0" distL="0" distR="0">
            <wp:extent cx="5476240" cy="3068320"/>
            <wp:effectExtent l="0" t="0" r="0" b="0"/>
            <wp:docPr id="4" name="Picture 4" descr="C:\Users\zhout\AppData\Local\Microsoft\Windows\INetCache\Content.Word\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ut\AppData\Local\Microsoft\Windows\INetCache\Content.Word\C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33" w:rsidRDefault="00507533" w:rsidP="00507533">
      <w:pPr>
        <w:pStyle w:val="Caption"/>
        <w:jc w:val="center"/>
      </w:pPr>
      <w:r>
        <w:t xml:space="preserve">Figure </w:t>
      </w:r>
      <w:fldSimple w:instr=" SEQ Figure \* ARABIC ">
        <w:r w:rsidR="00707A83">
          <w:rPr>
            <w:noProof/>
          </w:rPr>
          <w:t>10</w:t>
        </w:r>
      </w:fldSimple>
      <w:r>
        <w:t xml:space="preserve"> CoR</w:t>
      </w:r>
    </w:p>
    <w:p w:rsidR="00507533" w:rsidRPr="00507533" w:rsidRDefault="00507533" w:rsidP="00507533">
      <w:pPr>
        <w:pStyle w:val="Heading3"/>
        <w:rPr>
          <w:rFonts w:asciiTheme="minorHAnsi" w:eastAsiaTheme="minorEastAsia" w:hAnsiTheme="minorHAnsi" w:cstheme="minorBidi"/>
          <w:color w:val="auto"/>
        </w:rPr>
      </w:pPr>
      <w:r>
        <w:tab/>
        <w:t>Source Code: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Control_Facade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set the chain of responsibilities by using setSuccessor()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CheckURL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$url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blacklistReview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return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$url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chain of responsibilities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abstract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protected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null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successor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abstract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WhiteListReview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extends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URL FROM website_white_list Where URL = '{$request}' LIMIT 10"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rowCount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$datarow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/* free result set */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"allow"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successor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BlackListReivew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extends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URL FROM website_black_list Where URL = '{$request}' LIMIT 10"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rowCount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$datarow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"deny"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successor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LocalReview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extends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Category FROM website_category WHERE URL = '{$request}' LIMIT 10"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rowCount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$datarow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Category FROM block_category WHERE Category = '{$datarow[Category]}'"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rowCount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()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"deny"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exit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json_encode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"allow"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successor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class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BlueCoatReview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extends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public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function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PDO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$post_data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'url'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$postdata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http_build_query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$post_data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$options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'http'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'method'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'POST'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'header'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'Content-type:application/x-www-form-urlencoded'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'content'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$postdata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'timeout'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=&gt;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15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*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60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$context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stream_context_create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$options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query the bluecoat to check the website category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file_get_contents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'http://sitereview.bluecoat.com/rest/categorization'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false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$context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$jsonResult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json_decode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preg_match_all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'/&gt;.+?&lt;\/a&gt;/'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$jsonResult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'categorization'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] ,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for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$categorizationIndex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$categorizationIndex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&lt;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sizeof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]);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$categorizationIndex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++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trim the categorization string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][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$categorizationIndex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]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str_replace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array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"&lt;/a&gt;"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"&gt;"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),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,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][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$categorizationIndex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"INSERT INTO website_category (`URL`, `Category`) VALUES ('{$request}','{$categorization[0][$categorizationIndex]}');"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exec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3300AA"/>
          <w:sz w:val="20"/>
          <w:szCs w:val="20"/>
        </w:rPr>
        <w:t>strcmp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$categorization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][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],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"Uncategorized"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==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0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require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'./PHPMailer/PHPMailerAutoload.php'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echo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"Seccess load PHPMailer"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//Create a new PHPMailer instance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new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PHPMailer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//Tell PHPMailer to use SMTP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isSMTP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//Enable SMTP debugging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0 = off (for production use)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1 = client messages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2 = client and server messages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SMTPDebug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2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//Ask for HTML-friendly debug output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Debugoutput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'html'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the hostname of the mail server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Host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'smtp.gmail.com'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the encryption system to use - ssl (deprecated) or tls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Port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116644"/>
          <w:sz w:val="20"/>
          <w:szCs w:val="20"/>
        </w:rPr>
        <w:t>587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SMTPSecure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'tls'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//Whether to use SMTP authentication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SMTPAuth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221199"/>
          <w:sz w:val="20"/>
          <w:szCs w:val="20"/>
        </w:rPr>
        <w:t>true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//Username to use for SMTP authentication - use full email address for gmail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Username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"ztlevitest@gmail.com"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//Password to use for SMTP authentication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Password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"helloTest"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who the message is to be sent from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setFrom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'ztlevitest@gmail.com'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'Ting Zhou'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an alternative reply-to address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addReplyTo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'ztlevitest@gmail.com'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'Ting Zhou'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who the message is to be sent to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addAddress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'ztlevtest@yahoo.com'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'Ting Zhou'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"SELECT Username, Email FROM eguard_user"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$query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$user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$result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fetch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lastRenderedPageBreak/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AddAddress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"{$user['Email']}"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"{$user['Username']}"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//Set the subject line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Subject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'PHPMailer GMail SMTP test'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//Read an HTML message body from an external file, convert referenced images to embedded,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//convert HTML into a basic plain-text alternative body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Body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'Hello!&lt;br&gt;'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.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.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'is uncategorized, please go to E-Guard option page and assign it to one category!&lt;br&gt;Thanks'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$mail-&gt;msgHTML(file_get_contents('contents.html'), dirname(__FILE__));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//Replace the plain text body with one created manually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AltBody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=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'This is a plain-text message body'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//Attach an image file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 $mail-&gt;addAttachment('images/phpmailer_mini.png');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AA5500"/>
          <w:sz w:val="20"/>
          <w:szCs w:val="20"/>
        </w:rPr>
        <w:t>//send the message, check for errors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if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(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!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Send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())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echo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"Mailer Error: 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.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$mail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ErrorInfo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else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{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     </w:t>
      </w:r>
      <w:r w:rsidRPr="00507533">
        <w:rPr>
          <w:rFonts w:ascii="inherit" w:eastAsia="Times New Roman" w:hAnsi="inherit" w:cs="Courier New"/>
          <w:color w:val="770088"/>
          <w:sz w:val="20"/>
          <w:szCs w:val="20"/>
        </w:rPr>
        <w:t>echo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</w:t>
      </w:r>
      <w:r w:rsidRPr="00507533">
        <w:rPr>
          <w:rFonts w:ascii="inherit" w:eastAsia="Times New Roman" w:hAnsi="inherit" w:cs="Courier New"/>
          <w:color w:val="AA1111"/>
          <w:sz w:val="20"/>
          <w:szCs w:val="20"/>
        </w:rPr>
        <w:t>"Message sent!"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   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$this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successor</w:t>
      </w:r>
      <w:r w:rsidRPr="00507533">
        <w:rPr>
          <w:rFonts w:ascii="inherit" w:eastAsia="Times New Roman" w:hAnsi="inherit" w:cs="Courier New"/>
          <w:color w:val="981A1A"/>
          <w:sz w:val="20"/>
          <w:szCs w:val="20"/>
        </w:rPr>
        <w:t>-&gt;</w:t>
      </w:r>
      <w:r w:rsidRPr="00507533">
        <w:rPr>
          <w:rFonts w:ascii="inherit" w:eastAsia="Times New Roman" w:hAnsi="inherit" w:cs="Courier New"/>
          <w:color w:val="000000"/>
          <w:sz w:val="20"/>
          <w:szCs w:val="20"/>
        </w:rPr>
        <w:t>handle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(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$request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,  </w:t>
      </w:r>
      <w:r w:rsidRPr="00507533">
        <w:rPr>
          <w:rFonts w:ascii="inherit" w:eastAsia="Times New Roman" w:hAnsi="inherit" w:cs="Courier New"/>
          <w:color w:val="0055AA"/>
          <w:sz w:val="20"/>
          <w:szCs w:val="20"/>
        </w:rPr>
        <w:t>$db</w:t>
      </w: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);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 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 xml:space="preserve">    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}</w:t>
      </w:r>
    </w:p>
    <w:p w:rsidR="00507533" w:rsidRPr="00507533" w:rsidRDefault="00507533" w:rsidP="00507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33333"/>
          <w:sz w:val="20"/>
          <w:szCs w:val="20"/>
        </w:rPr>
      </w:pPr>
      <w:r w:rsidRPr="00507533">
        <w:rPr>
          <w:rFonts w:ascii="inherit" w:eastAsia="Times New Roman" w:hAnsi="inherit" w:cs="Courier New"/>
          <w:color w:val="333333"/>
          <w:sz w:val="20"/>
          <w:szCs w:val="20"/>
        </w:rPr>
        <w:t>​</w:t>
      </w:r>
    </w:p>
    <w:p w:rsidR="00507533" w:rsidRDefault="00507533"/>
    <w:sectPr w:rsidR="005075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754"/>
    <w:multiLevelType w:val="hybridMultilevel"/>
    <w:tmpl w:val="574C5B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A12C6"/>
    <w:multiLevelType w:val="hybridMultilevel"/>
    <w:tmpl w:val="12AEFE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F0B13"/>
    <w:multiLevelType w:val="hybridMultilevel"/>
    <w:tmpl w:val="CF20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06C78"/>
    <w:multiLevelType w:val="hybridMultilevel"/>
    <w:tmpl w:val="10BA1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34157"/>
    <w:multiLevelType w:val="hybridMultilevel"/>
    <w:tmpl w:val="3BBC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22B"/>
    <w:multiLevelType w:val="hybridMultilevel"/>
    <w:tmpl w:val="CD745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23913"/>
    <w:multiLevelType w:val="hybridMultilevel"/>
    <w:tmpl w:val="56C40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NjI0MTYwMjY0MTdQ0lEKTi0uzszPAykwqgUAb3kEtSwAAAA="/>
  </w:docVars>
  <w:rsids>
    <w:rsidRoot w:val="006D24A4"/>
    <w:rsid w:val="00016D2C"/>
    <w:rsid w:val="00031B0D"/>
    <w:rsid w:val="00186D98"/>
    <w:rsid w:val="003F24F9"/>
    <w:rsid w:val="00403B43"/>
    <w:rsid w:val="0041454D"/>
    <w:rsid w:val="00435B3A"/>
    <w:rsid w:val="004544A2"/>
    <w:rsid w:val="0047467B"/>
    <w:rsid w:val="00507533"/>
    <w:rsid w:val="005E44D1"/>
    <w:rsid w:val="006816C1"/>
    <w:rsid w:val="006D24A4"/>
    <w:rsid w:val="00707A83"/>
    <w:rsid w:val="008965A2"/>
    <w:rsid w:val="00A232A6"/>
    <w:rsid w:val="00A81BD2"/>
    <w:rsid w:val="00AF65CB"/>
    <w:rsid w:val="00B90176"/>
    <w:rsid w:val="00DE1E41"/>
    <w:rsid w:val="00DF28D7"/>
    <w:rsid w:val="00DF29CB"/>
    <w:rsid w:val="00ED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1785"/>
  <w15:chartTrackingRefBased/>
  <w15:docId w15:val="{3DBC5224-6C22-44BB-B4B3-FEC3C3F0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B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B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B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31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B0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1B0D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31B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31B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B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3084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393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0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11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538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27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25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46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5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3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4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4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9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07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190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9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6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22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06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47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94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85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88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15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1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16</Pages>
  <Words>3351</Words>
  <Characters>19106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Zhou</dc:creator>
  <cp:keywords/>
  <dc:description/>
  <cp:lastModifiedBy>Ting Zhou</cp:lastModifiedBy>
  <cp:revision>11</cp:revision>
  <dcterms:created xsi:type="dcterms:W3CDTF">2017-04-10T21:09:00Z</dcterms:created>
  <dcterms:modified xsi:type="dcterms:W3CDTF">2017-04-10T23:48:00Z</dcterms:modified>
</cp:coreProperties>
</file>