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0D" w:rsidRDefault="00031B0D" w:rsidP="00031B0D">
      <w:pPr>
        <w:pStyle w:val="Title"/>
        <w:jc w:val="center"/>
      </w:pPr>
      <w:r>
        <w:t>566 E-Guard Report</w:t>
      </w:r>
    </w:p>
    <w:p w:rsidR="00031B0D" w:rsidRDefault="00031B0D" w:rsidP="00031B0D">
      <w:pPr>
        <w:pStyle w:val="Subtitle"/>
        <w:jc w:val="center"/>
      </w:pPr>
      <w:r>
        <w:t>Ting Zhou</w:t>
      </w:r>
    </w:p>
    <w:p w:rsidR="006816C1" w:rsidRDefault="006816C1" w:rsidP="006816C1">
      <w:pPr>
        <w:pStyle w:val="Heading1"/>
        <w:numPr>
          <w:ilvl w:val="0"/>
          <w:numId w:val="4"/>
        </w:numPr>
      </w:pPr>
      <w:r>
        <w:t>User Interface</w:t>
      </w:r>
    </w:p>
    <w:p w:rsidR="003F24F9" w:rsidRPr="003F24F9" w:rsidRDefault="003F24F9" w:rsidP="004544A2">
      <w:pPr>
        <w:pStyle w:val="Heading3"/>
        <w:numPr>
          <w:ilvl w:val="0"/>
          <w:numId w:val="6"/>
        </w:numPr>
      </w:pPr>
      <w:r>
        <w:t xml:space="preserve">Chrome Extension </w:t>
      </w:r>
      <w:r w:rsidR="004544A2">
        <w:t xml:space="preserve">Popup </w:t>
      </w:r>
      <w:r>
        <w:t>Page</w:t>
      </w:r>
    </w:p>
    <w:p w:rsidR="004544A2" w:rsidRDefault="003F24F9" w:rsidP="004544A2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1A552C5C" wp14:editId="1100D035">
            <wp:extent cx="3952240" cy="312291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474" cy="312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C1" w:rsidRDefault="004544A2" w:rsidP="004544A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A83">
        <w:rPr>
          <w:noProof/>
        </w:rPr>
        <w:t>1</w:t>
      </w:r>
      <w:r>
        <w:fldChar w:fldCharType="end"/>
      </w:r>
      <w:r>
        <w:t xml:space="preserve"> Bar Table</w:t>
      </w:r>
    </w:p>
    <w:p w:rsidR="004544A2" w:rsidRDefault="004544A2" w:rsidP="004544A2">
      <w:pPr>
        <w:keepNext/>
        <w:jc w:val="center"/>
      </w:pPr>
      <w:r>
        <w:rPr>
          <w:noProof/>
        </w:rPr>
        <w:drawing>
          <wp:inline distT="0" distB="0" distL="0" distR="0" wp14:anchorId="6D7242D9" wp14:editId="4E412A97">
            <wp:extent cx="3891232" cy="276214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936" cy="27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A2" w:rsidRDefault="004544A2" w:rsidP="004544A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A83">
        <w:rPr>
          <w:noProof/>
        </w:rPr>
        <w:t>2</w:t>
      </w:r>
      <w:r>
        <w:fldChar w:fldCharType="end"/>
      </w:r>
      <w:r>
        <w:t xml:space="preserve"> Chart</w:t>
      </w:r>
    </w:p>
    <w:p w:rsidR="004544A2" w:rsidRDefault="004544A2" w:rsidP="004544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96468B" wp14:editId="169D71FD">
            <wp:extent cx="3693160" cy="185128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63" cy="18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A2" w:rsidRDefault="004544A2" w:rsidP="004544A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A83">
        <w:rPr>
          <w:noProof/>
        </w:rPr>
        <w:t>3</w:t>
      </w:r>
      <w:r>
        <w:fldChar w:fldCharType="end"/>
      </w:r>
      <w:r>
        <w:t xml:space="preserve"> Table</w:t>
      </w:r>
    </w:p>
    <w:p w:rsidR="004544A2" w:rsidRDefault="004544A2" w:rsidP="004544A2">
      <w:pPr>
        <w:pStyle w:val="Heading3"/>
        <w:numPr>
          <w:ilvl w:val="0"/>
          <w:numId w:val="6"/>
        </w:numPr>
      </w:pPr>
      <w:r>
        <w:t>Configuration Page</w:t>
      </w:r>
    </w:p>
    <w:p w:rsidR="00DE1E41" w:rsidRDefault="00DE1E41" w:rsidP="00DE1E41">
      <w:pPr>
        <w:keepNext/>
        <w:jc w:val="center"/>
      </w:pPr>
      <w:r>
        <w:rPr>
          <w:noProof/>
        </w:rPr>
        <w:drawing>
          <wp:inline distT="0" distB="0" distL="0" distR="0" wp14:anchorId="554F1E6E" wp14:editId="2C8FEDA1">
            <wp:extent cx="3627120" cy="2118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082" cy="21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A2" w:rsidRDefault="00DE1E41" w:rsidP="00DE1E4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A83">
        <w:rPr>
          <w:noProof/>
        </w:rPr>
        <w:t>4</w:t>
      </w:r>
      <w:r>
        <w:fldChar w:fldCharType="end"/>
      </w:r>
      <w:r>
        <w:t xml:space="preserve"> User Login</w:t>
      </w:r>
    </w:p>
    <w:p w:rsidR="00DE1E41" w:rsidRDefault="00DE1E41" w:rsidP="00DE1E41">
      <w:r>
        <w:t xml:space="preserve">Username: </w:t>
      </w:r>
      <w:proofErr w:type="spellStart"/>
      <w:r>
        <w:t>ztlevi</w:t>
      </w:r>
      <w:proofErr w:type="spellEnd"/>
    </w:p>
    <w:p w:rsidR="00DE1E41" w:rsidRDefault="00DE1E41" w:rsidP="00DE1E41">
      <w:r>
        <w:t xml:space="preserve">Password: </w:t>
      </w:r>
      <w:proofErr w:type="spellStart"/>
      <w:r>
        <w:t>ztlevi</w:t>
      </w:r>
      <w:proofErr w:type="spellEnd"/>
    </w:p>
    <w:p w:rsidR="00707A83" w:rsidRDefault="00707A83" w:rsidP="00707A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D03D5D" wp14:editId="072F0F73">
            <wp:extent cx="3941916" cy="334150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480" cy="33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41" w:rsidRDefault="00707A83" w:rsidP="00707A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Pick Categories</w:t>
      </w:r>
    </w:p>
    <w:p w:rsidR="00707A83" w:rsidRDefault="00707A83" w:rsidP="00707A83">
      <w:pPr>
        <w:keepNext/>
        <w:jc w:val="center"/>
      </w:pPr>
      <w:r>
        <w:rPr>
          <w:noProof/>
        </w:rPr>
        <w:drawing>
          <wp:inline distT="0" distB="0" distL="0" distR="0" wp14:anchorId="605CA1E0" wp14:editId="2081A600">
            <wp:extent cx="3495040" cy="29626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540" cy="29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83" w:rsidRDefault="00707A83" w:rsidP="00707A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Block List</w:t>
      </w:r>
    </w:p>
    <w:p w:rsidR="00707A83" w:rsidRDefault="00707A83" w:rsidP="00707A83">
      <w:pPr>
        <w:pStyle w:val="Heading3"/>
        <w:numPr>
          <w:ilvl w:val="0"/>
          <w:numId w:val="6"/>
        </w:numPr>
      </w:pPr>
      <w:r>
        <w:lastRenderedPageBreak/>
        <w:t>Database Structure</w:t>
      </w:r>
    </w:p>
    <w:p w:rsidR="00707A83" w:rsidRDefault="00707A83" w:rsidP="00707A83">
      <w:pPr>
        <w:keepNext/>
        <w:jc w:val="center"/>
      </w:pPr>
      <w:r>
        <w:rPr>
          <w:noProof/>
        </w:rPr>
        <w:drawing>
          <wp:inline distT="0" distB="0" distL="0" distR="0" wp14:anchorId="3110476D" wp14:editId="753FE7D7">
            <wp:extent cx="4814164" cy="129603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167" cy="12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A83" w:rsidRPr="00707A83" w:rsidRDefault="00707A83" w:rsidP="00707A8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MySql</w:t>
      </w:r>
      <w:proofErr w:type="spellEnd"/>
    </w:p>
    <w:p w:rsidR="00031B0D" w:rsidRDefault="00031B0D" w:rsidP="006816C1">
      <w:pPr>
        <w:pStyle w:val="Heading1"/>
        <w:numPr>
          <w:ilvl w:val="0"/>
          <w:numId w:val="4"/>
        </w:numPr>
      </w:pPr>
      <w:r>
        <w:t>Class Diagrams</w:t>
      </w:r>
    </w:p>
    <w:p w:rsidR="00031B0D" w:rsidRDefault="00031B0D" w:rsidP="00031B0D">
      <w:pPr>
        <w:pStyle w:val="Heading2"/>
        <w:numPr>
          <w:ilvl w:val="0"/>
          <w:numId w:val="3"/>
        </w:numPr>
      </w:pPr>
      <w:r w:rsidRPr="00031B0D">
        <w:t>Singleton</w:t>
      </w:r>
    </w:p>
    <w:p w:rsidR="00031B0D" w:rsidRPr="00031B0D" w:rsidRDefault="00031B0D" w:rsidP="00031B0D">
      <w:pPr>
        <w:pStyle w:val="Heading3"/>
      </w:pPr>
      <w:r>
        <w:tab/>
        <w:t>UML</w:t>
      </w:r>
    </w:p>
    <w:p w:rsidR="00031B0D" w:rsidRDefault="00031B0D" w:rsidP="00031B0D">
      <w:pPr>
        <w:keepNext/>
        <w:jc w:val="center"/>
      </w:pPr>
      <w:r>
        <w:rPr>
          <w:noProof/>
        </w:rPr>
        <w:drawing>
          <wp:inline distT="0" distB="0" distL="0" distR="0" wp14:anchorId="2448FEDC" wp14:editId="509CEAD9">
            <wp:extent cx="2579812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994" cy="25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0D" w:rsidRDefault="00031B0D" w:rsidP="00031B0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A83">
        <w:rPr>
          <w:noProof/>
        </w:rPr>
        <w:t>8</w:t>
      </w:r>
      <w:r>
        <w:fldChar w:fldCharType="end"/>
      </w:r>
      <w:r>
        <w:t xml:space="preserve"> Singleton UML</w:t>
      </w:r>
    </w:p>
    <w:p w:rsidR="00031B0D" w:rsidRPr="00031B0D" w:rsidRDefault="00031B0D" w:rsidP="00031B0D">
      <w:pPr>
        <w:pStyle w:val="Heading3"/>
      </w:pPr>
      <w:r>
        <w:tab/>
        <w:t xml:space="preserve">Source Code: 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 xml:space="preserve">//declare Timer </w:t>
      </w:r>
      <w:proofErr w:type="spellStart"/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CLass</w:t>
      </w:r>
      <w:proofErr w:type="spellEnd"/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Timer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instance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init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Interval (in seconds) to update timer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3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limitedTime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parseInt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timeLimitation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Add sites which are not in the top threshold sites to "other" category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 xml:space="preserve">// WARNING: Setting the threshold too low will </w:t>
      </w:r>
      <w:proofErr w:type="spellStart"/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schew</w:t>
      </w:r>
      <w:proofErr w:type="spellEnd"/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 xml:space="preserve"> the data set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so that it will favor sites that already have a lot of time but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trash the ones that are visited frequently for short periods of time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combineEntries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threshold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other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"other"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Don't do anything if there are less than threshold domains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Object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keys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&lt;=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threshold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Sort the domains by decreasing "all" time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[];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domain_data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push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proofErr w:type="spellEnd"/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sort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-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Delete data after top threshold and add it to other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threshold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proofErr w:type="spellEnd"/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other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delete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delete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"other"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other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Check to make sure data is kept for the same day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checkDate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todayStr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Date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().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toLocaleDateString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saved_day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"date"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saved_day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!==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todayStr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Reset today's data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domain_data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Reset total for today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Combine entries that are not part of top 500 sites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combineEntries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500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Keep track of number of days web timer has been used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num_days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parseInt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num_days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])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Update date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"date"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todayStr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 xml:space="preserve">// Extract the domain from the </w:t>
      </w:r>
      <w:proofErr w:type="spellStart"/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url</w:t>
      </w:r>
      <w:proofErr w:type="spellEnd"/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e.g. http://google.com/ -&gt; google.com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extractDomain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url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re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FF5500"/>
          <w:sz w:val="20"/>
          <w:szCs w:val="20"/>
        </w:rPr>
        <w:t>/:\/\/(www\.)?(.+?)\//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match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re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)[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inBlacklist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url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match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FF5500"/>
          <w:sz w:val="20"/>
          <w:szCs w:val="20"/>
        </w:rPr>
        <w:t>/^http/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blacklist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"blacklist"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blacklist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proofErr w:type="spellEnd"/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match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blacklist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false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getUPDATE_INTERVAL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//set Time limitation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setTimer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time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limitedTime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time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*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60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*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60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getTimer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limitedTime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default settings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setDefaults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blacklist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"blacklist"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"blacklist"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"example.com"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number of days Web Timer has been used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num_days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num_days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date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"date"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"date"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Date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().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toLocaleDateString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domains seen before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total time spent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timeLimitation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timeLimitation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7200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Limit how many sites the chart shows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chart_limit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chart_limit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9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"other" category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 xml:space="preserve">// NOTE: </w:t>
      </w:r>
      <w:proofErr w:type="spellStart"/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other.today</w:t>
      </w:r>
      <w:proofErr w:type="spellEnd"/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 xml:space="preserve"> is not currently used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"other"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"other"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Update the data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updateData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Only count time if system has not been idle for 30 seconds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idle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queryState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30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state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state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===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"active"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Select single active tab from focused window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tabs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lastFocusedWindow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'active'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},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tabs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tabs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===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tab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tabs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Make sure 'today' is up-to-date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checkDate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inBlacklist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tab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extractDomain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tab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Add domain to domain list if not already present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domain_data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};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Update total time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&gt;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parseInt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window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timeLimitation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windows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getCurrent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window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alert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"Exceed the time limitation! \</w:t>
      </w:r>
      <w:proofErr w:type="spellStart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nPlease</w:t>
      </w:r>
      <w:proofErr w:type="spellEnd"/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 xml:space="preserve"> contact the administrator to modify limited time."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windows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remove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window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id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Update badge with number of minutes spent on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current site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num_min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Math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floor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/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60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toString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num_min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4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num_min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"m"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browserAction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setBadgeText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text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num_min</w:t>
      </w:r>
      <w:proofErr w:type="spellEnd"/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}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Clear badge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browserAction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setBadgeText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text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""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proofErr w:type="spellStart"/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getInstance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instance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instance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init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proofErr w:type="spellEnd"/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instance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})();</w:t>
      </w:r>
    </w:p>
    <w:p w:rsidR="00031B0D" w:rsidRPr="00031B0D" w:rsidRDefault="00031B0D" w:rsidP="00031B0D"/>
    <w:p w:rsidR="00031B0D" w:rsidRDefault="00031B0D" w:rsidP="00507533">
      <w:pPr>
        <w:pStyle w:val="Heading2"/>
        <w:numPr>
          <w:ilvl w:val="0"/>
          <w:numId w:val="3"/>
        </w:numPr>
      </w:pPr>
      <w:r w:rsidRPr="00031B0D">
        <w:lastRenderedPageBreak/>
        <w:t>Façade</w:t>
      </w:r>
    </w:p>
    <w:p w:rsidR="00507533" w:rsidRDefault="00507533" w:rsidP="00507533">
      <w:pPr>
        <w:pStyle w:val="Heading3"/>
      </w:pPr>
      <w:r>
        <w:tab/>
        <w:t>UML</w:t>
      </w:r>
    </w:p>
    <w:p w:rsidR="00507533" w:rsidRDefault="00507533" w:rsidP="00507533">
      <w:pPr>
        <w:keepNext/>
        <w:jc w:val="center"/>
      </w:pPr>
      <w:r>
        <w:rPr>
          <w:noProof/>
        </w:rPr>
        <w:drawing>
          <wp:inline distT="0" distB="0" distL="0" distR="0">
            <wp:extent cx="5486400" cy="5613400"/>
            <wp:effectExtent l="0" t="0" r="0" b="6350"/>
            <wp:docPr id="2" name="Picture 2" descr="C:\Users\zhout\AppData\Local\Microsoft\Windows\INetCache\Content.Word\Control_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t\AppData\Local\Microsoft\Windows\INetCache\Content.Word\Control_Faca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33" w:rsidRPr="00507533" w:rsidRDefault="00507533" w:rsidP="0050753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A83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Control_Facade</w:t>
      </w:r>
      <w:proofErr w:type="spellEnd"/>
    </w:p>
    <w:p w:rsidR="00507533" w:rsidRPr="00507533" w:rsidRDefault="00507533" w:rsidP="00507533">
      <w:pPr>
        <w:pStyle w:val="Heading3"/>
      </w:pPr>
      <w:r>
        <w:tab/>
        <w:t xml:space="preserve">Source Code: 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Control_Facade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blacklistReview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// initialization for 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Control_Facade</w:t>
      </w:r>
      <w:proofErr w:type="spellEnd"/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__construct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                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BlackListReivew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blacklistReview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blacklistReview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// set the chain of responsibilities by using 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()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CheckURL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Valid the user login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CheckSession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$username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$password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"SELECT *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eguard_user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WHERE Username = '{$username}' "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 .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"AND Password = '{$password}'"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"allow"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"deny"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getInitalizationInfo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query_blockedCategory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"SELECT Category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block_category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block_category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$query_blockedCategory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fetchAll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::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FETCH_COLUMN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query_timer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Limitation FROM timer"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query_timer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fetchAll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::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FETCH_COLUMN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query_white_list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"SELECT URL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website_white_list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query_white_list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fetchAll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::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FETCH_COLUMN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query_black_list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"SELECT URL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website_black_list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query_black_list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fetchAll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::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FETCH_COLUMN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saveConfiguration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blockedCategories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blockedCategories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$website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website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query_blockedCategory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"delete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block_category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query_blockedCategory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numOfBlockedCategories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numOfBlockedCategories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sizeof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blockedCategories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numOfBlockedCategories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query_blockedCategory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"INSERT INTO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block_category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(`Category`) VALUES ('{$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blockedCategories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[$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numOfBlockedCategories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]}');"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query_blockedCategory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query_timer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"UPDATE timer SET Limitation = $timer LIMIT 1;"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query_timer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preg_match_all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'/.+?,/'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query_white_list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"DELETE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website_white_list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query_white_list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numOfWhitelist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numOfWhitelist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sizeof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]);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numOfWhitelist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whitelist_URL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str_replace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","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numOfWhitelist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query_white_list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"INSERT INTO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website_white_list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(`URL`) VALUES ('{$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whitelist_URL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}')"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query_white_list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preg_match_all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'/.+?,/'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query_black_list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"DELETE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website_black_list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query_black_list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numOfBlacklist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numOfBlacklist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sizeof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]);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numOfBlacklist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blacklist_URL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str_replace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","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numOfBlacklist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query_black_list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"INSERT INTO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website_black_list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(`URL`) VALUES ('{$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blacklist_URL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}')"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query_black_list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empty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$website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&amp;&amp;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empty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"DELETE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website_category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WHERE URL = '{$website}'"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delete_result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query_newWebsite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"INSERT INTO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website_category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(`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URL`,`Category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`) VALUES ('{$website}','{$category}');"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query_newWebsite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"success!"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507533">
      <w:pPr>
        <w:pStyle w:val="Heading2"/>
        <w:numPr>
          <w:ilvl w:val="0"/>
          <w:numId w:val="3"/>
        </w:numPr>
      </w:pPr>
      <w:r w:rsidRPr="00031B0D">
        <w:lastRenderedPageBreak/>
        <w:t>Chain of responsibility</w:t>
      </w:r>
    </w:p>
    <w:p w:rsidR="00031B0D" w:rsidRDefault="00507533" w:rsidP="00507533">
      <w:pPr>
        <w:pStyle w:val="Heading3"/>
      </w:pPr>
      <w:r>
        <w:tab/>
        <w:t>UML</w:t>
      </w:r>
    </w:p>
    <w:p w:rsidR="00507533" w:rsidRDefault="00507533" w:rsidP="00507533">
      <w:pPr>
        <w:keepNext/>
        <w:jc w:val="center"/>
      </w:pPr>
      <w:r>
        <w:rPr>
          <w:noProof/>
        </w:rPr>
        <w:drawing>
          <wp:inline distT="0" distB="0" distL="0" distR="0">
            <wp:extent cx="5476240" cy="3068320"/>
            <wp:effectExtent l="0" t="0" r="0" b="0"/>
            <wp:docPr id="4" name="Picture 4" descr="C:\Users\zhout\AppData\Local\Microsoft\Windows\INetCache\Content.Word\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ut\AppData\Local\Microsoft\Windows\INetCache\Content.Word\C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33" w:rsidRDefault="00507533" w:rsidP="0050753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7A83"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CoR</w:t>
      </w:r>
      <w:proofErr w:type="spellEnd"/>
    </w:p>
    <w:p w:rsidR="00507533" w:rsidRPr="00507533" w:rsidRDefault="00507533" w:rsidP="00507533">
      <w:pPr>
        <w:pStyle w:val="Heading3"/>
        <w:rPr>
          <w:rFonts w:asciiTheme="minorHAnsi" w:eastAsiaTheme="minorEastAsia" w:hAnsiTheme="minorHAnsi" w:cstheme="minorBidi"/>
          <w:color w:val="auto"/>
        </w:rPr>
      </w:pPr>
      <w:r>
        <w:tab/>
        <w:t>Source Code: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Control_Facade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// set the chain of responsibilities by using 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()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CheckURL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chain of responsibilities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abstract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protected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abstract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extends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"SELECT URL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website_white_list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Where URL = '{$request}' LIMIT 10"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datarow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/* free result set */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"allow"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BlackListReivew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extends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"SELECT URL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website_black_list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Where URL = '{$request}' LIMIT 10"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datarow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"deny"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extends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"SELECT Category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website_category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WHERE URL = '{$request}' LIMIT 10"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datarow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"SELECT Category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block_category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WHERE Category = '{$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datarow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[Category]}'"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"deny"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"allow"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extends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post_data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url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postdata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http_build_query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post_data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$options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'http'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'method'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'POST'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'header'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Content-type:application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/x-www-form-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urlencoded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'content'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postdata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'timeout'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15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*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60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$context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stream_context_create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$options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query the bluecoat to check the website category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file_get_contents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'http://sitereview.bluecoat.com/rest/categorization'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false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$context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jsonResult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json_decode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preg_match_all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'/&gt;.+?&lt;\/a&gt;/'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jsonResult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'categorization'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 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categorizationIndex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categorizationIndex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sizeof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]);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categorizationIndex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trim the categorization string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categorizationIndex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str_replace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"&lt;/a&gt;"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"&gt;"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$categorizationIndex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"INSERT INTO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website_category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(`URL`, `Category`) VALUES ('{$request}','{$categorization[0][$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categorizationIndex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]}');"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proofErr w:type="spellStart"/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strcmp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"Uncategorized"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==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require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'./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PHPMailer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/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PHPMailerAutoload.php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echo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Seccess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load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PHPMailer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//Create a new 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PHPMailer</w:t>
      </w:r>
      <w:proofErr w:type="spellEnd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 instance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PHPMailer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//Tell 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PHPMailer</w:t>
      </w:r>
      <w:proofErr w:type="spellEnd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 to use SMTP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isSMTP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//Enable SMTP debugging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0 = off (for production use)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1 = client messages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2 = client and server messages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SMTPDebug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//Ask for HTML-friendly debug output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Debugoutput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'html'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the hostname of the mail server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Host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'smtp.gmail.com'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//Set the encryption system to use - 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ssl</w:t>
      </w:r>
      <w:proofErr w:type="spellEnd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 (deprecated) or 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tls</w:t>
      </w:r>
      <w:proofErr w:type="spellEnd"/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Port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587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SMTPSecure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tls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//Whether to use SMTP authentication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SMTPAuth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//Username to use for SMTP authentication - use full email address for 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gmail</w:t>
      </w:r>
      <w:proofErr w:type="spellEnd"/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Username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"ztlevitest@gmail.com"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//Password to use for SMTP authentication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Password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helloTest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who the message is to be sent from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setFrom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'ztlevitest@gmail.com'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'Ting Zhou'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an alternative reply-to address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addReplyTo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'ztlevitest@gmail.com'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'Ting Zhou'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who the message is to be sent to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addAddress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'ztlevtest@yahoo.com'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'Ting Zhou'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"SELECT Username, Email FROM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eguard_user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$user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AddAddress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"{$user['Email']}"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"{$user['Username']}"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the subject line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Subject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PHPMailer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GMail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 xml:space="preserve"> SMTP test'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//Read an HTML message body from an external file, convert referenced images to embedded,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//convert HTML into a basic plain-text alternative body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Body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'Hello!&lt;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br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&gt;'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.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.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'is uncategorized, please go to E-Guard option page and assign it to one category!&lt;</w:t>
      </w:r>
      <w:proofErr w:type="spellStart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br</w:t>
      </w:r>
      <w:proofErr w:type="spellEnd"/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&gt;Thanks'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$mail-&gt;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msgHTML</w:t>
      </w:r>
      <w:proofErr w:type="spellEnd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(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file_get_contents</w:t>
      </w:r>
      <w:proofErr w:type="spellEnd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 xml:space="preserve">('contents.html'), 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dirname</w:t>
      </w:r>
      <w:proofErr w:type="spellEnd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(__FILE__));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//Replace the plain text body with one created manually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AltBody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'This is a plain-text message body'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//Attach an image file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$mail-&gt;</w:t>
      </w:r>
      <w:proofErr w:type="spellStart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addAttachment</w:t>
      </w:r>
      <w:proofErr w:type="spellEnd"/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('images/phpmailer_mini.png');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//send the message, check for errors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Send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())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echo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"Mailer Error: 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.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proofErr w:type="spellStart"/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ErrorInfo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echo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"Message sent!"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</w:t>
      </w:r>
      <w:proofErr w:type="spellStart"/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db</w:t>
      </w:r>
      <w:proofErr w:type="spellEnd"/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Default="00507533"/>
    <w:sectPr w:rsidR="00507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754"/>
    <w:multiLevelType w:val="hybridMultilevel"/>
    <w:tmpl w:val="574C5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2C6"/>
    <w:multiLevelType w:val="hybridMultilevel"/>
    <w:tmpl w:val="12AEF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0B13"/>
    <w:multiLevelType w:val="hybridMultilevel"/>
    <w:tmpl w:val="CF20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06C78"/>
    <w:multiLevelType w:val="hybridMultilevel"/>
    <w:tmpl w:val="10BA1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34157"/>
    <w:multiLevelType w:val="hybridMultilevel"/>
    <w:tmpl w:val="3BBC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22B"/>
    <w:multiLevelType w:val="hybridMultilevel"/>
    <w:tmpl w:val="CD745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NjI0MTYwMjY0MTdQ0lEKTi0uzszPAykwrAUArCopniwAAAA="/>
  </w:docVars>
  <w:rsids>
    <w:rsidRoot w:val="006D24A4"/>
    <w:rsid w:val="00031B0D"/>
    <w:rsid w:val="00186D98"/>
    <w:rsid w:val="003F24F9"/>
    <w:rsid w:val="0041454D"/>
    <w:rsid w:val="00435B3A"/>
    <w:rsid w:val="004544A2"/>
    <w:rsid w:val="0047467B"/>
    <w:rsid w:val="00507533"/>
    <w:rsid w:val="006816C1"/>
    <w:rsid w:val="006D24A4"/>
    <w:rsid w:val="00707A83"/>
    <w:rsid w:val="00A81BD2"/>
    <w:rsid w:val="00B90176"/>
    <w:rsid w:val="00DE1E41"/>
    <w:rsid w:val="00DF29CB"/>
    <w:rsid w:val="00ED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EDC4"/>
  <w15:chartTrackingRefBased/>
  <w15:docId w15:val="{3DBC5224-6C22-44BB-B4B3-FEC3C3F0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B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31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B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1B0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31B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1B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B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3084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93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0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53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27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5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4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4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9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07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90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2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06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7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94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85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88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15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3202</Words>
  <Characters>18255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Zhou</dc:creator>
  <cp:keywords/>
  <dc:description/>
  <cp:lastModifiedBy>Ting Zhou</cp:lastModifiedBy>
  <cp:revision>7</cp:revision>
  <dcterms:created xsi:type="dcterms:W3CDTF">2017-04-10T21:09:00Z</dcterms:created>
  <dcterms:modified xsi:type="dcterms:W3CDTF">2017-04-10T21:36:00Z</dcterms:modified>
</cp:coreProperties>
</file>