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B9" w:rsidRDefault="00DC0121">
      <w:r>
        <w:rPr>
          <w:noProof/>
        </w:rPr>
        <w:drawing>
          <wp:inline distT="0" distB="0" distL="0" distR="0">
            <wp:extent cx="31051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21" w:rsidRDefault="00DC0121">
      <w:r>
        <w:t>Capture of what happens if user inputs 12.</w:t>
      </w:r>
    </w:p>
    <w:p w:rsidR="00DC0121" w:rsidRDefault="00DC0121"/>
    <w:p w:rsidR="00DC0121" w:rsidRDefault="00DC0121">
      <w:r>
        <w:rPr>
          <w:noProof/>
        </w:rPr>
        <w:drawing>
          <wp:inline distT="0" distB="0" distL="0" distR="0">
            <wp:extent cx="31623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21" w:rsidRDefault="00DC0121">
      <w:r>
        <w:t>Capture of what happens if user enters + 2 51</w:t>
      </w:r>
    </w:p>
    <w:p w:rsidR="00DC0121" w:rsidRDefault="00DC0121"/>
    <w:p w:rsidR="00DC0121" w:rsidRDefault="00DC0121">
      <w:r>
        <w:rPr>
          <w:noProof/>
        </w:rPr>
        <w:drawing>
          <wp:inline distT="0" distB="0" distL="0" distR="0">
            <wp:extent cx="29241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21" w:rsidRDefault="00DC0121">
      <w:r>
        <w:t>Capture of what happens if user enters * 5 7</w:t>
      </w:r>
    </w:p>
    <w:p w:rsidR="00DC0121" w:rsidRDefault="00DC0121"/>
    <w:p w:rsidR="00DC0121" w:rsidRDefault="00DC0121">
      <w:r>
        <w:rPr>
          <w:noProof/>
        </w:rPr>
        <w:lastRenderedPageBreak/>
        <w:drawing>
          <wp:inline distT="0" distB="0" distL="0" distR="0">
            <wp:extent cx="303847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21" w:rsidRDefault="00DC0121">
      <w:r>
        <w:t xml:space="preserve">Capture of what happens if user enters * + 16 4 + 3 1 </w:t>
      </w:r>
      <w:bookmarkStart w:id="0" w:name="_GoBack"/>
      <w:bookmarkEnd w:id="0"/>
    </w:p>
    <w:sectPr w:rsidR="00DC012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DC6" w:rsidRDefault="00962DC6" w:rsidP="00DC0121">
      <w:pPr>
        <w:spacing w:after="0" w:line="240" w:lineRule="auto"/>
      </w:pPr>
      <w:r>
        <w:separator/>
      </w:r>
    </w:p>
  </w:endnote>
  <w:endnote w:type="continuationSeparator" w:id="0">
    <w:p w:rsidR="00962DC6" w:rsidRDefault="00962DC6" w:rsidP="00DC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DC6" w:rsidRDefault="00962DC6" w:rsidP="00DC0121">
      <w:pPr>
        <w:spacing w:after="0" w:line="240" w:lineRule="auto"/>
      </w:pPr>
      <w:r>
        <w:separator/>
      </w:r>
    </w:p>
  </w:footnote>
  <w:footnote w:type="continuationSeparator" w:id="0">
    <w:p w:rsidR="00962DC6" w:rsidRDefault="00962DC6" w:rsidP="00DC0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121" w:rsidRDefault="00DC0121">
    <w:pPr>
      <w:pStyle w:val="Header"/>
    </w:pPr>
    <w:r>
      <w:t>Zachary Murphy</w:t>
    </w:r>
  </w:p>
  <w:p w:rsidR="00DC0121" w:rsidRDefault="00DC0121">
    <w:pPr>
      <w:pStyle w:val="Header"/>
    </w:pPr>
    <w:r>
      <w:t>CPT-213-WA</w:t>
    </w:r>
  </w:p>
  <w:p w:rsidR="00DC0121" w:rsidRDefault="00DC0121">
    <w:pPr>
      <w:pStyle w:val="Header"/>
    </w:pPr>
    <w:r>
      <w:t>Ch. 22 Annotations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21"/>
    <w:rsid w:val="00911DB9"/>
    <w:rsid w:val="00962DC6"/>
    <w:rsid w:val="00D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7835"/>
  <w15:chartTrackingRefBased/>
  <w15:docId w15:val="{CBF25C46-0AB5-4D69-BD8B-A452BE60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21"/>
  </w:style>
  <w:style w:type="paragraph" w:styleId="Footer">
    <w:name w:val="footer"/>
    <w:basedOn w:val="Normal"/>
    <w:link w:val="FooterChar"/>
    <w:uiPriority w:val="99"/>
    <w:unhideWhenUsed/>
    <w:rsid w:val="00DC0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2016-04-29T21:55:00Z</dcterms:created>
  <dcterms:modified xsi:type="dcterms:W3CDTF">2016-04-29T22:00:00Z</dcterms:modified>
</cp:coreProperties>
</file>