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Default="00886D41">
      <w:pPr>
        <w:rPr>
          <w:b/>
        </w:rPr>
      </w:pPr>
      <w:r>
        <w:rPr>
          <w:b/>
        </w:rPr>
        <w:t>Ex 17-1 # 3:</w:t>
      </w:r>
    </w:p>
    <w:p w:rsidR="00886D41" w:rsidRDefault="00886D41">
      <w:pPr>
        <w:rPr>
          <w:b/>
        </w:rPr>
      </w:pPr>
      <w:r>
        <w:rPr>
          <w:noProof/>
        </w:rPr>
        <w:drawing>
          <wp:inline distT="0" distB="0" distL="0" distR="0" wp14:anchorId="41584469" wp14:editId="07F05E01">
            <wp:extent cx="5943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41" w:rsidRDefault="00886D41">
      <w:r>
        <w:t xml:space="preserve">Successfully </w:t>
      </w:r>
      <w:proofErr w:type="spellStart"/>
      <w:r>
        <w:t>ececuted</w:t>
      </w:r>
      <w:proofErr w:type="spellEnd"/>
      <w:r>
        <w:t xml:space="preserve"> my_guitar_shop2.sql by import.</w:t>
      </w:r>
    </w:p>
    <w:p w:rsidR="00886D41" w:rsidRDefault="00886D41">
      <w:pPr>
        <w:rPr>
          <w:b/>
        </w:rPr>
      </w:pPr>
      <w:r>
        <w:rPr>
          <w:b/>
        </w:rPr>
        <w:t>Ex 17-1 #5:</w:t>
      </w:r>
    </w:p>
    <w:p w:rsidR="00886D41" w:rsidRDefault="00886D41">
      <w:pPr>
        <w:rPr>
          <w:b/>
        </w:rPr>
      </w:pPr>
      <w:r>
        <w:rPr>
          <w:noProof/>
        </w:rPr>
        <w:drawing>
          <wp:inline distT="0" distB="0" distL="0" distR="0" wp14:anchorId="1F094CC1" wp14:editId="1FDFC804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41" w:rsidRDefault="00EF1CDB">
      <w:r>
        <w:t>Used ALTER TABLE statement to add columns.</w:t>
      </w:r>
    </w:p>
    <w:p w:rsidR="00EF1CDB" w:rsidRDefault="00EF1CDB">
      <w:pPr>
        <w:rPr>
          <w:b/>
        </w:rPr>
      </w:pPr>
      <w:r>
        <w:rPr>
          <w:b/>
        </w:rPr>
        <w:t>Ex 17-1 #6:</w:t>
      </w:r>
    </w:p>
    <w:p w:rsidR="00EF1CDB" w:rsidRDefault="00EF1CDB">
      <w:r>
        <w:rPr>
          <w:noProof/>
        </w:rPr>
        <w:drawing>
          <wp:inline distT="0" distB="0" distL="0" distR="0" wp14:anchorId="5CBF378B" wp14:editId="698C7BCD">
            <wp:extent cx="5943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DB" w:rsidRDefault="00EF1CDB">
      <w:r>
        <w:t xml:space="preserve">Used ALTER TABLE statement to modify the customers table so the </w:t>
      </w:r>
      <w:proofErr w:type="spellStart"/>
      <w:r>
        <w:t>lastName</w:t>
      </w:r>
      <w:proofErr w:type="spellEnd"/>
      <w:r>
        <w:t xml:space="preserve"> column can store up to 100 characters</w:t>
      </w:r>
    </w:p>
    <w:p w:rsidR="00EF1CDB" w:rsidRDefault="00EF1CDB">
      <w:pPr>
        <w:rPr>
          <w:b/>
        </w:rPr>
      </w:pPr>
      <w:r>
        <w:rPr>
          <w:b/>
        </w:rPr>
        <w:t>Ex 17-1 #7:</w:t>
      </w:r>
    </w:p>
    <w:p w:rsidR="00EF1CDB" w:rsidRDefault="00EF1CDB">
      <w:r>
        <w:rPr>
          <w:noProof/>
        </w:rPr>
        <w:drawing>
          <wp:inline distT="0" distB="0" distL="0" distR="0" wp14:anchorId="4CFBBB53" wp14:editId="43A4443F">
            <wp:extent cx="59436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DB" w:rsidRDefault="00EF1CDB">
      <w:r>
        <w:rPr>
          <w:noProof/>
        </w:rPr>
        <w:lastRenderedPageBreak/>
        <w:drawing>
          <wp:inline distT="0" distB="0" distL="0" distR="0" wp14:anchorId="14843F98" wp14:editId="36589C7D">
            <wp:extent cx="5943600" cy="254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DB" w:rsidRDefault="00EF1CDB">
      <w:r>
        <w:t>Script seemed to work properly.</w:t>
      </w:r>
    </w:p>
    <w:p w:rsidR="00EF1CDB" w:rsidRDefault="00AC5D0F">
      <w:pPr>
        <w:rPr>
          <w:b/>
        </w:rPr>
      </w:pPr>
      <w:r>
        <w:rPr>
          <w:b/>
        </w:rPr>
        <w:t>Ex 17-2 #6:</w:t>
      </w:r>
    </w:p>
    <w:p w:rsidR="00AC5D0F" w:rsidRDefault="00AC5D0F">
      <w:r>
        <w:rPr>
          <w:noProof/>
        </w:rPr>
        <w:drawing>
          <wp:inline distT="0" distB="0" distL="0" distR="0" wp14:anchorId="6D271F35" wp14:editId="0E2ECFA6">
            <wp:extent cx="5943600" cy="1178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F" w:rsidRDefault="00AC5D0F">
      <w:r>
        <w:t>Pulled in script correctly.</w:t>
      </w:r>
    </w:p>
    <w:p w:rsidR="00AC5D0F" w:rsidRDefault="00AC5D0F">
      <w:pPr>
        <w:rPr>
          <w:b/>
        </w:rPr>
      </w:pPr>
      <w:r>
        <w:rPr>
          <w:b/>
        </w:rPr>
        <w:t>Ex 17-2 #7:</w:t>
      </w:r>
    </w:p>
    <w:p w:rsidR="00AC5D0F" w:rsidRDefault="00AC5D0F">
      <w:r>
        <w:rPr>
          <w:noProof/>
        </w:rPr>
        <w:drawing>
          <wp:inline distT="0" distB="0" distL="0" distR="0" wp14:anchorId="0527DE37" wp14:editId="74D42B51">
            <wp:extent cx="5943600" cy="269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F" w:rsidRDefault="00AC5D0F">
      <w:r>
        <w:t>Added CREATE INDEX statements</w:t>
      </w:r>
    </w:p>
    <w:p w:rsidR="00AC5D0F" w:rsidRDefault="00AC5D0F">
      <w:pPr>
        <w:rPr>
          <w:b/>
        </w:rPr>
      </w:pPr>
      <w:r>
        <w:rPr>
          <w:b/>
        </w:rPr>
        <w:lastRenderedPageBreak/>
        <w:t>Ex 17-2 #9:</w:t>
      </w:r>
    </w:p>
    <w:p w:rsidR="00AC5D0F" w:rsidRDefault="00AC5D0F">
      <w:r>
        <w:rPr>
          <w:noProof/>
        </w:rPr>
        <w:drawing>
          <wp:inline distT="0" distB="0" distL="0" distR="0" wp14:anchorId="75522256" wp14:editId="290C6290">
            <wp:extent cx="5943600" cy="1170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F" w:rsidRDefault="00AC5D0F">
      <w:r>
        <w:rPr>
          <w:noProof/>
        </w:rPr>
        <w:drawing>
          <wp:inline distT="0" distB="0" distL="0" distR="0" wp14:anchorId="677051C3" wp14:editId="57C7976A">
            <wp:extent cx="5943600" cy="883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F" w:rsidRPr="00AC5D0F" w:rsidRDefault="00AC5D0F">
      <w:r>
        <w:t>Final product seems to be working fine.</w:t>
      </w:r>
      <w:bookmarkStart w:id="0" w:name="_GoBack"/>
      <w:bookmarkEnd w:id="0"/>
    </w:p>
    <w:sectPr w:rsidR="00AC5D0F" w:rsidRPr="00AC5D0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A8E" w:rsidRDefault="00082A8E" w:rsidP="00886D41">
      <w:pPr>
        <w:spacing w:after="0" w:line="240" w:lineRule="auto"/>
      </w:pPr>
      <w:r>
        <w:separator/>
      </w:r>
    </w:p>
  </w:endnote>
  <w:endnote w:type="continuationSeparator" w:id="0">
    <w:p w:rsidR="00082A8E" w:rsidRDefault="00082A8E" w:rsidP="0088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A8E" w:rsidRDefault="00082A8E" w:rsidP="00886D41">
      <w:pPr>
        <w:spacing w:after="0" w:line="240" w:lineRule="auto"/>
      </w:pPr>
      <w:r>
        <w:separator/>
      </w:r>
    </w:p>
  </w:footnote>
  <w:footnote w:type="continuationSeparator" w:id="0">
    <w:p w:rsidR="00082A8E" w:rsidRDefault="00082A8E" w:rsidP="00886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D41" w:rsidRDefault="00886D41">
    <w:pPr>
      <w:pStyle w:val="Header"/>
    </w:pPr>
    <w:r>
      <w:t>Zachary Murphy</w:t>
    </w:r>
  </w:p>
  <w:p w:rsidR="00886D41" w:rsidRDefault="00886D41">
    <w:pPr>
      <w:pStyle w:val="Header"/>
    </w:pPr>
    <w:r>
      <w:t>CPT-271-WA</w:t>
    </w:r>
  </w:p>
  <w:p w:rsidR="00886D41" w:rsidRDefault="00886D41">
    <w:pPr>
      <w:pStyle w:val="Header"/>
    </w:pPr>
    <w:r>
      <w:t>Chapter 17 Assignment</w:t>
    </w:r>
  </w:p>
  <w:p w:rsidR="00886D41" w:rsidRDefault="00886D41">
    <w:pPr>
      <w:pStyle w:val="Header"/>
    </w:pPr>
    <w:r>
      <w:t>November 8,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41"/>
    <w:rsid w:val="00003DAD"/>
    <w:rsid w:val="00082A8E"/>
    <w:rsid w:val="002A6C32"/>
    <w:rsid w:val="00886D41"/>
    <w:rsid w:val="009979CC"/>
    <w:rsid w:val="00AC5D0F"/>
    <w:rsid w:val="00E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D5A5"/>
  <w15:chartTrackingRefBased/>
  <w15:docId w15:val="{B1064E69-A382-42FE-B8CC-077C259A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41"/>
  </w:style>
  <w:style w:type="paragraph" w:styleId="Footer">
    <w:name w:val="footer"/>
    <w:basedOn w:val="Normal"/>
    <w:link w:val="FooterChar"/>
    <w:uiPriority w:val="99"/>
    <w:unhideWhenUsed/>
    <w:rsid w:val="0088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2016-11-09T01:53:00Z</dcterms:created>
  <dcterms:modified xsi:type="dcterms:W3CDTF">2016-11-09T02:48:00Z</dcterms:modified>
</cp:coreProperties>
</file>