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42F" w:rsidRDefault="00D20F0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微软雅黑" w:eastAsia="微软雅黑" w:hAnsi="微软雅黑"/>
        </w:rPr>
        <w:instrText>ADDIN CNKISM.UserStyle</w:instrText>
      </w:r>
      <w:r>
        <w:rPr>
          <w:rFonts w:ascii="微软雅黑" w:eastAsia="微软雅黑" w:hAnsi="微软雅黑"/>
        </w:rPr>
      </w:r>
      <w:r>
        <w:rPr>
          <w:rFonts w:ascii="微软雅黑" w:eastAsia="微软雅黑" w:hAnsi="微软雅黑"/>
        </w:rPr>
        <w:fldChar w:fldCharType="end"/>
      </w:r>
    </w:p>
    <w:p w:rsidR="00C4642F" w:rsidRDefault="00C4642F">
      <w:pPr>
        <w:jc w:val="center"/>
        <w:rPr>
          <w:rFonts w:ascii="微软雅黑" w:eastAsia="微软雅黑" w:hAnsi="微软雅黑"/>
        </w:rPr>
      </w:pPr>
    </w:p>
    <w:p w:rsidR="00C4642F" w:rsidRDefault="00511985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“睡</w:t>
      </w:r>
      <w:r w:rsidR="00AC0152">
        <w:rPr>
          <w:rFonts w:ascii="微软雅黑" w:eastAsia="微软雅黑" w:hAnsi="微软雅黑" w:hint="eastAsia"/>
          <w:sz w:val="44"/>
          <w:szCs w:val="44"/>
        </w:rPr>
        <w:t>吧</w:t>
      </w:r>
      <w:r>
        <w:rPr>
          <w:rFonts w:ascii="微软雅黑" w:eastAsia="微软雅黑" w:hAnsi="微软雅黑" w:hint="eastAsia"/>
          <w:sz w:val="44"/>
          <w:szCs w:val="44"/>
        </w:rPr>
        <w:t>”旅店系统</w:t>
      </w:r>
    </w:p>
    <w:p w:rsidR="00C4642F" w:rsidRDefault="00C4642F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/>
      <w:sdtContent>
        <w:p w:rsidR="00C4642F" w:rsidRDefault="00D20F06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C4642F" w:rsidRDefault="00D20F0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C4642F" w:rsidRDefault="00C4642F">
      <w:pPr>
        <w:jc w:val="center"/>
        <w:rPr>
          <w:rFonts w:ascii="微软雅黑" w:eastAsia="微软雅黑" w:hAnsi="微软雅黑"/>
        </w:rPr>
      </w:pPr>
    </w:p>
    <w:p w:rsidR="00C4642F" w:rsidRDefault="00C4642F">
      <w:pPr>
        <w:jc w:val="center"/>
        <w:rPr>
          <w:rFonts w:ascii="微软雅黑" w:eastAsia="微软雅黑" w:hAnsi="微软雅黑"/>
        </w:rPr>
      </w:pPr>
    </w:p>
    <w:p w:rsidR="00C4642F" w:rsidRDefault="00C4642F">
      <w:pPr>
        <w:jc w:val="center"/>
        <w:rPr>
          <w:rFonts w:ascii="微软雅黑" w:eastAsia="微软雅黑" w:hAnsi="微软雅黑"/>
        </w:rPr>
      </w:pPr>
    </w:p>
    <w:p w:rsidR="00C4642F" w:rsidRDefault="00C4642F">
      <w:pPr>
        <w:jc w:val="center"/>
        <w:rPr>
          <w:rFonts w:ascii="微软雅黑" w:eastAsia="微软雅黑" w:hAnsi="微软雅黑"/>
        </w:rPr>
      </w:pPr>
    </w:p>
    <w:p w:rsidR="00C4642F" w:rsidRDefault="00C4642F">
      <w:pPr>
        <w:jc w:val="center"/>
        <w:rPr>
          <w:rFonts w:ascii="微软雅黑" w:eastAsia="微软雅黑" w:hAnsi="微软雅黑"/>
        </w:rPr>
      </w:pPr>
    </w:p>
    <w:p w:rsidR="00C4642F" w:rsidRDefault="00C4642F">
      <w:pPr>
        <w:jc w:val="center"/>
        <w:rPr>
          <w:rFonts w:ascii="微软雅黑" w:eastAsia="微软雅黑" w:hAnsi="微软雅黑"/>
        </w:rPr>
      </w:pPr>
    </w:p>
    <w:p w:rsidR="00C4642F" w:rsidRPr="00B86FA5" w:rsidRDefault="00D20F06" w:rsidP="00B86FA5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br w:type="page"/>
      </w:r>
      <w:bookmarkStart w:id="0" w:name="_GoBack"/>
      <w:bookmarkEnd w:id="0"/>
    </w:p>
    <w:p w:rsidR="00C4642F" w:rsidRDefault="00D20F06">
      <w:pPr>
        <w:pStyle w:val="1"/>
        <w:rPr>
          <w:rFonts w:ascii="微软雅黑" w:eastAsia="微软雅黑" w:hAnsi="微软雅黑"/>
        </w:rPr>
      </w:pPr>
      <w:bookmarkStart w:id="1" w:name="_Toc302105916"/>
      <w:bookmarkStart w:id="2" w:name="_Toc4448327"/>
      <w:r>
        <w:rPr>
          <w:rFonts w:ascii="微软雅黑" w:eastAsia="微软雅黑" w:hAnsi="微软雅黑" w:hint="eastAsia"/>
        </w:rPr>
        <w:lastRenderedPageBreak/>
        <w:t>1引言</w:t>
      </w:r>
      <w:bookmarkEnd w:id="1"/>
      <w:bookmarkEnd w:id="2"/>
    </w:p>
    <w:p w:rsidR="00C4642F" w:rsidRDefault="00D20F06">
      <w:pPr>
        <w:pStyle w:val="2"/>
        <w:rPr>
          <w:rFonts w:ascii="微软雅黑" w:eastAsia="微软雅黑" w:hAnsi="微软雅黑"/>
        </w:rPr>
      </w:pPr>
      <w:bookmarkStart w:id="3" w:name="_Toc4448328"/>
      <w:bookmarkStart w:id="4" w:name="_Toc302105917"/>
      <w:r>
        <w:rPr>
          <w:rFonts w:ascii="微软雅黑" w:eastAsia="微软雅黑" w:hAnsi="微软雅黑" w:hint="eastAsia"/>
        </w:rPr>
        <w:t>1.1文档标识</w:t>
      </w:r>
      <w:bookmarkEnd w:id="3"/>
      <w:bookmarkEnd w:id="4"/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3D26B1ADD4B14668A85AD35A6CA7266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3D26B1ADD4B14668A85AD35A6CA7266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 w:rsidR="003D3F05" w:rsidRPr="003D3F05">
        <w:rPr>
          <w:rFonts w:ascii="微软雅黑" w:eastAsia="微软雅黑" w:hAnsi="微软雅黑"/>
        </w:rPr>
        <w:t>Hotel system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B9A5E23425D84266BB4AF445E67DBDF4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-SDP-1.0(E)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C4642F" w:rsidRDefault="00D20F06">
      <w:pPr>
        <w:pStyle w:val="2"/>
        <w:rPr>
          <w:rFonts w:ascii="微软雅黑" w:eastAsia="微软雅黑" w:hAnsi="微软雅黑"/>
        </w:rPr>
      </w:pPr>
      <w:bookmarkStart w:id="5" w:name="_Toc4448329"/>
      <w:bookmarkStart w:id="6" w:name="_Toc302105918"/>
      <w:r>
        <w:rPr>
          <w:rFonts w:ascii="微软雅黑" w:eastAsia="微软雅黑" w:hAnsi="微软雅黑" w:hint="eastAsia"/>
        </w:rPr>
        <w:t>1.2项目概述</w:t>
      </w:r>
      <w:bookmarkEnd w:id="5"/>
      <w:bookmarkEnd w:id="6"/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 w:rsidR="00B86FA5">
        <w:rPr>
          <w:rFonts w:ascii="微软雅黑" w:eastAsia="微软雅黑" w:hAnsi="微软雅黑" w:hint="eastAsia"/>
        </w:rPr>
        <w:t>睡吧</w:t>
      </w:r>
      <w:r w:rsidR="003D3F05">
        <w:rPr>
          <w:rFonts w:ascii="微软雅黑" w:eastAsia="微软雅黑" w:hAnsi="微软雅黑" w:hint="eastAsia"/>
        </w:rPr>
        <w:t>旅店</w:t>
      </w:r>
      <w:r>
        <w:rPr>
          <w:rFonts w:ascii="微软雅黑" w:eastAsia="微软雅黑" w:hAnsi="微软雅黑" w:hint="eastAsia"/>
        </w:rPr>
        <w:t>系统”项目（以下简称</w:t>
      </w:r>
      <w:r w:rsidR="003D3F05">
        <w:rPr>
          <w:rFonts w:ascii="微软雅黑" w:eastAsia="微软雅黑" w:hAnsi="微软雅黑" w:hint="eastAsia"/>
        </w:rPr>
        <w:t>旅店系统</w:t>
      </w:r>
      <w:r>
        <w:rPr>
          <w:rFonts w:ascii="微软雅黑" w:eastAsia="微软雅黑" w:hAnsi="微软雅黑" w:hint="eastAsia"/>
        </w:rPr>
        <w:t>”）的开发过程。</w:t>
      </w:r>
      <w:r w:rsidR="003D3F05">
        <w:rPr>
          <w:rFonts w:ascii="微软雅黑" w:eastAsia="微软雅黑" w:hAnsi="微软雅黑" w:hint="eastAsia"/>
        </w:rPr>
        <w:t>旅店系统项目</w:t>
      </w:r>
      <w:r>
        <w:rPr>
          <w:rFonts w:ascii="微软雅黑" w:eastAsia="微软雅黑" w:hAnsi="微软雅黑" w:hint="eastAsia"/>
        </w:rPr>
        <w:t>由</w:t>
      </w:r>
      <w:r w:rsidR="003D3F05">
        <w:rPr>
          <w:rFonts w:ascii="微软雅黑" w:eastAsia="微软雅黑" w:hAnsi="微软雅黑" w:hint="eastAsia"/>
        </w:rPr>
        <w:t>我们根据目前社会情况分析而</w:t>
      </w:r>
      <w:r>
        <w:rPr>
          <w:rFonts w:ascii="微软雅黑" w:eastAsia="微软雅黑" w:hAnsi="微软雅黑" w:hint="eastAsia"/>
        </w:rPr>
        <w:t>提出，由</w:t>
      </w:r>
      <w:r w:rsidR="003D3F05">
        <w:rPr>
          <w:rFonts w:ascii="微软雅黑" w:eastAsia="微软雅黑" w:hAnsi="微软雅黑" w:hint="eastAsia"/>
        </w:rPr>
        <w:t>我们小组</w:t>
      </w:r>
      <w:r>
        <w:rPr>
          <w:rFonts w:ascii="微软雅黑" w:eastAsia="微软雅黑" w:hAnsi="微软雅黑" w:hint="eastAsia"/>
        </w:rPr>
        <w:t>承办，完成项目的具体实现。</w:t>
      </w:r>
      <w:r w:rsidR="003D3F05">
        <w:rPr>
          <w:rFonts w:ascii="微软雅黑" w:eastAsia="微软雅黑" w:hAnsi="微软雅黑" w:hint="eastAsia"/>
        </w:rPr>
        <w:t>本项目主要用于旅店的管理，运营，涉及前台，客户，管理员，经理四个用户，几乎涵盖了旅店的所有功能，被系统具有以下特点：</w:t>
      </w:r>
    </w:p>
    <w:p w:rsidR="003D3F05" w:rsidRPr="00DF513D" w:rsidRDefault="00DF513D" w:rsidP="00DF513D">
      <w:pPr>
        <w:pStyle w:val="af1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F513D">
        <w:rPr>
          <w:rFonts w:ascii="微软雅黑" w:eastAsia="微软雅黑" w:hAnsi="微软雅黑" w:hint="eastAsia"/>
        </w:rPr>
        <w:t>给客户提供看房租订房的接口</w:t>
      </w:r>
    </w:p>
    <w:p w:rsidR="00DF513D" w:rsidRDefault="00DF513D" w:rsidP="00DF513D">
      <w:pPr>
        <w:pStyle w:val="af1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给前台提供登记信息的接口</w:t>
      </w:r>
    </w:p>
    <w:p w:rsidR="00DF513D" w:rsidRDefault="00DF513D" w:rsidP="00DF513D">
      <w:pPr>
        <w:pStyle w:val="af1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给管理员提供查询员工打卡记录以及管理系统信息的接口</w:t>
      </w:r>
    </w:p>
    <w:p w:rsidR="00DF513D" w:rsidRPr="00DF513D" w:rsidRDefault="00DF513D" w:rsidP="00DF513D">
      <w:pPr>
        <w:pStyle w:val="af1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提供经理对营业额以及员工信息管理接口</w:t>
      </w:r>
    </w:p>
    <w:p w:rsidR="00C4642F" w:rsidRDefault="00C4642F">
      <w:pPr>
        <w:ind w:firstLineChars="200" w:firstLine="420"/>
        <w:rPr>
          <w:rFonts w:ascii="微软雅黑" w:eastAsia="微软雅黑" w:hAnsi="微软雅黑"/>
        </w:rPr>
      </w:pPr>
    </w:p>
    <w:p w:rsidR="00C4642F" w:rsidRDefault="00D20F06">
      <w:pPr>
        <w:pStyle w:val="2"/>
        <w:rPr>
          <w:rFonts w:ascii="微软雅黑" w:eastAsia="微软雅黑" w:hAnsi="微软雅黑"/>
        </w:rPr>
      </w:pPr>
      <w:bookmarkStart w:id="7" w:name="_Toc4448330"/>
      <w:bookmarkStart w:id="8" w:name="_Toc302105919"/>
      <w:r>
        <w:rPr>
          <w:rFonts w:ascii="微软雅黑" w:eastAsia="微软雅黑" w:hAnsi="微软雅黑" w:hint="eastAsia"/>
        </w:rPr>
        <w:t>1.3文档概述</w:t>
      </w:r>
      <w:bookmarkEnd w:id="7"/>
      <w:bookmarkEnd w:id="8"/>
    </w:p>
    <w:p w:rsidR="00DF513D" w:rsidRPr="00DF513D" w:rsidRDefault="00D20F06" w:rsidP="00DF513D">
      <w:pPr>
        <w:ind w:firstLineChars="200" w:firstLine="420"/>
        <w:rPr>
          <w:rFonts w:ascii="微软雅黑" w:eastAsia="微软雅黑" w:hAnsi="微软雅黑"/>
        </w:rPr>
        <w:sectPr w:rsidR="00DF513D" w:rsidRPr="00DF513D">
          <w:pgSz w:w="11910" w:h="16840"/>
          <w:pgMar w:top="1360" w:right="1220" w:bottom="1440" w:left="1680" w:header="1170" w:footer="1169" w:gutter="0"/>
          <w:cols w:space="720"/>
        </w:sectPr>
      </w:pPr>
      <w:r>
        <w:rPr>
          <w:rFonts w:ascii="微软雅黑" w:eastAsia="微软雅黑" w:hAnsi="微软雅黑" w:hint="eastAsia"/>
        </w:rPr>
        <w:t>本文档依据国家标准</w:t>
      </w:r>
      <w:hyperlink r:id="rId9" w:history="1">
        <w:r>
          <w:rPr>
            <w:rStyle w:val="af0"/>
            <w:rFonts w:ascii="微软雅黑" w:eastAsia="微软雅黑" w:hAnsi="微软雅黑" w:hint="eastAsia"/>
          </w:rPr>
          <w:t>《</w:t>
        </w:r>
        <w:r>
          <w:rPr>
            <w:rStyle w:val="af0"/>
            <w:rFonts w:ascii="微软雅黑" w:eastAsia="微软雅黑" w:hAnsi="微软雅黑"/>
          </w:rPr>
          <w:t>GB/T 8567-2006</w:t>
        </w:r>
        <w:r>
          <w:rPr>
            <w:rStyle w:val="af0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制定，属于技术文档，仅限于</w:t>
      </w:r>
      <w:r w:rsidR="00DF513D">
        <w:rPr>
          <w:rFonts w:ascii="微软雅黑" w:eastAsia="微软雅黑" w:hAnsi="微软雅黑" w:hint="eastAsia"/>
        </w:rPr>
        <w:t>项目组内相</w:t>
      </w:r>
      <w:r>
        <w:rPr>
          <w:rFonts w:ascii="微软雅黑" w:eastAsia="微软雅黑" w:hAnsi="微软雅黑" w:hint="eastAsia"/>
        </w:rPr>
        <w:t>关人员阅读</w:t>
      </w:r>
      <w:r w:rsidR="00DF513D">
        <w:rPr>
          <w:rFonts w:ascii="微软雅黑" w:eastAsia="微软雅黑" w:hAnsi="微软雅黑" w:hint="eastAsia"/>
        </w:rPr>
        <w:t>。文档内同包括工作任务范围，各项工作的任务分解，项目团队组织结构，各团队的工作责任，团队内外沟通协作</w:t>
      </w:r>
      <w:r w:rsidR="003F7EA6">
        <w:rPr>
          <w:rFonts w:ascii="微软雅黑" w:eastAsia="微软雅黑" w:hAnsi="微软雅黑" w:hint="eastAsia"/>
        </w:rPr>
        <w:t>方式，开发进度，经费预算，项目内外环境条件，风险对策等内容做出安排</w:t>
      </w:r>
      <w:r w:rsidR="008920C1">
        <w:rPr>
          <w:rFonts w:ascii="微软雅黑" w:eastAsia="微软雅黑" w:hAnsi="微软雅黑" w:hint="eastAsia"/>
        </w:rPr>
        <w:t>。</w:t>
      </w:r>
    </w:p>
    <w:p w:rsidR="00DF513D" w:rsidRPr="00DF513D" w:rsidRDefault="00DF513D" w:rsidP="00DF513D">
      <w:pPr>
        <w:ind w:firstLineChars="200" w:firstLine="420"/>
        <w:rPr>
          <w:rFonts w:ascii="微软雅黑" w:eastAsia="微软雅黑" w:hAnsi="微软雅黑"/>
        </w:rPr>
      </w:pPr>
    </w:p>
    <w:p w:rsidR="00C4642F" w:rsidRDefault="00D20F06">
      <w:pPr>
        <w:pStyle w:val="2"/>
        <w:rPr>
          <w:rFonts w:ascii="微软雅黑" w:eastAsia="微软雅黑" w:hAnsi="微软雅黑"/>
        </w:rPr>
      </w:pPr>
      <w:bookmarkStart w:id="9" w:name="_Toc4448331"/>
      <w:bookmarkStart w:id="10" w:name="_Toc302105920"/>
      <w:r>
        <w:rPr>
          <w:rFonts w:ascii="微软雅黑" w:eastAsia="微软雅黑" w:hAnsi="微软雅黑" w:hint="eastAsia"/>
        </w:rPr>
        <w:t>1.4参考文档</w:t>
      </w:r>
      <w:bookmarkEnd w:id="9"/>
      <w:bookmarkEnd w:id="10"/>
    </w:p>
    <w:p w:rsidR="00C4642F" w:rsidRDefault="0065715A">
      <w:pPr>
        <w:pStyle w:val="af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0" w:history="1">
        <w:r w:rsidR="00D20F06">
          <w:rPr>
            <w:rStyle w:val="af0"/>
            <w:rFonts w:ascii="微软雅黑" w:eastAsia="微软雅黑" w:hAnsi="微软雅黑" w:hint="eastAsia"/>
          </w:rPr>
          <w:t>《</w:t>
        </w:r>
        <w:r w:rsidR="00D20F06">
          <w:rPr>
            <w:rStyle w:val="af0"/>
            <w:rFonts w:ascii="微软雅黑" w:eastAsia="微软雅黑" w:hAnsi="微软雅黑"/>
          </w:rPr>
          <w:t>GB/T 8567-2006</w:t>
        </w:r>
        <w:r w:rsidR="00D20F06">
          <w:rPr>
            <w:rStyle w:val="af0"/>
            <w:rFonts w:ascii="微软雅黑" w:eastAsia="微软雅黑" w:hAnsi="微软雅黑" w:hint="eastAsia"/>
          </w:rPr>
          <w:t>计算机软件文档编制规范》</w:t>
        </w:r>
      </w:hyperlink>
      <w:r w:rsidR="00D20F06">
        <w:rPr>
          <w:rFonts w:ascii="微软雅黑" w:eastAsia="微软雅黑" w:hAnsi="微软雅黑" w:hint="eastAsia"/>
        </w:rPr>
        <w:t>，国家标准</w:t>
      </w:r>
    </w:p>
    <w:p w:rsidR="00C4642F" w:rsidRDefault="0065715A">
      <w:pPr>
        <w:pStyle w:val="af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 w:rsidR="00D20F06">
          <w:rPr>
            <w:rStyle w:val="af0"/>
            <w:rFonts w:ascii="微软雅黑" w:eastAsia="微软雅黑" w:hAnsi="微软雅黑" w:hint="eastAsia"/>
          </w:rPr>
          <w:t>《软件开发计划（Excel版）》</w:t>
        </w:r>
      </w:hyperlink>
      <w:r w:rsidR="00D20F06">
        <w:rPr>
          <w:rFonts w:ascii="微软雅黑" w:eastAsia="微软雅黑" w:hAnsi="微软雅黑" w:hint="eastAsia"/>
        </w:rPr>
        <w:t>，王寅隆编写</w:t>
      </w:r>
    </w:p>
    <w:p w:rsidR="00C4642F" w:rsidRDefault="00C4642F">
      <w:pPr>
        <w:pStyle w:val="af1"/>
        <w:ind w:left="840" w:firstLineChars="0" w:firstLine="0"/>
        <w:rPr>
          <w:rFonts w:ascii="微软雅黑" w:eastAsia="微软雅黑" w:hAnsi="微软雅黑"/>
        </w:rPr>
      </w:pPr>
    </w:p>
    <w:p w:rsidR="00C4642F" w:rsidRDefault="00D20F06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C4642F" w:rsidRDefault="00D20F06">
      <w:pPr>
        <w:pStyle w:val="1"/>
        <w:rPr>
          <w:rFonts w:ascii="微软雅黑" w:eastAsia="微软雅黑" w:hAnsi="微软雅黑"/>
        </w:rPr>
      </w:pPr>
      <w:bookmarkStart w:id="11" w:name="_Toc302105921"/>
      <w:bookmarkStart w:id="12" w:name="_Toc4448332"/>
      <w:r>
        <w:rPr>
          <w:rFonts w:ascii="微软雅黑" w:eastAsia="微软雅黑" w:hAnsi="微软雅黑" w:hint="eastAsia"/>
        </w:rPr>
        <w:lastRenderedPageBreak/>
        <w:t>2交付产品</w:t>
      </w:r>
      <w:bookmarkEnd w:id="11"/>
      <w:bookmarkEnd w:id="12"/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体育器材项目对外发布1.0版本的软件文档，以及内部版本的程序文件和软件文档。</w:t>
      </w:r>
    </w:p>
    <w:p w:rsidR="00C4642F" w:rsidRDefault="00D20F06">
      <w:pPr>
        <w:pStyle w:val="2"/>
        <w:rPr>
          <w:rFonts w:ascii="微软雅黑" w:eastAsia="微软雅黑" w:hAnsi="微软雅黑"/>
        </w:rPr>
      </w:pPr>
      <w:bookmarkStart w:id="13" w:name="_Toc302105922"/>
      <w:bookmarkStart w:id="14" w:name="_Toc4448333"/>
      <w:r>
        <w:rPr>
          <w:rFonts w:ascii="微软雅黑" w:eastAsia="微软雅黑" w:hAnsi="微软雅黑" w:hint="eastAsia"/>
        </w:rPr>
        <w:t>2.1程序文件</w:t>
      </w:r>
      <w:bookmarkEnd w:id="13"/>
      <w:bookmarkEnd w:id="14"/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体育器材项目计划提交的程序文件包括：</w:t>
      </w:r>
    </w:p>
    <w:p w:rsidR="00C4642F" w:rsidRDefault="00D20F06">
      <w:pPr>
        <w:pStyle w:val="af1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软件源代码</w:t>
      </w:r>
    </w:p>
    <w:p w:rsidR="00C4642F" w:rsidRDefault="00D20F06">
      <w:pPr>
        <w:pStyle w:val="af1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软件安装包</w:t>
      </w:r>
    </w:p>
    <w:p w:rsidR="00C4642F" w:rsidRDefault="00D20F06">
      <w:pPr>
        <w:pStyle w:val="2"/>
        <w:rPr>
          <w:rFonts w:ascii="微软雅黑" w:eastAsia="微软雅黑" w:hAnsi="微软雅黑"/>
        </w:rPr>
      </w:pPr>
      <w:bookmarkStart w:id="15" w:name="_Toc302105923"/>
      <w:bookmarkStart w:id="16" w:name="_Toc4448334"/>
      <w:r>
        <w:rPr>
          <w:rFonts w:ascii="微软雅黑" w:eastAsia="微软雅黑" w:hAnsi="微软雅黑" w:hint="eastAsia"/>
        </w:rPr>
        <w:t>2.2软件文档</w:t>
      </w:r>
      <w:bookmarkEnd w:id="15"/>
      <w:bookmarkEnd w:id="16"/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体育器材项目计划提交的软件文档包括：</w:t>
      </w:r>
    </w:p>
    <w:p w:rsidR="00C4642F" w:rsidRDefault="00D20F06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B7DC2" w:rsidRPr="003D3F05">
        <w:rPr>
          <w:rFonts w:ascii="微软雅黑" w:eastAsia="微软雅黑" w:hAnsi="微软雅黑"/>
        </w:rPr>
        <w:t>Hotel system</w:t>
      </w:r>
      <w:r>
        <w:rPr>
          <w:rFonts w:ascii="微软雅黑" w:eastAsia="微软雅黑" w:hAnsi="微软雅黑" w:hint="eastAsia"/>
        </w:rPr>
        <w:t>-SDP-1.0(E) 软件开发计划》</w:t>
      </w:r>
    </w:p>
    <w:p w:rsidR="00C4642F" w:rsidRDefault="00D20F06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B7DC2" w:rsidRPr="003D3F05">
        <w:rPr>
          <w:rFonts w:ascii="微软雅黑" w:eastAsia="微软雅黑" w:hAnsi="微软雅黑"/>
        </w:rPr>
        <w:t>Hotel system</w:t>
      </w:r>
      <w:r>
        <w:rPr>
          <w:rFonts w:ascii="微软雅黑" w:eastAsia="微软雅黑" w:hAnsi="微软雅黑" w:hint="eastAsia"/>
        </w:rPr>
        <w:t xml:space="preserve"> -</w:t>
      </w:r>
      <w:r w:rsidR="008B7DC2">
        <w:rPr>
          <w:rFonts w:ascii="微软雅黑" w:eastAsia="微软雅黑" w:hAnsi="微软雅黑"/>
        </w:rPr>
        <w:t>SCM</w:t>
      </w:r>
      <w:r>
        <w:rPr>
          <w:rFonts w:ascii="微软雅黑" w:eastAsia="微软雅黑" w:hAnsi="微软雅黑" w:hint="eastAsia"/>
        </w:rPr>
        <w:t xml:space="preserve">-1.0(E) </w:t>
      </w:r>
      <w:r w:rsidR="008B7DC2">
        <w:rPr>
          <w:rFonts w:ascii="微软雅黑" w:eastAsia="微软雅黑" w:hAnsi="微软雅黑" w:hint="eastAsia"/>
        </w:rPr>
        <w:t>软件配置管理计划</w:t>
      </w:r>
      <w:r>
        <w:rPr>
          <w:rFonts w:ascii="微软雅黑" w:eastAsia="微软雅黑" w:hAnsi="微软雅黑" w:hint="eastAsia"/>
        </w:rPr>
        <w:t>》</w:t>
      </w:r>
    </w:p>
    <w:p w:rsidR="00C4642F" w:rsidRDefault="00D20F06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B7DC2" w:rsidRPr="003D3F05">
        <w:rPr>
          <w:rFonts w:ascii="微软雅黑" w:eastAsia="微软雅黑" w:hAnsi="微软雅黑"/>
        </w:rPr>
        <w:t>Hotel system</w:t>
      </w:r>
      <w:r w:rsidR="008B7DC2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-</w:t>
      </w:r>
      <w:r w:rsidR="008B7DC2"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 xml:space="preserve">-1.0(E) </w:t>
      </w:r>
      <w:r w:rsidR="008B7DC2">
        <w:rPr>
          <w:rFonts w:ascii="微软雅黑" w:eastAsia="微软雅黑" w:hAnsi="微软雅黑" w:hint="eastAsia"/>
        </w:rPr>
        <w:t>软件需求规格说明书</w:t>
      </w:r>
      <w:r>
        <w:rPr>
          <w:rFonts w:ascii="微软雅黑" w:eastAsia="微软雅黑" w:hAnsi="微软雅黑" w:hint="eastAsia"/>
        </w:rPr>
        <w:t>》</w:t>
      </w:r>
    </w:p>
    <w:p w:rsidR="00C4642F" w:rsidRDefault="00D20F06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B7DC2" w:rsidRPr="003D3F05">
        <w:rPr>
          <w:rFonts w:ascii="微软雅黑" w:eastAsia="微软雅黑" w:hAnsi="微软雅黑"/>
        </w:rPr>
        <w:t>Hotel system</w:t>
      </w:r>
      <w:r w:rsidR="008B7DC2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-</w:t>
      </w:r>
      <w:r w:rsidR="008B7DC2">
        <w:rPr>
          <w:rFonts w:ascii="微软雅黑" w:eastAsia="微软雅黑" w:hAnsi="微软雅黑"/>
        </w:rPr>
        <w:t>STD</w:t>
      </w:r>
      <w:r>
        <w:rPr>
          <w:rFonts w:ascii="微软雅黑" w:eastAsia="微软雅黑" w:hAnsi="微软雅黑" w:hint="eastAsia"/>
        </w:rPr>
        <w:t>-1.0</w:t>
      </w:r>
      <w:r w:rsidR="008B7DC2">
        <w:rPr>
          <w:rFonts w:ascii="微软雅黑" w:eastAsia="微软雅黑" w:hAnsi="微软雅黑" w:hint="eastAsia"/>
        </w:rPr>
        <w:t>软件设计说明</w:t>
      </w:r>
      <w:r>
        <w:rPr>
          <w:rFonts w:ascii="微软雅黑" w:eastAsia="微软雅黑" w:hAnsi="微软雅黑" w:hint="eastAsia"/>
        </w:rPr>
        <w:t>》</w:t>
      </w:r>
    </w:p>
    <w:p w:rsidR="00C4642F" w:rsidRDefault="00D20F06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070F4C" w:rsidRPr="003D3F05">
        <w:rPr>
          <w:rFonts w:ascii="微软雅黑" w:eastAsia="微软雅黑" w:hAnsi="微软雅黑"/>
        </w:rPr>
        <w:t>Hotel system</w:t>
      </w:r>
      <w:r w:rsidR="00070F4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-</w:t>
      </w:r>
      <w:r w:rsidR="00070F4C">
        <w:rPr>
          <w:rFonts w:ascii="微软雅黑" w:eastAsia="微软雅黑" w:hAnsi="微软雅黑"/>
        </w:rPr>
        <w:t>SUM</w:t>
      </w:r>
      <w:r>
        <w:rPr>
          <w:rFonts w:ascii="微软雅黑" w:eastAsia="微软雅黑" w:hAnsi="微软雅黑" w:hint="eastAsia"/>
        </w:rPr>
        <w:t xml:space="preserve">-1.0 </w:t>
      </w:r>
      <w:r w:rsidR="00070F4C">
        <w:rPr>
          <w:rFonts w:ascii="微软雅黑" w:eastAsia="微软雅黑" w:hAnsi="微软雅黑" w:hint="eastAsia"/>
        </w:rPr>
        <w:t>软件用户手册</w:t>
      </w:r>
      <w:r>
        <w:rPr>
          <w:rFonts w:ascii="微软雅黑" w:eastAsia="微软雅黑" w:hAnsi="微软雅黑" w:hint="eastAsia"/>
        </w:rPr>
        <w:t>》</w:t>
      </w:r>
    </w:p>
    <w:p w:rsidR="00C4642F" w:rsidRDefault="00D20F06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070F4C" w:rsidRPr="003D3F05">
        <w:rPr>
          <w:rFonts w:ascii="微软雅黑" w:eastAsia="微软雅黑" w:hAnsi="微软雅黑"/>
        </w:rPr>
        <w:t>Hotel system</w:t>
      </w:r>
      <w:r>
        <w:rPr>
          <w:rFonts w:ascii="微软雅黑" w:eastAsia="微软雅黑" w:hAnsi="微软雅黑" w:hint="eastAsia"/>
        </w:rPr>
        <w:t xml:space="preserve"> -STR-1.0 软件测试报告》</w:t>
      </w:r>
    </w:p>
    <w:p w:rsidR="00C4642F" w:rsidRDefault="00D20F06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《周工作报告》</w:t>
      </w:r>
    </w:p>
    <w:p w:rsidR="00C4642F" w:rsidRDefault="00D20F06">
      <w:pPr>
        <w:pStyle w:val="2"/>
        <w:rPr>
          <w:rFonts w:ascii="微软雅黑" w:eastAsia="微软雅黑" w:hAnsi="微软雅黑"/>
        </w:rPr>
      </w:pPr>
      <w:bookmarkStart w:id="17" w:name="_Toc4448335"/>
      <w:bookmarkStart w:id="18" w:name="_Toc302105924"/>
      <w:r>
        <w:rPr>
          <w:rFonts w:ascii="微软雅黑" w:eastAsia="微软雅黑" w:hAnsi="微软雅黑" w:hint="eastAsia"/>
        </w:rPr>
        <w:t>2.3非移交产品</w:t>
      </w:r>
      <w:bookmarkEnd w:id="17"/>
      <w:bookmarkEnd w:id="18"/>
    </w:p>
    <w:p w:rsidR="00C4642F" w:rsidRDefault="00D20F06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D68F3" w:rsidRPr="003D3F05">
        <w:rPr>
          <w:rFonts w:ascii="微软雅黑" w:eastAsia="微软雅黑" w:hAnsi="微软雅黑"/>
        </w:rPr>
        <w:t>Hotel system</w:t>
      </w:r>
      <w:r>
        <w:rPr>
          <w:rFonts w:ascii="微软雅黑" w:eastAsia="微软雅黑" w:hAnsi="微软雅黑" w:hint="eastAsia"/>
        </w:rPr>
        <w:t xml:space="preserve"> -DNR-1.0 文档编号规则》</w:t>
      </w:r>
    </w:p>
    <w:p w:rsidR="00C4642F" w:rsidRDefault="00D20F06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D68F3" w:rsidRPr="003D3F05">
        <w:rPr>
          <w:rFonts w:ascii="微软雅黑" w:eastAsia="微软雅黑" w:hAnsi="微软雅黑"/>
        </w:rPr>
        <w:t>Hotel system</w:t>
      </w:r>
      <w:r>
        <w:rPr>
          <w:rFonts w:ascii="微软雅黑" w:eastAsia="微软雅黑" w:hAnsi="微软雅黑" w:hint="eastAsia"/>
        </w:rPr>
        <w:t xml:space="preserve"> -SDS-1.0 软件文档规范》</w:t>
      </w:r>
    </w:p>
    <w:p w:rsidR="00C4642F" w:rsidRDefault="00D20F06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="008D68F3" w:rsidRPr="003D3F05">
        <w:rPr>
          <w:rFonts w:ascii="微软雅黑" w:eastAsia="微软雅黑" w:hAnsi="微软雅黑"/>
        </w:rPr>
        <w:t>Hotel system</w:t>
      </w:r>
      <w:r>
        <w:rPr>
          <w:rFonts w:ascii="微软雅黑" w:eastAsia="微软雅黑" w:hAnsi="微软雅黑" w:hint="eastAsia"/>
        </w:rPr>
        <w:t xml:space="preserve"> -SCS-1.0 软件编码规范》</w:t>
      </w:r>
    </w:p>
    <w:p w:rsidR="00C4642F" w:rsidRDefault="00D20F06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D68F3" w:rsidRPr="003D3F05">
        <w:rPr>
          <w:rFonts w:ascii="微软雅黑" w:eastAsia="微软雅黑" w:hAnsi="微软雅黑"/>
        </w:rPr>
        <w:t>Hotel system</w:t>
      </w:r>
      <w:r>
        <w:rPr>
          <w:rFonts w:ascii="微软雅黑" w:eastAsia="微软雅黑" w:hAnsi="微软雅黑" w:hint="eastAsia"/>
        </w:rPr>
        <w:t xml:space="preserve"> -DEC-1.0 开发环境配置》</w:t>
      </w:r>
    </w:p>
    <w:p w:rsidR="00C4642F" w:rsidRDefault="00D20F06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D68F3" w:rsidRPr="003D3F05">
        <w:rPr>
          <w:rFonts w:ascii="微软雅黑" w:eastAsia="微软雅黑" w:hAnsi="微软雅黑"/>
        </w:rPr>
        <w:t>Hotel system</w:t>
      </w:r>
      <w:r>
        <w:rPr>
          <w:rFonts w:ascii="微软雅黑" w:eastAsia="微软雅黑" w:hAnsi="微软雅黑" w:hint="eastAsia"/>
        </w:rPr>
        <w:t xml:space="preserve"> -PPR-1.0 项目进度报告》</w:t>
      </w:r>
    </w:p>
    <w:p w:rsidR="00C4642F" w:rsidRDefault="00D20F06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《会议纪要》</w:t>
      </w:r>
    </w:p>
    <w:p w:rsidR="00C4642F" w:rsidRDefault="00D20F06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C4642F" w:rsidRDefault="00D20F06">
      <w:pPr>
        <w:pStyle w:val="1"/>
        <w:rPr>
          <w:rFonts w:ascii="微软雅黑" w:eastAsia="微软雅黑" w:hAnsi="微软雅黑"/>
        </w:rPr>
      </w:pPr>
      <w:bookmarkStart w:id="19" w:name="_Toc302105925"/>
      <w:bookmarkStart w:id="20" w:name="_Toc4448336"/>
      <w:r>
        <w:rPr>
          <w:rFonts w:ascii="微软雅黑" w:eastAsia="微软雅黑" w:hAnsi="微软雅黑" w:hint="eastAsia"/>
        </w:rPr>
        <w:lastRenderedPageBreak/>
        <w:t>3开发计划</w:t>
      </w:r>
      <w:bookmarkEnd w:id="19"/>
      <w:bookmarkEnd w:id="20"/>
    </w:p>
    <w:p w:rsidR="00C4642F" w:rsidRDefault="00D20F06">
      <w:pPr>
        <w:pStyle w:val="2"/>
        <w:rPr>
          <w:rFonts w:ascii="微软雅黑" w:eastAsia="微软雅黑" w:hAnsi="微软雅黑"/>
        </w:rPr>
      </w:pPr>
      <w:bookmarkStart w:id="21" w:name="_Toc4448337"/>
      <w:bookmarkStart w:id="22" w:name="_Toc302105926"/>
      <w:r>
        <w:rPr>
          <w:rFonts w:ascii="微软雅黑" w:eastAsia="微软雅黑" w:hAnsi="微软雅黑" w:hint="eastAsia"/>
        </w:rPr>
        <w:t>3.1软件开发过程</w:t>
      </w:r>
      <w:bookmarkEnd w:id="21"/>
      <w:bookmarkEnd w:id="22"/>
    </w:p>
    <w:p w:rsidR="00C4642F" w:rsidRDefault="00D20F06">
      <w:pPr>
        <w:spacing w:before="250" w:line="424" w:lineRule="auto"/>
        <w:ind w:left="140" w:right="80"/>
        <w:rPr>
          <w:rFonts w:ascii="微软雅黑" w:eastAsia="微软雅黑" w:hAnsi="微软雅黑"/>
        </w:rPr>
      </w:pPr>
      <w:bookmarkStart w:id="23" w:name="_Toc302105927"/>
      <w:r>
        <w:rPr>
          <w:rFonts w:ascii="微软雅黑" w:eastAsia="微软雅黑" w:hAnsi="微软雅黑"/>
        </w:rPr>
        <w:t>本次任务时间是</w:t>
      </w:r>
      <w:r w:rsidR="00490DAF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周，开发时间紧迫，任务繁重，所以我们将采用 SCRUM 敏捷开发过程进行项目的快速迭代开发。</w:t>
      </w:r>
    </w:p>
    <w:p w:rsidR="00C4642F" w:rsidRDefault="00D20F06">
      <w:pPr>
        <w:pStyle w:val="3"/>
        <w:rPr>
          <w:rFonts w:ascii="微软雅黑" w:eastAsia="微软雅黑" w:hAnsi="微软雅黑"/>
        </w:rPr>
      </w:pPr>
      <w:bookmarkStart w:id="24" w:name="_Toc4448338"/>
      <w:r>
        <w:rPr>
          <w:rFonts w:ascii="微软雅黑" w:eastAsia="微软雅黑" w:hAnsi="微软雅黑" w:hint="eastAsia"/>
        </w:rPr>
        <w:t>3.1.1角色设置</w:t>
      </w:r>
      <w:bookmarkEnd w:id="23"/>
      <w:bookmarkEnd w:id="24"/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项目团队共设立如下九个角色：</w:t>
      </w:r>
    </w:p>
    <w:p w:rsidR="00C4642F" w:rsidRDefault="00D20F06">
      <w:pPr>
        <w:pStyle w:val="af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项目管理</w:t>
      </w:r>
    </w:p>
    <w:p w:rsidR="00C4642F" w:rsidRDefault="00D20F06">
      <w:pPr>
        <w:pStyle w:val="af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架构设计</w:t>
      </w:r>
    </w:p>
    <w:p w:rsidR="00C4642F" w:rsidRDefault="00D20F06">
      <w:pPr>
        <w:pStyle w:val="af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C4642F" w:rsidRDefault="00D20F06">
      <w:pPr>
        <w:pStyle w:val="af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</w:t>
      </w:r>
    </w:p>
    <w:p w:rsidR="00C4642F" w:rsidRDefault="00D20F06">
      <w:pPr>
        <w:pStyle w:val="af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物理设计</w:t>
      </w:r>
    </w:p>
    <w:p w:rsidR="00C4642F" w:rsidRDefault="00D20F06">
      <w:pPr>
        <w:pStyle w:val="af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程序开发</w:t>
      </w:r>
    </w:p>
    <w:p w:rsidR="00C4642F" w:rsidRDefault="00D20F06">
      <w:pPr>
        <w:pStyle w:val="af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代码评审</w:t>
      </w:r>
    </w:p>
    <w:p w:rsidR="00C4642F" w:rsidRDefault="00D20F06">
      <w:pPr>
        <w:pStyle w:val="af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软件测试</w:t>
      </w:r>
    </w:p>
    <w:p w:rsidR="00C4642F" w:rsidRDefault="00D20F06">
      <w:pPr>
        <w:pStyle w:val="af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项目评审</w:t>
      </w:r>
    </w:p>
    <w:p w:rsidR="00C4642F" w:rsidRDefault="00D20F06">
      <w:pPr>
        <w:pStyle w:val="3"/>
        <w:rPr>
          <w:rFonts w:ascii="微软雅黑" w:eastAsia="微软雅黑" w:hAnsi="微软雅黑"/>
        </w:rPr>
      </w:pPr>
      <w:bookmarkStart w:id="25" w:name="_Toc4448339"/>
      <w:bookmarkStart w:id="26" w:name="_Toc302105928"/>
      <w:r>
        <w:rPr>
          <w:rFonts w:ascii="微软雅黑" w:eastAsia="微软雅黑" w:hAnsi="微软雅黑" w:hint="eastAsia"/>
        </w:rPr>
        <w:t>3.1.2过程规范</w:t>
      </w:r>
      <w:bookmarkEnd w:id="25"/>
      <w:bookmarkEnd w:id="26"/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一次完整的项目开发过程由若干次迭代开发过程组成，每次迭代完成后将发布一个功能有限的软件产品，经历若干次迭代后，最终发布功能完备的软件产品。如图1所示。</w:t>
      </w:r>
    </w:p>
    <w:p w:rsidR="00C4642F" w:rsidRDefault="00D20F06">
      <w:pPr>
        <w:pStyle w:val="2"/>
        <w:rPr>
          <w:rFonts w:ascii="微软雅黑" w:eastAsia="微软雅黑" w:hAnsi="微软雅黑"/>
        </w:rPr>
      </w:pPr>
      <w:bookmarkStart w:id="27" w:name="_Toc302105929"/>
      <w:bookmarkStart w:id="28" w:name="_Toc4448340"/>
      <w:r>
        <w:rPr>
          <w:rFonts w:ascii="微软雅黑" w:eastAsia="微软雅黑" w:hAnsi="微软雅黑" w:hint="eastAsia"/>
        </w:rPr>
        <w:lastRenderedPageBreak/>
        <w:t>3.2项目资源</w:t>
      </w:r>
      <w:bookmarkEnd w:id="27"/>
      <w:bookmarkEnd w:id="28"/>
    </w:p>
    <w:p w:rsidR="00C4642F" w:rsidRDefault="00D20F06">
      <w:pPr>
        <w:pStyle w:val="3"/>
        <w:rPr>
          <w:rFonts w:ascii="微软雅黑" w:eastAsia="微软雅黑" w:hAnsi="微软雅黑"/>
        </w:rPr>
      </w:pPr>
      <w:bookmarkStart w:id="29" w:name="_Toc302105930"/>
      <w:bookmarkStart w:id="30" w:name="_Toc4448341"/>
      <w:r>
        <w:rPr>
          <w:rFonts w:ascii="微软雅黑" w:eastAsia="微软雅黑" w:hAnsi="微软雅黑" w:hint="eastAsia"/>
        </w:rPr>
        <w:t>3.2.1项目团队</w:t>
      </w:r>
      <w:bookmarkEnd w:id="29"/>
      <w:bookmarkEnd w:id="30"/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项目负责人：</w:t>
      </w:r>
      <w:r w:rsidR="00490DAF">
        <w:rPr>
          <w:rFonts w:ascii="微软雅黑" w:eastAsia="微软雅黑" w:hAnsi="微软雅黑" w:hint="eastAsia"/>
        </w:rPr>
        <w:t>郭涛</w:t>
      </w:r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项目联系人：</w:t>
      </w:r>
      <w:r w:rsidR="00490DAF">
        <w:rPr>
          <w:rFonts w:ascii="微软雅黑" w:eastAsia="微软雅黑" w:hAnsi="微软雅黑" w:hint="eastAsia"/>
        </w:rPr>
        <w:t>郭涛</w:t>
      </w:r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项目经理：</w:t>
      </w:r>
      <w:r w:rsidR="00490DAF">
        <w:rPr>
          <w:rFonts w:ascii="微软雅黑" w:eastAsia="微软雅黑" w:hAnsi="微软雅黑" w:hint="eastAsia"/>
        </w:rPr>
        <w:t>郭涛</w:t>
      </w:r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团队成员：王佳宝</w:t>
      </w:r>
      <w:r w:rsidR="00490DAF">
        <w:rPr>
          <w:rFonts w:ascii="微软雅黑" w:eastAsia="微软雅黑" w:hAnsi="微软雅黑" w:hint="eastAsia"/>
        </w:rPr>
        <w:t>，王寅隆，赵祥，仇宇昂，高帅，陈军正，翟义，刘琛，张赫家</w:t>
      </w:r>
    </w:p>
    <w:p w:rsidR="00C4642F" w:rsidRDefault="00D20F06">
      <w:pPr>
        <w:pStyle w:val="3"/>
        <w:rPr>
          <w:rFonts w:ascii="微软雅黑" w:eastAsia="微软雅黑" w:hAnsi="微软雅黑"/>
        </w:rPr>
      </w:pPr>
      <w:bookmarkStart w:id="31" w:name="_Toc302105931"/>
      <w:bookmarkStart w:id="32" w:name="_Toc4448342"/>
      <w:r>
        <w:rPr>
          <w:rFonts w:ascii="微软雅黑" w:eastAsia="微软雅黑" w:hAnsi="微软雅黑" w:hint="eastAsia"/>
        </w:rPr>
        <w:t>3.2.2软硬件资源</w:t>
      </w:r>
      <w:bookmarkEnd w:id="31"/>
      <w:bookmarkEnd w:id="32"/>
    </w:p>
    <w:p w:rsidR="00C4642F" w:rsidRDefault="00D20F06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3.2.2.1项目软件</w:t>
      </w:r>
    </w:p>
    <w:p w:rsidR="00490DA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进度管理软件：</w:t>
      </w:r>
      <w:r w:rsidR="00490DAF">
        <w:rPr>
          <w:rFonts w:ascii="微软雅黑" w:eastAsia="微软雅黑" w:hAnsi="微软雅黑" w:hint="eastAsia"/>
        </w:rPr>
        <w:t>Git</w:t>
      </w:r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操作系统软件：Microsoft Windows 10，64位中文家庭版</w:t>
      </w:r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开发工具软件：</w:t>
      </w:r>
    </w:p>
    <w:p w:rsidR="00C4642F" w:rsidRDefault="00D20F06">
      <w:pPr>
        <w:pStyle w:val="af1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 Indigo (3.7)</w:t>
      </w:r>
    </w:p>
    <w:p w:rsidR="00490DAF" w:rsidRDefault="00490DAF">
      <w:pPr>
        <w:pStyle w:val="af1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ntellij</w:t>
      </w:r>
      <w:r>
        <w:rPr>
          <w:rFonts w:ascii="微软雅黑" w:eastAsia="微软雅黑" w:hAnsi="微软雅黑"/>
        </w:rPr>
        <w:t xml:space="preserve"> IDEA </w:t>
      </w:r>
      <w:r>
        <w:rPr>
          <w:rFonts w:ascii="微软雅黑" w:eastAsia="微软雅黑" w:hAnsi="微软雅黑" w:hint="eastAsia"/>
        </w:rPr>
        <w:t>2019.1.3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x64</w:t>
      </w:r>
    </w:p>
    <w:p w:rsidR="00C4642F" w:rsidRDefault="00D20F06">
      <w:pPr>
        <w:pStyle w:val="af1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Java SE 6 Update 27</w:t>
      </w:r>
    </w:p>
    <w:p w:rsidR="00C4642F" w:rsidRDefault="00D20F06">
      <w:pPr>
        <w:pStyle w:val="4"/>
        <w:rPr>
          <w:rFonts w:ascii="微软雅黑" w:eastAsia="微软雅黑" w:hAnsi="微软雅黑"/>
        </w:rPr>
      </w:pPr>
      <w:bookmarkStart w:id="33" w:name="_Toc301521980"/>
      <w:r>
        <w:rPr>
          <w:rFonts w:ascii="微软雅黑" w:eastAsia="微软雅黑" w:hAnsi="微软雅黑" w:hint="eastAsia"/>
        </w:rPr>
        <w:t>3.2.2.2硬件环境</w:t>
      </w:r>
      <w:bookmarkEnd w:id="33"/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bookmarkStart w:id="34" w:name="_Toc301521981"/>
      <w:r>
        <w:rPr>
          <w:rFonts w:ascii="微软雅黑" w:eastAsia="微软雅黑" w:hAnsi="微软雅黑" w:hint="eastAsia"/>
        </w:rPr>
        <w:t>开发用设备</w:t>
      </w:r>
      <w:bookmarkEnd w:id="34"/>
    </w:p>
    <w:p w:rsidR="00C4642F" w:rsidRDefault="00D20F06">
      <w:pPr>
        <w:pStyle w:val="af1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笔记本：共计</w:t>
      </w:r>
      <w:r w:rsidR="00490DAF"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台，</w:t>
      </w:r>
      <w:r w:rsidR="00490DAF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台HP，</w:t>
      </w:r>
      <w:r w:rsidR="00490DAF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台联想。</w:t>
      </w:r>
    </w:p>
    <w:tbl>
      <w:tblPr>
        <w:tblStyle w:val="TableNormal"/>
        <w:tblW w:w="8299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148"/>
        <w:gridCol w:w="4151"/>
      </w:tblGrid>
      <w:tr w:rsidR="00C4642F">
        <w:trPr>
          <w:trHeight w:val="460"/>
        </w:trPr>
        <w:tc>
          <w:tcPr>
            <w:tcW w:w="4148" w:type="dxa"/>
            <w:tcBorders>
              <w:bottom w:val="single" w:sz="4" w:space="0" w:color="7E7E7E"/>
            </w:tcBorders>
          </w:tcPr>
          <w:p w:rsidR="00C4642F" w:rsidRDefault="00D20F06">
            <w:pPr>
              <w:pStyle w:val="TableParagraph"/>
              <w:spacing w:before="0" w:line="299" w:lineRule="exact"/>
              <w:ind w:left="1825" w:right="1825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工具</w:t>
            </w:r>
          </w:p>
        </w:tc>
        <w:tc>
          <w:tcPr>
            <w:tcW w:w="4151" w:type="dxa"/>
            <w:tcBorders>
              <w:bottom w:val="single" w:sz="4" w:space="0" w:color="7E7E7E"/>
            </w:tcBorders>
          </w:tcPr>
          <w:p w:rsidR="00C4642F" w:rsidRDefault="00D20F06">
            <w:pPr>
              <w:pStyle w:val="TableParagraph"/>
              <w:spacing w:before="0" w:line="299" w:lineRule="exact"/>
              <w:ind w:left="1827" w:right="1827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版本</w:t>
            </w:r>
          </w:p>
        </w:tc>
      </w:tr>
      <w:tr w:rsidR="00C4642F">
        <w:trPr>
          <w:trHeight w:val="620"/>
        </w:trPr>
        <w:tc>
          <w:tcPr>
            <w:tcW w:w="4148" w:type="dxa"/>
            <w:tcBorders>
              <w:top w:val="single" w:sz="4" w:space="0" w:color="7E7E7E"/>
              <w:right w:val="single" w:sz="4" w:space="0" w:color="7E7E7E"/>
            </w:tcBorders>
            <w:shd w:val="clear" w:color="auto" w:fill="F1F1F1"/>
          </w:tcPr>
          <w:p w:rsidR="00C4642F" w:rsidRDefault="00D20F06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系统</w:t>
            </w:r>
          </w:p>
        </w:tc>
        <w:tc>
          <w:tcPr>
            <w:tcW w:w="4151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:rsidR="00C4642F" w:rsidRDefault="00D20F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Windows 10 </w:t>
            </w:r>
          </w:p>
        </w:tc>
      </w:tr>
      <w:tr w:rsidR="00C4642F">
        <w:trPr>
          <w:trHeight w:val="620"/>
        </w:trPr>
        <w:tc>
          <w:tcPr>
            <w:tcW w:w="4148" w:type="dxa"/>
            <w:tcBorders>
              <w:right w:val="single" w:sz="4" w:space="0" w:color="7E7E7E"/>
            </w:tcBorders>
          </w:tcPr>
          <w:p w:rsidR="00C4642F" w:rsidRDefault="00D20F06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JDK</w:t>
            </w:r>
          </w:p>
        </w:tc>
        <w:tc>
          <w:tcPr>
            <w:tcW w:w="4151" w:type="dxa"/>
            <w:tcBorders>
              <w:left w:val="single" w:sz="4" w:space="0" w:color="7E7E7E"/>
            </w:tcBorders>
          </w:tcPr>
          <w:p w:rsidR="00C4642F" w:rsidRDefault="00D20F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JDK 1.8.1-191</w:t>
            </w:r>
          </w:p>
        </w:tc>
      </w:tr>
      <w:tr w:rsidR="00C4642F">
        <w:trPr>
          <w:trHeight w:val="620"/>
        </w:trPr>
        <w:tc>
          <w:tcPr>
            <w:tcW w:w="4148" w:type="dxa"/>
            <w:tcBorders>
              <w:right w:val="single" w:sz="4" w:space="0" w:color="7E7E7E"/>
            </w:tcBorders>
            <w:shd w:val="clear" w:color="auto" w:fill="F1F1F1"/>
          </w:tcPr>
          <w:p w:rsidR="00C4642F" w:rsidRDefault="00D20F06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ECLIPSE</w:t>
            </w:r>
          </w:p>
        </w:tc>
        <w:tc>
          <w:tcPr>
            <w:tcW w:w="4151" w:type="dxa"/>
            <w:tcBorders>
              <w:left w:val="single" w:sz="4" w:space="0" w:color="7E7E7E"/>
            </w:tcBorders>
            <w:shd w:val="clear" w:color="auto" w:fill="F1F1F1"/>
          </w:tcPr>
          <w:p w:rsidR="00C4642F" w:rsidRDefault="00D20F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4.5.2</w:t>
            </w:r>
          </w:p>
        </w:tc>
      </w:tr>
      <w:tr w:rsidR="00C4642F">
        <w:trPr>
          <w:trHeight w:val="620"/>
        </w:trPr>
        <w:tc>
          <w:tcPr>
            <w:tcW w:w="4148" w:type="dxa"/>
            <w:tcBorders>
              <w:right w:val="single" w:sz="4" w:space="0" w:color="7E7E7E"/>
            </w:tcBorders>
          </w:tcPr>
          <w:p w:rsidR="00C4642F" w:rsidRDefault="00D20F06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TOMCAT</w:t>
            </w:r>
          </w:p>
        </w:tc>
        <w:tc>
          <w:tcPr>
            <w:tcW w:w="4151" w:type="dxa"/>
            <w:tcBorders>
              <w:left w:val="single" w:sz="4" w:space="0" w:color="7E7E7E"/>
            </w:tcBorders>
          </w:tcPr>
          <w:p w:rsidR="00C4642F" w:rsidRDefault="00D20F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8.5</w:t>
            </w:r>
          </w:p>
        </w:tc>
      </w:tr>
      <w:tr w:rsidR="00C4642F">
        <w:trPr>
          <w:trHeight w:val="620"/>
        </w:trPr>
        <w:tc>
          <w:tcPr>
            <w:tcW w:w="4148" w:type="dxa"/>
            <w:tcBorders>
              <w:right w:val="single" w:sz="4" w:space="0" w:color="7E7E7E"/>
            </w:tcBorders>
            <w:shd w:val="clear" w:color="auto" w:fill="F1F1F1"/>
          </w:tcPr>
          <w:p w:rsidR="00C4642F" w:rsidRDefault="00D20F06">
            <w:pPr>
              <w:pStyle w:val="TableParagraph"/>
              <w:spacing w:before="9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MYSQL</w:t>
            </w:r>
          </w:p>
        </w:tc>
        <w:tc>
          <w:tcPr>
            <w:tcW w:w="4151" w:type="dxa"/>
            <w:tcBorders>
              <w:left w:val="single" w:sz="4" w:space="0" w:color="7E7E7E"/>
            </w:tcBorders>
            <w:shd w:val="clear" w:color="auto" w:fill="F1F1F1"/>
          </w:tcPr>
          <w:p w:rsidR="00C4642F" w:rsidRDefault="00D20F06"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8.0.12</w:t>
            </w:r>
          </w:p>
        </w:tc>
      </w:tr>
      <w:tr w:rsidR="00490DAF">
        <w:trPr>
          <w:trHeight w:val="620"/>
        </w:trPr>
        <w:tc>
          <w:tcPr>
            <w:tcW w:w="4148" w:type="dxa"/>
            <w:tcBorders>
              <w:right w:val="single" w:sz="4" w:space="0" w:color="7E7E7E"/>
            </w:tcBorders>
            <w:shd w:val="clear" w:color="auto" w:fill="F1F1F1"/>
          </w:tcPr>
          <w:p w:rsidR="00490DAF" w:rsidRDefault="00490DAF">
            <w:pPr>
              <w:pStyle w:val="TableParagraph"/>
              <w:spacing w:before="95"/>
              <w:ind w:left="108"/>
              <w:rPr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I</w:t>
            </w:r>
            <w:r>
              <w:rPr>
                <w:b/>
                <w:sz w:val="24"/>
                <w:lang w:eastAsia="zh-CN"/>
              </w:rPr>
              <w:t>DEA</w:t>
            </w:r>
          </w:p>
        </w:tc>
        <w:tc>
          <w:tcPr>
            <w:tcW w:w="4151" w:type="dxa"/>
            <w:tcBorders>
              <w:left w:val="single" w:sz="4" w:space="0" w:color="7E7E7E"/>
            </w:tcBorders>
            <w:shd w:val="clear" w:color="auto" w:fill="F1F1F1"/>
          </w:tcPr>
          <w:p w:rsidR="00490DAF" w:rsidRDefault="00490DAF">
            <w:pPr>
              <w:pStyle w:val="TableParagraph"/>
              <w:spacing w:before="95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2019.1.3</w:t>
            </w:r>
          </w:p>
        </w:tc>
      </w:tr>
    </w:tbl>
    <w:p w:rsidR="00C4642F" w:rsidRDefault="00C4642F">
      <w:pPr>
        <w:pStyle w:val="af1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</w:p>
    <w:p w:rsidR="00C4642F" w:rsidRDefault="00D20F06">
      <w:pPr>
        <w:pStyle w:val="2"/>
        <w:rPr>
          <w:rFonts w:ascii="微软雅黑" w:eastAsia="微软雅黑" w:hAnsi="微软雅黑"/>
        </w:rPr>
      </w:pPr>
      <w:bookmarkStart w:id="35" w:name="_Toc4448343"/>
      <w:bookmarkStart w:id="36" w:name="_Toc302105932"/>
      <w:r>
        <w:rPr>
          <w:rFonts w:ascii="微软雅黑" w:eastAsia="微软雅黑" w:hAnsi="微软雅黑" w:hint="eastAsia"/>
        </w:rPr>
        <w:t>3.3项目实施计划</w:t>
      </w:r>
      <w:bookmarkEnd w:id="35"/>
      <w:bookmarkEnd w:id="36"/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体育器材项目开始日期为2019年</w:t>
      </w:r>
      <w:r w:rsidR="0044358F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月1日，计划结束时间为2019年</w:t>
      </w:r>
      <w:r w:rsidR="0044358F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4358F"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 w:hint="eastAsia"/>
        </w:rPr>
        <w:t>日，共计</w:t>
      </w:r>
      <w:r w:rsidR="0044358F"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 w:hint="eastAsia"/>
        </w:rPr>
        <w:t>个工作日。</w:t>
      </w:r>
    </w:p>
    <w:p w:rsidR="00C4642F" w:rsidRDefault="00D20F06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第一阶段：项目启动阶段</w:t>
      </w:r>
    </w:p>
    <w:p w:rsidR="0044358F" w:rsidRDefault="00D20F06" w:rsidP="0044358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</w:t>
      </w:r>
      <w:r w:rsidR="0044358F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月1日至2019年</w:t>
      </w:r>
      <w:r w:rsidR="0044358F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4358F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日，启动项目，准备项目开发所需的各类资源，编制项目开发计划，进行技术探索，确定项目解决方案。该阶段计划输出：</w:t>
      </w:r>
    </w:p>
    <w:p w:rsidR="0044358F" w:rsidRDefault="0044358F" w:rsidP="0044358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3D3F05">
        <w:rPr>
          <w:rFonts w:ascii="微软雅黑" w:eastAsia="微软雅黑" w:hAnsi="微软雅黑"/>
        </w:rPr>
        <w:t>Hotel system</w:t>
      </w:r>
      <w:r>
        <w:rPr>
          <w:rFonts w:ascii="微软雅黑" w:eastAsia="微软雅黑" w:hAnsi="微软雅黑" w:hint="eastAsia"/>
        </w:rPr>
        <w:t>-SDP-1.0(E) 软件开发计划》</w:t>
      </w:r>
    </w:p>
    <w:p w:rsidR="0044358F" w:rsidRDefault="0044358F" w:rsidP="0044358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3D3F05">
        <w:rPr>
          <w:rFonts w:ascii="微软雅黑" w:eastAsia="微软雅黑" w:hAnsi="微软雅黑"/>
        </w:rPr>
        <w:t>Hotel system</w:t>
      </w:r>
      <w:r>
        <w:rPr>
          <w:rFonts w:ascii="微软雅黑" w:eastAsia="微软雅黑" w:hAnsi="微软雅黑" w:hint="eastAsia"/>
        </w:rPr>
        <w:t xml:space="preserve"> -</w:t>
      </w:r>
      <w:r>
        <w:rPr>
          <w:rFonts w:ascii="微软雅黑" w:eastAsia="微软雅黑" w:hAnsi="微软雅黑"/>
        </w:rPr>
        <w:t>SCM</w:t>
      </w:r>
      <w:r>
        <w:rPr>
          <w:rFonts w:ascii="微软雅黑" w:eastAsia="微软雅黑" w:hAnsi="微软雅黑" w:hint="eastAsia"/>
        </w:rPr>
        <w:t>-1.0(E) 软件配置管理计划》</w:t>
      </w:r>
    </w:p>
    <w:p w:rsidR="0044358F" w:rsidRDefault="0044358F" w:rsidP="0044358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3D3F05">
        <w:rPr>
          <w:rFonts w:ascii="微软雅黑" w:eastAsia="微软雅黑" w:hAnsi="微软雅黑"/>
        </w:rPr>
        <w:t>Hotel system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>-1.0(E) 软件需求规格说明书》</w:t>
      </w:r>
    </w:p>
    <w:p w:rsidR="0044358F" w:rsidRDefault="0044358F" w:rsidP="0044358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3D3F05">
        <w:rPr>
          <w:rFonts w:ascii="微软雅黑" w:eastAsia="微软雅黑" w:hAnsi="微软雅黑"/>
        </w:rPr>
        <w:t>Hotel system</w:t>
      </w:r>
      <w:r>
        <w:rPr>
          <w:rFonts w:ascii="微软雅黑" w:eastAsia="微软雅黑" w:hAnsi="微软雅黑" w:hint="eastAsia"/>
        </w:rPr>
        <w:t xml:space="preserve"> -</w:t>
      </w:r>
      <w:r>
        <w:rPr>
          <w:rFonts w:ascii="微软雅黑" w:eastAsia="微软雅黑" w:hAnsi="微软雅黑"/>
        </w:rPr>
        <w:t>STD</w:t>
      </w:r>
      <w:r>
        <w:rPr>
          <w:rFonts w:ascii="微软雅黑" w:eastAsia="微软雅黑" w:hAnsi="微软雅黑" w:hint="eastAsia"/>
        </w:rPr>
        <w:t>-1.0软件设计说明》</w:t>
      </w:r>
    </w:p>
    <w:p w:rsidR="00C4642F" w:rsidRDefault="00D20F06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第二阶段：原型开发阶段</w:t>
      </w:r>
    </w:p>
    <w:p w:rsidR="0028505C" w:rsidRDefault="00D20F06" w:rsidP="0028505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</w:t>
      </w:r>
      <w:r w:rsidR="0028505C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28505C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日至2019年</w:t>
      </w:r>
      <w:r w:rsidR="0028505C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28505C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日，根据项目需求，尝试采用多种不同技术，开发各类技术原型，最终确定项目技术方案。该阶段计划输出：</w:t>
      </w:r>
    </w:p>
    <w:p w:rsidR="0028505C" w:rsidRDefault="00D20F06" w:rsidP="0028505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各类技术原型</w:t>
      </w:r>
    </w:p>
    <w:p w:rsidR="00C4642F" w:rsidRDefault="00D20F06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第三阶段：软件开发阶段</w:t>
      </w:r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</w:t>
      </w:r>
      <w:r w:rsidR="0028505C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28505C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日至2019年</w:t>
      </w:r>
      <w:r w:rsidR="0028505C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28505C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日，开发软件版本，通过测试并发布该版本软件。该阶段计划输出：</w:t>
      </w:r>
    </w:p>
    <w:p w:rsidR="00C4642F" w:rsidRDefault="00D20F06">
      <w:pPr>
        <w:pStyle w:val="af1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28505C"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 w:hint="eastAsia"/>
        </w:rPr>
        <w:t>源代码</w:t>
      </w:r>
    </w:p>
    <w:p w:rsidR="00C4642F" w:rsidRDefault="00D20F06">
      <w:pPr>
        <w:pStyle w:val="af1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软件v0.1版本安装包</w:t>
      </w:r>
    </w:p>
    <w:p w:rsidR="00C4642F" w:rsidRDefault="00D20F06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第四阶段：软件v0.2版本开发阶段</w:t>
      </w:r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该阶段自2019年3月28日至2019年4月9日，开发软件v0.2版本，通过测试并发布该版本软件。该阶段计划输出：</w:t>
      </w:r>
    </w:p>
    <w:p w:rsidR="00C4642F" w:rsidRDefault="00D20F06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第五阶段：软件v0.3版本开发阶段</w:t>
      </w:r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该阶段自2019年4月10日至2019年4月20日，开发软件v0.3版本，通过测试并发布该版本软件。该阶段计划输出：</w:t>
      </w:r>
    </w:p>
    <w:p w:rsidR="00C4642F" w:rsidRDefault="00D20F06">
      <w:pPr>
        <w:pStyle w:val="af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Sports equipment</w:t>
      </w:r>
      <w:r>
        <w:rPr>
          <w:rFonts w:ascii="微软雅黑" w:eastAsia="微软雅黑" w:hAnsi="微软雅黑" w:hint="eastAsia"/>
        </w:rPr>
        <w:t xml:space="preserve"> -SFT-0.3 软件功能列表》</w:t>
      </w:r>
    </w:p>
    <w:p w:rsidR="00C4642F" w:rsidRDefault="00D20F06">
      <w:pPr>
        <w:pStyle w:val="af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Sports equipment</w:t>
      </w:r>
      <w:r>
        <w:rPr>
          <w:rFonts w:ascii="微软雅黑" w:eastAsia="微软雅黑" w:hAnsi="微软雅黑" w:hint="eastAsia"/>
        </w:rPr>
        <w:t xml:space="preserve"> -UIDD-0.3 用户界面设计说明》</w:t>
      </w:r>
    </w:p>
    <w:p w:rsidR="00C4642F" w:rsidRDefault="00D20F06">
      <w:pPr>
        <w:pStyle w:val="af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Sports equipment</w:t>
      </w:r>
      <w:r>
        <w:rPr>
          <w:rFonts w:ascii="微软雅黑" w:eastAsia="微软雅黑" w:hAnsi="微软雅黑" w:hint="eastAsia"/>
        </w:rPr>
        <w:t xml:space="preserve"> -SADD-0.3 软件结构设计说明》</w:t>
      </w:r>
    </w:p>
    <w:p w:rsidR="00C4642F" w:rsidRDefault="00D20F06">
      <w:pPr>
        <w:pStyle w:val="af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Sports equipment</w:t>
      </w:r>
      <w:r>
        <w:rPr>
          <w:rFonts w:ascii="微软雅黑" w:eastAsia="微软雅黑" w:hAnsi="微软雅黑" w:hint="eastAsia"/>
        </w:rPr>
        <w:t xml:space="preserve"> -SPDD-0.3 软件物理设计说明》</w:t>
      </w:r>
    </w:p>
    <w:p w:rsidR="00C4642F" w:rsidRDefault="00D20F06">
      <w:pPr>
        <w:pStyle w:val="af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Sports equipment</w:t>
      </w:r>
      <w:r>
        <w:rPr>
          <w:rFonts w:ascii="微软雅黑" w:eastAsia="微软雅黑" w:hAnsi="微软雅黑" w:hint="eastAsia"/>
        </w:rPr>
        <w:t xml:space="preserve"> -MTC-0.3 模块测试用例》</w:t>
      </w:r>
    </w:p>
    <w:p w:rsidR="00C4642F" w:rsidRDefault="00D20F06">
      <w:pPr>
        <w:pStyle w:val="af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Sports equipment</w:t>
      </w:r>
      <w:r>
        <w:rPr>
          <w:rFonts w:ascii="微软雅黑" w:eastAsia="微软雅黑" w:hAnsi="微软雅黑" w:hint="eastAsia"/>
        </w:rPr>
        <w:t xml:space="preserve"> -ITC-0.3 集成测试用例》</w:t>
      </w:r>
    </w:p>
    <w:p w:rsidR="00C4642F" w:rsidRDefault="00D20F06">
      <w:pPr>
        <w:pStyle w:val="af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Sports equipment</w:t>
      </w:r>
      <w:r>
        <w:rPr>
          <w:rFonts w:ascii="微软雅黑" w:eastAsia="微软雅黑" w:hAnsi="微软雅黑" w:hint="eastAsia"/>
        </w:rPr>
        <w:t xml:space="preserve"> -CRR-0.3 代码走查报告》</w:t>
      </w:r>
    </w:p>
    <w:p w:rsidR="00C4642F" w:rsidRDefault="00D20F06">
      <w:pPr>
        <w:pStyle w:val="af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Sports equipment</w:t>
      </w:r>
      <w:r>
        <w:rPr>
          <w:rFonts w:ascii="微软雅黑" w:eastAsia="微软雅黑" w:hAnsi="微软雅黑" w:hint="eastAsia"/>
        </w:rPr>
        <w:t xml:space="preserve"> -STR-0.3 软件测试报告》</w:t>
      </w:r>
    </w:p>
    <w:p w:rsidR="00C4642F" w:rsidRDefault="00D20F06">
      <w:pPr>
        <w:pStyle w:val="af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Sports equipment</w:t>
      </w:r>
      <w:r>
        <w:rPr>
          <w:rFonts w:ascii="微软雅黑" w:eastAsia="微软雅黑" w:hAnsi="微软雅黑" w:hint="eastAsia"/>
        </w:rPr>
        <w:t xml:space="preserve"> -SVD-0.3 软件版本说明》</w:t>
      </w:r>
    </w:p>
    <w:p w:rsidR="00C4642F" w:rsidRDefault="00D20F06">
      <w:pPr>
        <w:pStyle w:val="af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软件v0.3版本源代码</w:t>
      </w:r>
    </w:p>
    <w:p w:rsidR="00C4642F" w:rsidRDefault="00D20F06">
      <w:pPr>
        <w:pStyle w:val="af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软件v0.3版本安装包</w:t>
      </w:r>
    </w:p>
    <w:p w:rsidR="00C4642F" w:rsidRDefault="00D20F06">
      <w:pPr>
        <w:pStyle w:val="af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>
        <w:rPr>
          <w:rFonts w:ascii="微软雅黑" w:eastAsia="微软雅黑" w:hAnsi="微软雅黑"/>
        </w:rPr>
        <w:t>Sports equipment</w:t>
      </w:r>
      <w:r>
        <w:rPr>
          <w:rFonts w:ascii="微软雅黑" w:eastAsia="微软雅黑" w:hAnsi="微软雅黑" w:hint="eastAsia"/>
        </w:rPr>
        <w:t xml:space="preserve"> -PPR-1.0 项目进度报告》（软件v0.3版本开发阶段）</w:t>
      </w:r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第六阶段：项目验收阶段</w:t>
      </w:r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该阶段自2019年4月21日至201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年4月30日，发布项目产品，总结项目过程，申请并通过项目验收。该阶段计划输出：</w:t>
      </w:r>
    </w:p>
    <w:p w:rsidR="00C4642F" w:rsidRDefault="00D20F06">
      <w:pPr>
        <w:pStyle w:val="af1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Sports equipment</w:t>
      </w:r>
      <w:r>
        <w:rPr>
          <w:rFonts w:ascii="微软雅黑" w:eastAsia="微软雅黑" w:hAnsi="微软雅黑" w:hint="eastAsia"/>
        </w:rPr>
        <w:t xml:space="preserve"> -SUM-1.0(E) 软件用户手册》</w:t>
      </w:r>
    </w:p>
    <w:p w:rsidR="00C4642F" w:rsidRDefault="00D20F06">
      <w:pPr>
        <w:pStyle w:val="af1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Sports equipment</w:t>
      </w:r>
      <w:r>
        <w:rPr>
          <w:rFonts w:ascii="微软雅黑" w:eastAsia="微软雅黑" w:hAnsi="微软雅黑" w:hint="eastAsia"/>
        </w:rPr>
        <w:t xml:space="preserve"> -PDSR-1.0(E) 项目开发总结报告》</w:t>
      </w:r>
    </w:p>
    <w:p w:rsidR="00C4642F" w:rsidRDefault="00D20F06">
      <w:pPr>
        <w:pStyle w:val="af1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Sports equipment</w:t>
      </w:r>
      <w:r>
        <w:rPr>
          <w:rFonts w:ascii="微软雅黑" w:eastAsia="微软雅黑" w:hAnsi="微软雅黑" w:hint="eastAsia"/>
        </w:rPr>
        <w:t xml:space="preserve"> -PAAR-1.0(E) 项目验收申请报告》</w:t>
      </w:r>
    </w:p>
    <w:p w:rsidR="00C4642F" w:rsidRDefault="00D20F06">
      <w:pPr>
        <w:pStyle w:val="af1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Sports equipment</w:t>
      </w:r>
      <w:r>
        <w:rPr>
          <w:rFonts w:ascii="微软雅黑" w:eastAsia="微软雅黑" w:hAnsi="微软雅黑" w:hint="eastAsia"/>
        </w:rPr>
        <w:t xml:space="preserve"> -PPR-1.0 项目进度报告》（项目验收阶段）</w:t>
      </w:r>
    </w:p>
    <w:p w:rsidR="00C4642F" w:rsidRDefault="00D20F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此外，在项目实施过程中，每周将编写《周工作报告》，不定期召开项目会议并编写《会议纪要》。</w:t>
      </w:r>
    </w:p>
    <w:p w:rsidR="00C4642F" w:rsidRDefault="00D20F06" w:rsidP="0028505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具体项目计划甘特图详见本文档</w:t>
      </w:r>
      <w:hyperlink w:anchor="_附录" w:history="1">
        <w:r>
          <w:rPr>
            <w:rStyle w:val="af0"/>
            <w:rFonts w:ascii="微软雅黑" w:eastAsia="微软雅黑" w:hAnsi="微软雅黑" w:hint="eastAsia"/>
          </w:rPr>
          <w:t>附录《软件开发计划（Excel版）》</w:t>
        </w:r>
      </w:hyperlink>
      <w:r>
        <w:rPr>
          <w:rFonts w:ascii="微软雅黑" w:eastAsia="微软雅黑" w:hAnsi="微软雅黑" w:hint="eastAsia"/>
        </w:rPr>
        <w:t>。</w:t>
      </w:r>
    </w:p>
    <w:p w:rsidR="00C4642F" w:rsidRDefault="00D20F06">
      <w:pPr>
        <w:pStyle w:val="1"/>
        <w:rPr>
          <w:rFonts w:ascii="微软雅黑" w:eastAsia="微软雅黑" w:hAnsi="微软雅黑"/>
        </w:rPr>
      </w:pPr>
      <w:bookmarkStart w:id="37" w:name="_附录"/>
      <w:bookmarkStart w:id="38" w:name="_Toc301705068"/>
      <w:bookmarkStart w:id="39" w:name="_Toc4448344"/>
      <w:bookmarkStart w:id="40" w:name="_Toc302105933"/>
      <w:bookmarkEnd w:id="37"/>
      <w:r>
        <w:rPr>
          <w:rFonts w:ascii="微软雅黑" w:eastAsia="微软雅黑" w:hAnsi="微软雅黑" w:hint="eastAsia"/>
        </w:rPr>
        <w:t>附录</w:t>
      </w:r>
      <w:bookmarkEnd w:id="38"/>
      <w:bookmarkEnd w:id="39"/>
      <w:bookmarkEnd w:id="40"/>
    </w:p>
    <w:p w:rsidR="00C4642F" w:rsidRDefault="0065715A">
      <w:pPr>
        <w:ind w:firstLineChars="200" w:firstLine="420"/>
        <w:rPr>
          <w:rFonts w:ascii="微软雅黑" w:eastAsia="微软雅黑" w:hAnsi="微软雅黑"/>
        </w:rPr>
      </w:pPr>
      <w:hyperlink r:id="rId12" w:history="1">
        <w:r w:rsidR="00D20F06">
          <w:rPr>
            <w:rStyle w:val="af0"/>
            <w:rFonts w:ascii="微软雅黑" w:eastAsia="微软雅黑" w:hAnsi="微软雅黑" w:hint="eastAsia"/>
          </w:rPr>
          <w:t>《软件开发计划（Excel版）》</w:t>
        </w:r>
      </w:hyperlink>
    </w:p>
    <w:p w:rsidR="00C4642F" w:rsidRDefault="00C4642F">
      <w:pPr>
        <w:ind w:firstLineChars="200" w:firstLine="420"/>
        <w:rPr>
          <w:rFonts w:ascii="微软雅黑" w:eastAsia="微软雅黑" w:hAnsi="微软雅黑"/>
        </w:rPr>
      </w:pPr>
    </w:p>
    <w:sectPr w:rsidR="00C4642F">
      <w:headerReference w:type="default" r:id="rId13"/>
      <w:footerReference w:type="default" r:id="rId14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15A" w:rsidRDefault="0065715A">
      <w:r>
        <w:separator/>
      </w:r>
    </w:p>
  </w:endnote>
  <w:endnote w:type="continuationSeparator" w:id="0">
    <w:p w:rsidR="0065715A" w:rsidRDefault="00657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42F" w:rsidRDefault="00D20F06">
    <w:pPr>
      <w:pStyle w:val="ab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软件一班地表最强战队      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17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fldSimple w:instr=" NUMPAGES   \* MERGEFORMAT ">
      <w:r>
        <w:rPr>
          <w:rFonts w:ascii="微软雅黑" w:eastAsia="微软雅黑" w:hAnsi="微软雅黑"/>
        </w:rPr>
        <w:t>17</w:t>
      </w:r>
    </w:fldSimple>
    <w:r>
      <w:rPr>
        <w:rFonts w:ascii="微软雅黑" w:eastAsia="微软雅黑" w:hAnsi="微软雅黑" w:hint="eastAsia"/>
      </w:rPr>
      <w:t>页</w:t>
    </w:r>
  </w:p>
  <w:p w:rsidR="00C4642F" w:rsidRDefault="00C4642F">
    <w:pPr>
      <w:pStyle w:val="ab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  <w:p w:rsidR="00C4642F" w:rsidRDefault="00C464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15A" w:rsidRDefault="0065715A">
      <w:r>
        <w:separator/>
      </w:r>
    </w:p>
  </w:footnote>
  <w:footnote w:type="continuationSeparator" w:id="0">
    <w:p w:rsidR="0065715A" w:rsidRDefault="00657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42F" w:rsidRDefault="00C4642F">
    <w:pPr>
      <w:pStyle w:val="ad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C4642F" w:rsidRDefault="00D20F06">
    <w:pPr>
      <w:pStyle w:val="ad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 xml:space="preserve">软件一班地表最强战队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/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  <w:p w:rsidR="00C4642F" w:rsidRDefault="00C464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E1A53C7"/>
    <w:multiLevelType w:val="hybridMultilevel"/>
    <w:tmpl w:val="092E8036"/>
    <w:lvl w:ilvl="0" w:tplc="43BAB6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65"/>
    <w:rsid w:val="00051494"/>
    <w:rsid w:val="00061C1B"/>
    <w:rsid w:val="00070F4C"/>
    <w:rsid w:val="00095BAC"/>
    <w:rsid w:val="000C524F"/>
    <w:rsid w:val="000E3F10"/>
    <w:rsid w:val="00110344"/>
    <w:rsid w:val="00122993"/>
    <w:rsid w:val="0012781A"/>
    <w:rsid w:val="00132E03"/>
    <w:rsid w:val="001E2BF2"/>
    <w:rsid w:val="002258DC"/>
    <w:rsid w:val="002551BD"/>
    <w:rsid w:val="00257360"/>
    <w:rsid w:val="002669F2"/>
    <w:rsid w:val="0028065B"/>
    <w:rsid w:val="0028505C"/>
    <w:rsid w:val="002A4365"/>
    <w:rsid w:val="002B57FF"/>
    <w:rsid w:val="002D0CE4"/>
    <w:rsid w:val="00301729"/>
    <w:rsid w:val="00314C3B"/>
    <w:rsid w:val="00316CEF"/>
    <w:rsid w:val="00325D46"/>
    <w:rsid w:val="00326674"/>
    <w:rsid w:val="00326901"/>
    <w:rsid w:val="00386103"/>
    <w:rsid w:val="00397116"/>
    <w:rsid w:val="00397EB2"/>
    <w:rsid w:val="003D3F05"/>
    <w:rsid w:val="003D70F4"/>
    <w:rsid w:val="003E5B82"/>
    <w:rsid w:val="003F7EA6"/>
    <w:rsid w:val="00411482"/>
    <w:rsid w:val="00411A18"/>
    <w:rsid w:val="0044358F"/>
    <w:rsid w:val="00450BA4"/>
    <w:rsid w:val="00490DAF"/>
    <w:rsid w:val="004A4BFE"/>
    <w:rsid w:val="004B0AF2"/>
    <w:rsid w:val="004C4E44"/>
    <w:rsid w:val="0050385B"/>
    <w:rsid w:val="00511985"/>
    <w:rsid w:val="00531796"/>
    <w:rsid w:val="00573D81"/>
    <w:rsid w:val="00583459"/>
    <w:rsid w:val="00590753"/>
    <w:rsid w:val="005C790C"/>
    <w:rsid w:val="005E339C"/>
    <w:rsid w:val="006274D2"/>
    <w:rsid w:val="0065715A"/>
    <w:rsid w:val="006601F2"/>
    <w:rsid w:val="00660D94"/>
    <w:rsid w:val="00675548"/>
    <w:rsid w:val="00693E19"/>
    <w:rsid w:val="006A3133"/>
    <w:rsid w:val="006B0C68"/>
    <w:rsid w:val="006C06B0"/>
    <w:rsid w:val="006E0F58"/>
    <w:rsid w:val="006F49C1"/>
    <w:rsid w:val="0070664F"/>
    <w:rsid w:val="0074526F"/>
    <w:rsid w:val="0075430F"/>
    <w:rsid w:val="007660B4"/>
    <w:rsid w:val="00775C4E"/>
    <w:rsid w:val="00797FF6"/>
    <w:rsid w:val="007B5DE9"/>
    <w:rsid w:val="007F3C15"/>
    <w:rsid w:val="00802AE2"/>
    <w:rsid w:val="008075C6"/>
    <w:rsid w:val="008102C2"/>
    <w:rsid w:val="00832E1D"/>
    <w:rsid w:val="008554D0"/>
    <w:rsid w:val="00861D9A"/>
    <w:rsid w:val="00871F58"/>
    <w:rsid w:val="008722E4"/>
    <w:rsid w:val="008920C1"/>
    <w:rsid w:val="0089498A"/>
    <w:rsid w:val="0089630B"/>
    <w:rsid w:val="008B7DC2"/>
    <w:rsid w:val="008D68F3"/>
    <w:rsid w:val="00923B3E"/>
    <w:rsid w:val="00925FAE"/>
    <w:rsid w:val="009336FB"/>
    <w:rsid w:val="00960381"/>
    <w:rsid w:val="00994F39"/>
    <w:rsid w:val="009C79EA"/>
    <w:rsid w:val="009D5D11"/>
    <w:rsid w:val="009F7352"/>
    <w:rsid w:val="00A0533B"/>
    <w:rsid w:val="00A26035"/>
    <w:rsid w:val="00A4111A"/>
    <w:rsid w:val="00A46756"/>
    <w:rsid w:val="00A5176E"/>
    <w:rsid w:val="00A814C5"/>
    <w:rsid w:val="00A96514"/>
    <w:rsid w:val="00A972ED"/>
    <w:rsid w:val="00AA3872"/>
    <w:rsid w:val="00AC0152"/>
    <w:rsid w:val="00B22A99"/>
    <w:rsid w:val="00B34DCB"/>
    <w:rsid w:val="00B561A6"/>
    <w:rsid w:val="00B663DA"/>
    <w:rsid w:val="00B86FA5"/>
    <w:rsid w:val="00B8757E"/>
    <w:rsid w:val="00BB7A94"/>
    <w:rsid w:val="00C40CE2"/>
    <w:rsid w:val="00C4642F"/>
    <w:rsid w:val="00C52CC0"/>
    <w:rsid w:val="00C81502"/>
    <w:rsid w:val="00CD0F75"/>
    <w:rsid w:val="00D16071"/>
    <w:rsid w:val="00D20F06"/>
    <w:rsid w:val="00D40238"/>
    <w:rsid w:val="00D53086"/>
    <w:rsid w:val="00D61937"/>
    <w:rsid w:val="00DB55C8"/>
    <w:rsid w:val="00DC3770"/>
    <w:rsid w:val="00DF513D"/>
    <w:rsid w:val="00E15320"/>
    <w:rsid w:val="00E44A04"/>
    <w:rsid w:val="00EA68D1"/>
    <w:rsid w:val="00ED4195"/>
    <w:rsid w:val="00F10F67"/>
    <w:rsid w:val="00F30B7C"/>
    <w:rsid w:val="00F30E85"/>
    <w:rsid w:val="00F34760"/>
    <w:rsid w:val="00F34997"/>
    <w:rsid w:val="00F5148A"/>
    <w:rsid w:val="00F55A18"/>
    <w:rsid w:val="00F82D52"/>
    <w:rsid w:val="00F96BBB"/>
    <w:rsid w:val="00FC7972"/>
    <w:rsid w:val="22C16E9E"/>
    <w:rsid w:val="2B64640B"/>
    <w:rsid w:val="63282082"/>
    <w:rsid w:val="773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EF0DB"/>
  <w15:docId w15:val="{33A2AE90-E5DC-4249-B613-1C598167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ody Text"/>
    <w:basedOn w:val="a"/>
    <w:link w:val="a6"/>
    <w:uiPriority w:val="1"/>
    <w:qFormat/>
    <w:pPr>
      <w:autoSpaceDE w:val="0"/>
      <w:autoSpaceDN w:val="0"/>
      <w:jc w:val="left"/>
    </w:pPr>
    <w:rPr>
      <w:rFonts w:ascii="华文楷体" w:eastAsia="华文楷体" w:hAnsi="华文楷体" w:cs="华文楷体"/>
      <w:kern w:val="0"/>
      <w:sz w:val="24"/>
      <w:szCs w:val="24"/>
      <w:lang w:eastAsia="en-US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Date"/>
    <w:basedOn w:val="a"/>
    <w:next w:val="a"/>
    <w:link w:val="a8"/>
    <w:uiPriority w:val="99"/>
    <w:semiHidden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semiHidden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f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日期 字符"/>
    <w:basedOn w:val="a0"/>
    <w:link w:val="a7"/>
    <w:uiPriority w:val="99"/>
    <w:semiHidden/>
    <w:qFormat/>
  </w:style>
  <w:style w:type="character" w:customStyle="1" w:styleId="a6">
    <w:name w:val="正文文本 字符"/>
    <w:basedOn w:val="a0"/>
    <w:link w:val="a5"/>
    <w:uiPriority w:val="1"/>
    <w:qFormat/>
    <w:rPr>
      <w:rFonts w:ascii="华文楷体" w:eastAsia="华文楷体" w:hAnsi="华文楷体" w:cs="华文楷体"/>
      <w:kern w:val="0"/>
      <w:sz w:val="24"/>
      <w:szCs w:val="24"/>
      <w:lang w:eastAsia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before="94"/>
      <w:ind w:left="102"/>
      <w:jc w:val="left"/>
    </w:pPr>
    <w:rPr>
      <w:rFonts w:ascii="华文楷体" w:eastAsia="华文楷体" w:hAnsi="华文楷体" w:cs="华文楷体"/>
      <w:kern w:val="0"/>
      <w:sz w:val="22"/>
      <w:lang w:eastAsia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longlong\Documents\Tencent%20Files\1178492536\FileRecv\&#20307;&#32946;&#22120;&#26448;&#31649;&#29702;&#31995;&#32479;&#23454;&#39564;4\word&#29256;\&#36719;&#20214;&#24320;&#21457;&#35745;&#21010;&#65288;Excel&#29256;&#65289;.xls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longlong\Documents\Tencent%20Files\1178492536\FileRecv\&#20307;&#32946;&#22120;&#26448;&#31649;&#29702;&#31995;&#32479;&#23454;&#39564;4\word&#29256;\&#36719;&#20214;&#24320;&#21457;&#35745;&#21010;&#65288;Excel&#29256;&#65289;.xls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longlong\Documents\Tencent%20Files\1178492536\FileRecv\&#36164;&#26009;\GBT%208567-2006%20&#35745;&#31639;&#26426;&#36719;&#20214;&#25991;&#26723;&#32534;&#21046;&#35268;&#33539;.pdf" TargetMode="External"/><Relationship Id="rId4" Type="http://schemas.openxmlformats.org/officeDocument/2006/relationships/styles" Target="styles.xml"/><Relationship Id="rId9" Type="http://schemas.openxmlformats.org/officeDocument/2006/relationships/hyperlink" Target="file:///C:\Users\longlong\Documents\Tencent%20Files\1178492536\FileRecv\&#36164;&#26009;\GBT%208567-2006%20&#35745;&#31639;&#26426;&#36719;&#20214;&#25991;&#26723;&#32534;&#21046;&#35268;&#33539;.pdf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3C1596" w:rsidRDefault="00E95D44">
          <w:pPr>
            <w:pStyle w:val="B9A5E23425D84266BB4AF445E67DBDF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3C1596" w:rsidRDefault="00E95D44">
          <w:pPr>
            <w:pStyle w:val="3D26B1ADD4B14668A85AD35A6CA7266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45A"/>
    <w:rsid w:val="00145DCC"/>
    <w:rsid w:val="00322AC6"/>
    <w:rsid w:val="003C1596"/>
    <w:rsid w:val="004E3BDC"/>
    <w:rsid w:val="00773801"/>
    <w:rsid w:val="007C7E91"/>
    <w:rsid w:val="00B33FE6"/>
    <w:rsid w:val="00B73129"/>
    <w:rsid w:val="00BA645A"/>
    <w:rsid w:val="00DF235C"/>
    <w:rsid w:val="00E95D44"/>
    <w:rsid w:val="00F9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CCC4BF-973F-48BB-9B29-2D519897D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</Template>
  <TotalTime>0</TotalTime>
  <Pages>10</Pages>
  <Words>529</Words>
  <Characters>3020</Characters>
  <Application>Microsoft Office Word</Application>
  <DocSecurity>0</DocSecurity>
  <Lines>25</Lines>
  <Paragraphs>7</Paragraphs>
  <ScaleCrop>false</ScaleCrop>
  <Company>西安同路信息科技有限公司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王 寅隆</cp:lastModifiedBy>
  <cp:revision>2</cp:revision>
  <dcterms:created xsi:type="dcterms:W3CDTF">2019-07-03T01:26:00Z</dcterms:created>
  <dcterms:modified xsi:type="dcterms:W3CDTF">2019-07-03T01:26:00Z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