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BBCA4" w14:textId="2539B327" w:rsidR="00A04774" w:rsidRDefault="005D3BF2">
      <w:r>
        <w:rPr>
          <w:rFonts w:hint="eastAsia"/>
        </w:rPr>
        <w:t>选题动机：</w:t>
      </w:r>
    </w:p>
    <w:p w14:paraId="134DC3BE" w14:textId="25980E2B" w:rsidR="005D3BF2" w:rsidRDefault="005D3BF2" w:rsidP="005D3BF2">
      <w:pPr>
        <w:ind w:firstLine="420"/>
      </w:pPr>
      <w:r>
        <w:rPr>
          <w:rFonts w:hint="eastAsia"/>
        </w:rPr>
        <w:t>我们小组有六位成员，对于音乐都有着不同程度的热爱，有人喜欢电音，有人喜欢古典乐滚等，基于对于音乐的热爱，我们想到了制作一款音游作为此次C#的大作业。</w:t>
      </w:r>
    </w:p>
    <w:p w14:paraId="295B10D7" w14:textId="377CAF88" w:rsidR="005D3BF2" w:rsidRDefault="005D3BF2" w:rsidP="005D3BF2">
      <w:pPr>
        <w:ind w:firstLine="420"/>
      </w:pPr>
      <w:r>
        <w:rPr>
          <w:rFonts w:hint="eastAsia"/>
        </w:rPr>
        <w:t>因为音游有着丰富的玩法和机制，对于我们使用和巩固课上学习到的C#知识也极有帮助，通过音游的制作过程，也能对于开发过程以及工程的管理有相当的了解和学习，在我们分析了制作音游的难度和可行之后，我们觉得音游作为大作业难度适当，最终我们决定选择制作一款音游作为此次C#大作业。</w:t>
      </w:r>
    </w:p>
    <w:p w14:paraId="4566CFD2" w14:textId="77777777" w:rsidR="00DF354A" w:rsidRDefault="00DF354A" w:rsidP="005D3BF2">
      <w:pPr>
        <w:ind w:firstLine="420"/>
      </w:pPr>
    </w:p>
    <w:p w14:paraId="7C1D31D8" w14:textId="77777777" w:rsidR="00DF354A" w:rsidRDefault="00DF354A" w:rsidP="00DF354A">
      <w:r>
        <w:rPr>
          <w:rFonts w:hint="eastAsia"/>
        </w:rPr>
        <w:t>技术难点：</w:t>
      </w:r>
    </w:p>
    <w:p w14:paraId="4486247A" w14:textId="6DDF1FA4" w:rsidR="00DF354A" w:rsidRDefault="00DF354A" w:rsidP="00DF354A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上手Unity：</w:t>
      </w:r>
    </w:p>
    <w:p w14:paraId="6932382E" w14:textId="77777777" w:rsidR="00DF354A" w:rsidRDefault="00DF354A" w:rsidP="00DF354A">
      <w:pPr>
        <w:ind w:left="420" w:firstLine="420"/>
      </w:pP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相关必修。</w:t>
      </w:r>
    </w:p>
    <w:p w14:paraId="46A23113" w14:textId="77777777" w:rsidR="00DF354A" w:rsidRDefault="00DF354A" w:rsidP="00DF354A">
      <w:pPr>
        <w:ind w:left="420" w:firstLine="420"/>
      </w:pPr>
      <w:r>
        <w:rPr>
          <w:rFonts w:hint="eastAsia"/>
        </w:rPr>
        <w:t>生命周期相关必修。</w:t>
      </w:r>
    </w:p>
    <w:p w14:paraId="5741831D" w14:textId="77777777" w:rsidR="00DF354A" w:rsidRDefault="00DF354A" w:rsidP="00DF354A">
      <w:pPr>
        <w:ind w:left="420" w:firstLine="420"/>
      </w:pPr>
      <w:r>
        <w:rPr>
          <w:rFonts w:hint="eastAsia"/>
        </w:rPr>
        <w:t>UI相关选修。</w:t>
      </w:r>
    </w:p>
    <w:p w14:paraId="074FC7E1" w14:textId="77777777" w:rsidR="00DF354A" w:rsidRDefault="00DF354A" w:rsidP="00DF354A">
      <w:pPr>
        <w:ind w:left="420" w:firstLine="420"/>
      </w:pPr>
      <w:r>
        <w:rPr>
          <w:rFonts w:hint="eastAsia"/>
        </w:rPr>
        <w:t>音效相关选修。</w:t>
      </w:r>
    </w:p>
    <w:p w14:paraId="1AB3BC23" w14:textId="77777777" w:rsidR="00DF354A" w:rsidRDefault="00DF354A" w:rsidP="00DF354A">
      <w:pPr>
        <w:ind w:left="420" w:firstLine="420"/>
      </w:pPr>
      <w:r>
        <w:rPr>
          <w:rFonts w:hint="eastAsia"/>
        </w:rPr>
        <w:t>物理相关选修。</w:t>
      </w:r>
    </w:p>
    <w:p w14:paraId="7C45436F" w14:textId="77777777" w:rsidR="00DF354A" w:rsidRDefault="00DF354A" w:rsidP="00DF354A">
      <w:pPr>
        <w:ind w:left="420" w:firstLine="420"/>
      </w:pPr>
      <w:r>
        <w:rPr>
          <w:rFonts w:hint="eastAsia"/>
        </w:rPr>
        <w:t>场景控制相关选修。</w:t>
      </w:r>
    </w:p>
    <w:p w14:paraId="0838E66C" w14:textId="77777777" w:rsidR="00DF354A" w:rsidRDefault="00DF354A" w:rsidP="00DF354A">
      <w:pPr>
        <w:ind w:left="420" w:firstLine="420"/>
      </w:pPr>
      <w:r>
        <w:rPr>
          <w:rFonts w:hint="eastAsia"/>
        </w:rPr>
        <w:t>特效相关选修。</w:t>
      </w:r>
    </w:p>
    <w:p w14:paraId="09EC82B2" w14:textId="27F5482A" w:rsidR="00DF354A" w:rsidRDefault="00DF354A" w:rsidP="00DF354A">
      <w:pPr>
        <w:ind w:firstLineChars="200"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代码管理和对接：</w:t>
      </w:r>
    </w:p>
    <w:p w14:paraId="515EA8C0" w14:textId="538E74D0" w:rsidR="00DF354A" w:rsidRDefault="00DF354A" w:rsidP="00DF354A">
      <w:pPr>
        <w:ind w:left="420" w:firstLine="420"/>
      </w:pPr>
      <w:r>
        <w:rPr>
          <w:rFonts w:hint="eastAsia"/>
        </w:rPr>
        <w:t xml:space="preserve">Unity Collaboration + </w:t>
      </w:r>
      <w:proofErr w:type="spellStart"/>
      <w:r>
        <w:rPr>
          <w:rFonts w:hint="eastAsia"/>
        </w:rPr>
        <w:t>Github</w:t>
      </w:r>
      <w:proofErr w:type="spellEnd"/>
    </w:p>
    <w:p w14:paraId="1B2433BF" w14:textId="77777777" w:rsidR="00296B7B" w:rsidRDefault="00296B7B" w:rsidP="00DF354A">
      <w:pPr>
        <w:ind w:left="420" w:firstLine="420"/>
      </w:pPr>
    </w:p>
    <w:p w14:paraId="745ABF9B" w14:textId="299B05EF" w:rsidR="00DF354A" w:rsidRDefault="00296B7B" w:rsidP="00296B7B">
      <w:r>
        <w:t>准备实现的功能</w:t>
      </w:r>
      <w:r>
        <w:rPr>
          <w:rFonts w:hint="eastAsia"/>
        </w:rPr>
        <w:t>：</w:t>
      </w:r>
    </w:p>
    <w:p w14:paraId="3B3F7106" w14:textId="6971ABC9" w:rsidR="00296B7B" w:rsidRDefault="00296B7B" w:rsidP="00296B7B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①</w:t>
      </w:r>
      <w:r>
        <w:t>UI</w:t>
      </w:r>
      <w:r>
        <w:rPr>
          <w:rFonts w:hint="eastAsia"/>
        </w:rPr>
        <w:t>交互界面：开始游戏前界面，暂停界面，游戏结束界面</w:t>
      </w:r>
    </w:p>
    <w:p w14:paraId="48D83049" w14:textId="11A58989" w:rsidR="00296B7B" w:rsidRDefault="00296B7B" w:rsidP="00296B7B">
      <w:pPr>
        <w:ind w:firstLineChars="200" w:firstLine="420"/>
      </w:pPr>
      <w:r>
        <w:rPr>
          <w:rFonts w:hint="eastAsia"/>
        </w:rPr>
        <w:t>②游戏特效和画面：音游的特效和画面</w:t>
      </w:r>
    </w:p>
    <w:p w14:paraId="3BACD569" w14:textId="45EEB01E" w:rsidR="00296B7B" w:rsidRDefault="00296B7B" w:rsidP="00296B7B">
      <w:pPr>
        <w:ind w:firstLineChars="200" w:firstLine="420"/>
      </w:pPr>
      <w:r>
        <w:rPr>
          <w:rFonts w:hint="eastAsia"/>
        </w:rPr>
        <w:t>③音符的生成、触发、消除</w:t>
      </w:r>
    </w:p>
    <w:p w14:paraId="4BBA05E8" w14:textId="71D8E39C" w:rsidR="00296B7B" w:rsidRDefault="00296B7B" w:rsidP="00296B7B">
      <w:pPr>
        <w:ind w:firstLineChars="200" w:firstLine="420"/>
      </w:pPr>
      <w:r>
        <w:rPr>
          <w:rFonts w:hint="eastAsia"/>
        </w:rPr>
        <w:t>④评分功能</w:t>
      </w:r>
    </w:p>
    <w:p w14:paraId="2D13A167" w14:textId="28A0BE1A" w:rsidR="00296B7B" w:rsidRDefault="00296B7B" w:rsidP="00296B7B">
      <w:pPr>
        <w:ind w:firstLineChars="200" w:firstLine="420"/>
      </w:pPr>
      <w:r>
        <w:rPr>
          <w:rFonts w:hint="eastAsia"/>
        </w:rPr>
        <w:t>⑤关卡模块</w:t>
      </w:r>
    </w:p>
    <w:p w14:paraId="39A9AA9C" w14:textId="5822C046" w:rsidR="00296B7B" w:rsidRDefault="00296B7B" w:rsidP="00296B7B">
      <w:pPr>
        <w:ind w:firstLineChars="200" w:firstLine="420"/>
      </w:pPr>
      <w:r>
        <w:rPr>
          <w:rFonts w:hint="eastAsia"/>
        </w:rPr>
        <w:t>⑥乐谱打造，一个音乐就是一个乐谱对象</w:t>
      </w:r>
    </w:p>
    <w:p w14:paraId="48371E9D" w14:textId="77777777" w:rsidR="0016515B" w:rsidRDefault="0016515B" w:rsidP="00296B7B">
      <w:pPr>
        <w:ind w:firstLineChars="200" w:firstLine="420"/>
      </w:pPr>
    </w:p>
    <w:p w14:paraId="319A92F2" w14:textId="29FD47D4" w:rsidR="005D3BF2" w:rsidRDefault="00DF354A">
      <w:r>
        <w:rPr>
          <w:rFonts w:hint="eastAsia"/>
        </w:rPr>
        <w:t>人员分工：</w:t>
      </w:r>
    </w:p>
    <w:p w14:paraId="74B9541F" w14:textId="4E7B7383" w:rsidR="00DF354A" w:rsidRDefault="00DF354A" w:rsidP="00DF354A">
      <w:pPr>
        <w:ind w:firstLineChars="200" w:firstLine="420"/>
      </w:pPr>
      <w:r>
        <w:rPr>
          <w:rFonts w:hint="eastAsia"/>
        </w:rPr>
        <w:t>董维琦：音乐模块：</w:t>
      </w:r>
      <w:r w:rsidRPr="00DF354A">
        <w:rPr>
          <w:rFonts w:hint="eastAsia"/>
        </w:rPr>
        <w:t>有播放、暂停功能，被管理器模块调用。</w:t>
      </w:r>
    </w:p>
    <w:p w14:paraId="710B54A2" w14:textId="78D25796" w:rsidR="00DF354A" w:rsidRDefault="00DF354A" w:rsidP="00DF354A">
      <w:pPr>
        <w:ind w:leftChars="200" w:left="1260" w:hangingChars="400" w:hanging="840"/>
      </w:pPr>
      <w:r>
        <w:rPr>
          <w:rFonts w:hint="eastAsia"/>
        </w:rPr>
        <w:t xml:space="preserve"> </w:t>
      </w:r>
      <w:r>
        <w:t xml:space="preserve">       </w:t>
      </w:r>
      <w:r w:rsidRPr="00DF354A">
        <w:rPr>
          <w:rFonts w:hint="eastAsia"/>
        </w:rPr>
        <w:t>积分模块：一个数据类，提供处理积分的方法，被音符模块调用，调用界面模块处理界面。</w:t>
      </w:r>
    </w:p>
    <w:p w14:paraId="38771C70" w14:textId="153B6052" w:rsidR="00DF354A" w:rsidRDefault="00DF354A" w:rsidP="00DF354A">
      <w:pPr>
        <w:ind w:leftChars="200" w:left="1260" w:hangingChars="400" w:hanging="840"/>
      </w:pPr>
      <w:r>
        <w:rPr>
          <w:rFonts w:hint="eastAsia"/>
        </w:rPr>
        <w:t>周秉泉：</w:t>
      </w:r>
      <w:r w:rsidRPr="00DF354A">
        <w:rPr>
          <w:rFonts w:hint="eastAsia"/>
        </w:rPr>
        <w:t>乐谱模块：一个数据类，每个实例是一首乐谱，保存一个音乐文件的引用，以及一个用于生成音符的队列。拥有一个简单的储存和编辑乐谱的方式。被管理器模块调用。</w:t>
      </w:r>
    </w:p>
    <w:p w14:paraId="24421DD9" w14:textId="18127E2C" w:rsidR="00DF354A" w:rsidRDefault="00DF354A" w:rsidP="00DF354A">
      <w:pPr>
        <w:ind w:leftChars="200" w:left="1260" w:hangingChars="400" w:hanging="840"/>
      </w:pPr>
      <w:r>
        <w:rPr>
          <w:rFonts w:hint="eastAsia"/>
        </w:rPr>
        <w:t>李映龙：关卡模块：处理关卡加载和初始化。</w:t>
      </w:r>
    </w:p>
    <w:p w14:paraId="28EB7F6B" w14:textId="187F12E3" w:rsidR="00DF354A" w:rsidRDefault="00DF354A" w:rsidP="00DF354A">
      <w:pPr>
        <w:ind w:leftChars="600" w:left="1260"/>
      </w:pPr>
      <w:r>
        <w:rPr>
          <w:rFonts w:hint="eastAsia"/>
        </w:rPr>
        <w:t>界面模块：</w:t>
      </w:r>
      <w:r>
        <w:t>UI和其自适配由引擎实现，UI的调用封装为</w:t>
      </w:r>
      <w:proofErr w:type="spellStart"/>
      <w:r>
        <w:t>UIManager</w:t>
      </w:r>
      <w:proofErr w:type="spellEnd"/>
      <w:r>
        <w:t>。UI实现的功能包括选关、暂停、继续、返回主菜单、退出、显示积分、显示MISS等提示信息。</w:t>
      </w:r>
    </w:p>
    <w:p w14:paraId="5E044B15" w14:textId="5EBA5FA5" w:rsidR="00DF354A" w:rsidRDefault="00DF354A" w:rsidP="00DF354A">
      <w:pPr>
        <w:ind w:firstLine="420"/>
      </w:pPr>
      <w:r>
        <w:rPr>
          <w:rFonts w:hint="eastAsia"/>
        </w:rPr>
        <w:t>张家瑜：</w:t>
      </w:r>
      <w:r w:rsidRPr="00DF354A">
        <w:rPr>
          <w:rFonts w:hint="eastAsia"/>
        </w:rPr>
        <w:t>特效和动画：用引擎实现，如果还有时间使用就写的渲染器。</w:t>
      </w:r>
    </w:p>
    <w:p w14:paraId="01EC3BAF" w14:textId="488D1860" w:rsidR="00DF354A" w:rsidRDefault="00DF354A" w:rsidP="00DF354A">
      <w:pPr>
        <w:ind w:leftChars="200" w:left="1260" w:hangingChars="400" w:hanging="840"/>
      </w:pPr>
      <w:r>
        <w:rPr>
          <w:rFonts w:hint="eastAsia"/>
        </w:rPr>
        <w:t>李康龙：</w:t>
      </w:r>
      <w:r w:rsidRPr="00DF354A">
        <w:rPr>
          <w:rFonts w:hint="eastAsia"/>
        </w:rPr>
        <w:t>边缘模块：一个脚本类，生成具有碰撞器的边缘，并能返回一个边缘</w:t>
      </w:r>
      <w:r w:rsidRPr="00DF354A">
        <w:t>ID供音</w:t>
      </w:r>
      <w:r>
        <w:rPr>
          <w:rFonts w:hint="eastAsia"/>
        </w:rPr>
        <w:t xml:space="preserve"> </w:t>
      </w:r>
      <w:r>
        <w:t xml:space="preserve">    </w:t>
      </w:r>
      <w:r w:rsidRPr="00DF354A">
        <w:t>符模块判断命中。具有一个数学方法计算音符中心到边缘的距离。</w:t>
      </w:r>
    </w:p>
    <w:p w14:paraId="67ECF0D1" w14:textId="5D2F79C6" w:rsidR="00DF354A" w:rsidRDefault="00DF354A" w:rsidP="00DF354A">
      <w:pPr>
        <w:ind w:leftChars="200" w:left="1260" w:hangingChars="400" w:hanging="840"/>
      </w:pPr>
      <w:r>
        <w:rPr>
          <w:rFonts w:hint="eastAsia"/>
        </w:rPr>
        <w:t xml:space="preserve"> </w:t>
      </w:r>
      <w:r>
        <w:t xml:space="preserve">       </w:t>
      </w:r>
      <w:r w:rsidRPr="00DF354A">
        <w:rPr>
          <w:rFonts w:hint="eastAsia"/>
        </w:rPr>
        <w:t>管理器模块：调用音乐模块播放音乐，使用协程遍历乐谱模块，使用音符模块生成音符。</w:t>
      </w:r>
    </w:p>
    <w:p w14:paraId="015F76F4" w14:textId="7C43DAFE" w:rsidR="00DF354A" w:rsidRDefault="00DF354A" w:rsidP="00DF354A">
      <w:pPr>
        <w:ind w:leftChars="200" w:left="1260" w:hangingChars="400" w:hanging="840"/>
      </w:pPr>
      <w:r>
        <w:rPr>
          <w:rFonts w:hint="eastAsia"/>
        </w:rPr>
        <w:lastRenderedPageBreak/>
        <w:t>党自强：</w:t>
      </w:r>
      <w:r w:rsidRPr="00DF354A">
        <w:rPr>
          <w:rFonts w:hint="eastAsia"/>
        </w:rPr>
        <w:t>音符模块：一个脚本类，通过一个对象池控制生成和销毁，可以设置生成的位置和方向，可以自己朝指定方向移动并在出界后销毁自己。同时处理触摸输入，在被点击后调用边缘模块判断分数，调用积分模块处理积分，然后销毁自己。</w:t>
      </w:r>
    </w:p>
    <w:p w14:paraId="229C088D" w14:textId="5700C8C3" w:rsidR="00296B7B" w:rsidRDefault="00296B7B" w:rsidP="00DF354A">
      <w:pPr>
        <w:ind w:leftChars="200" w:left="1260" w:hangingChars="400" w:hanging="840"/>
      </w:pPr>
    </w:p>
    <w:p w14:paraId="5422BBE0" w14:textId="77777777" w:rsidR="00296B7B" w:rsidRPr="00DF354A" w:rsidRDefault="00296B7B" w:rsidP="00DF354A">
      <w:pPr>
        <w:ind w:leftChars="200" w:left="1260" w:hangingChars="400" w:hanging="840"/>
      </w:pPr>
    </w:p>
    <w:sectPr w:rsidR="00296B7B" w:rsidRPr="00DF3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74"/>
    <w:rsid w:val="0016515B"/>
    <w:rsid w:val="00296B7B"/>
    <w:rsid w:val="005D3BF2"/>
    <w:rsid w:val="005F62B7"/>
    <w:rsid w:val="00943FEB"/>
    <w:rsid w:val="00A04774"/>
    <w:rsid w:val="00D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A246"/>
  <w15:chartTrackingRefBased/>
  <w15:docId w15:val="{D5FB17DD-5148-4F08-95D5-693E246C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2020-04-26T03:30:00Z</dcterms:created>
  <dcterms:modified xsi:type="dcterms:W3CDTF">2020-04-26T06:46:00Z</dcterms:modified>
</cp:coreProperties>
</file>