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6DF" w:rsidRDefault="004846DF" w:rsidP="004846DF">
      <w:pPr>
        <w:jc w:val="center"/>
        <w:rPr>
          <w:rFonts w:ascii="黑体" w:eastAsia="黑体" w:hAnsi="黑体" w:cs="宋体"/>
          <w:kern w:val="0"/>
          <w:sz w:val="28"/>
          <w:szCs w:val="28"/>
        </w:rPr>
      </w:pPr>
      <w:r w:rsidRPr="004846DF">
        <w:rPr>
          <w:rFonts w:ascii="黑体" w:eastAsia="黑体" w:hAnsi="黑体" w:cs="宋体" w:hint="eastAsia"/>
          <w:kern w:val="0"/>
          <w:sz w:val="28"/>
          <w:szCs w:val="28"/>
        </w:rPr>
        <w:t>金珂华DJ系列ERP电子秤数据格式</w:t>
      </w:r>
    </w:p>
    <w:p w:rsidR="00D747C9" w:rsidRPr="0069475B" w:rsidRDefault="00D747C9">
      <w:pPr>
        <w:rPr>
          <w:rFonts w:ascii="黑体" w:eastAsia="黑体" w:hAnsi="黑体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设置方式：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长按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mode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按键进入设置菜单，除了F04其余的都不要动否则电子秤会乱，按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TARE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可以调选项，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PCS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改设置，</w:t>
      </w:r>
      <w:r w:rsidR="00221C1F" w:rsidRPr="00B73A1B">
        <w:rPr>
          <w:rFonts w:ascii="黑体" w:eastAsia="黑体" w:hAnsi="黑体" w:cs="宋体" w:hint="eastAsia"/>
          <w:kern w:val="0"/>
          <w:sz w:val="28"/>
          <w:szCs w:val="28"/>
        </w:rPr>
        <w:t>调好按按</w:t>
      </w:r>
      <w:r w:rsidR="00221C1F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TARE</w:t>
      </w:r>
      <w:r w:rsidR="00221C1F" w:rsidRPr="00B73A1B">
        <w:rPr>
          <w:rFonts w:ascii="黑体" w:eastAsia="黑体" w:hAnsi="黑体" w:cs="宋体" w:hint="eastAsia"/>
          <w:kern w:val="0"/>
          <w:sz w:val="28"/>
          <w:szCs w:val="28"/>
        </w:rPr>
        <w:t>退出</w:t>
      </w:r>
      <w:r w:rsidR="00221C1F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；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print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是手动打印按键，（如设置第一种操作步骤为长按MODE进入设置菜单，再按TARE选到F04，按PCS选0，按TRAE退出即可，F4里面的0~</w:t>
      </w:r>
      <w:r w:rsidR="00B73A1B">
        <w:rPr>
          <w:rFonts w:ascii="黑体" w:eastAsia="黑体" w:hAnsi="黑体" w:cs="宋体" w:hint="eastAsia"/>
          <w:kern w:val="0"/>
          <w:sz w:val="28"/>
          <w:szCs w:val="28"/>
        </w:rPr>
        <w:t>8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对应下面的</w:t>
      </w:r>
      <w:r w:rsidR="00B73A1B">
        <w:rPr>
          <w:rFonts w:ascii="黑体" w:eastAsia="黑体" w:hAnsi="黑体" w:cs="宋体" w:hint="eastAsia"/>
          <w:kern w:val="0"/>
          <w:sz w:val="28"/>
          <w:szCs w:val="28"/>
        </w:rPr>
        <w:t>9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种输出格式</w:t>
      </w:r>
      <w:r w:rsidR="0069475B" w:rsidRPr="0069475B">
        <w:rPr>
          <w:rFonts w:ascii="黑体" w:eastAsia="黑体" w:hAnsi="黑体"/>
          <w:color w:val="FF0000"/>
          <w:sz w:val="28"/>
          <w:szCs w:val="28"/>
        </w:rPr>
        <w:t>(T</w:t>
      </w:r>
      <w:r w:rsidR="0069475B" w:rsidRPr="0069475B">
        <w:rPr>
          <w:rFonts w:ascii="黑体" w:eastAsia="黑体" w:hAnsi="黑体" w:hint="eastAsia"/>
          <w:color w:val="FF0000"/>
          <w:sz w:val="28"/>
          <w:szCs w:val="28"/>
        </w:rPr>
        <w:t>系列无打印按键</w:t>
      </w:r>
      <w:r w:rsidR="0069475B" w:rsidRPr="0069475B">
        <w:rPr>
          <w:rFonts w:ascii="黑体" w:eastAsia="黑体" w:hAnsi="黑体"/>
          <w:color w:val="FF0000"/>
          <w:sz w:val="28"/>
          <w:szCs w:val="28"/>
        </w:rPr>
        <w:t>)</w:t>
      </w:r>
    </w:p>
    <w:p w:rsidR="003003FF" w:rsidRDefault="00F311A6" w:rsidP="0050255C">
      <w:pPr>
        <w:rPr>
          <w:rFonts w:ascii="黑体" w:eastAsia="黑体" w:hAnsi="黑体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第一种，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(对应0)</w:t>
      </w:r>
      <w:r w:rsidR="0050255C" w:rsidRPr="00B73A1B">
        <w:rPr>
          <w:rFonts w:ascii="黑体" w:eastAsia="黑体" w:hAnsi="黑体" w:hint="eastAsia"/>
          <w:sz w:val="28"/>
          <w:szCs w:val="28"/>
        </w:rPr>
        <w:t xml:space="preserve"> </w:t>
      </w:r>
      <w:r w:rsidR="00CB5C7E" w:rsidRPr="00B73A1B">
        <w:rPr>
          <w:rFonts w:ascii="黑体" w:eastAsia="黑体" w:hAnsi="黑体" w:hint="eastAsia"/>
          <w:sz w:val="28"/>
          <w:szCs w:val="28"/>
        </w:rPr>
        <w:t>手动按键输出</w:t>
      </w:r>
      <w:r w:rsidR="00CB5C7E">
        <w:rPr>
          <w:rFonts w:ascii="黑体" w:eastAsia="黑体" w:hAnsi="黑体" w:cs="宋体" w:hint="eastAsia"/>
          <w:kern w:val="0"/>
          <w:sz w:val="28"/>
          <w:szCs w:val="28"/>
        </w:rPr>
        <w:t>纯</w:t>
      </w:r>
      <w:r w:rsidR="00CB5C7E" w:rsidRPr="00B73A1B">
        <w:rPr>
          <w:rFonts w:ascii="黑体" w:eastAsia="黑体" w:hAnsi="黑体" w:cs="宋体" w:hint="eastAsia"/>
          <w:kern w:val="0"/>
          <w:sz w:val="28"/>
          <w:szCs w:val="28"/>
        </w:rPr>
        <w:t>加回车（不换行）</w:t>
      </w:r>
      <w:r w:rsidR="006B656E">
        <w:rPr>
          <w:rFonts w:ascii="黑体" w:eastAsia="黑体" w:hAnsi="黑体" w:cs="宋体" w:hint="eastAsia"/>
          <w:kern w:val="0"/>
          <w:sz w:val="28"/>
          <w:szCs w:val="28"/>
        </w:rPr>
        <w:t>如</w:t>
      </w:r>
      <w:r w:rsidR="00CB5C7E">
        <w:rPr>
          <w:rFonts w:ascii="黑体" w:eastAsia="黑体" w:hAnsi="黑体" w:hint="eastAsia"/>
          <w:sz w:val="28"/>
          <w:szCs w:val="28"/>
        </w:rPr>
        <w:t>+0.0g</w:t>
      </w:r>
    </w:p>
    <w:p w:rsidR="00CF763C" w:rsidRPr="00B73A1B" w:rsidRDefault="0050255C" w:rsidP="0050255C">
      <w:pPr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第二种，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(对应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1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)</w:t>
      </w:r>
      <w:r w:rsidR="006E5DCF" w:rsidRPr="00B73A1B">
        <w:rPr>
          <w:rFonts w:ascii="黑体" w:eastAsia="黑体" w:hAnsi="黑体" w:hint="eastAsia"/>
          <w:sz w:val="28"/>
          <w:szCs w:val="28"/>
        </w:rPr>
        <w:t>手动</w:t>
      </w:r>
      <w:r w:rsidR="00D514BD" w:rsidRPr="00B73A1B">
        <w:rPr>
          <w:rFonts w:ascii="黑体" w:eastAsia="黑体" w:hAnsi="黑体" w:hint="eastAsia"/>
          <w:sz w:val="28"/>
          <w:szCs w:val="28"/>
        </w:rPr>
        <w:t>按键</w:t>
      </w:r>
      <w:r w:rsidR="006E5DCF" w:rsidRPr="00B73A1B">
        <w:rPr>
          <w:rFonts w:ascii="黑体" w:eastAsia="黑体" w:hAnsi="黑体" w:hint="eastAsia"/>
          <w:sz w:val="28"/>
          <w:szCs w:val="28"/>
        </w:rPr>
        <w:t>输出</w:t>
      </w:r>
      <w:r w:rsidR="00F311A6" w:rsidRPr="00B73A1B">
        <w:rPr>
          <w:rFonts w:ascii="黑体" w:eastAsia="黑体" w:hAnsi="黑体" w:cs="宋体" w:hint="eastAsia"/>
          <w:kern w:val="0"/>
          <w:sz w:val="28"/>
          <w:szCs w:val="28"/>
        </w:rPr>
        <w:t>纯数字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F311A6" w:rsidRPr="00B73A1B">
        <w:rPr>
          <w:rFonts w:ascii="黑体" w:eastAsia="黑体" w:hAnsi="黑体" w:cs="宋体" w:hint="eastAsia"/>
          <w:kern w:val="0"/>
          <w:sz w:val="28"/>
          <w:szCs w:val="28"/>
        </w:rPr>
        <w:t>回车</w:t>
      </w:r>
      <w:r w:rsidR="00B052B0" w:rsidRPr="00B73A1B">
        <w:rPr>
          <w:rFonts w:ascii="黑体" w:eastAsia="黑体" w:hAnsi="黑体" w:cs="宋体" w:hint="eastAsia"/>
          <w:kern w:val="0"/>
          <w:sz w:val="28"/>
          <w:szCs w:val="28"/>
        </w:rPr>
        <w:t>（不换行）</w:t>
      </w:r>
      <w:r w:rsidR="00D747C9" w:rsidRPr="00B73A1B">
        <w:rPr>
          <w:rFonts w:ascii="黑体" w:eastAsia="黑体" w:hAnsi="黑体" w:cs="宋体" w:hint="eastAsia"/>
          <w:kern w:val="0"/>
          <w:sz w:val="28"/>
          <w:szCs w:val="28"/>
        </w:rPr>
        <w:t>如0.0</w:t>
      </w:r>
      <w:r w:rsidR="00D514BD" w:rsidRPr="00B73A1B">
        <w:rPr>
          <w:rFonts w:ascii="黑体" w:eastAsia="黑体" w:hAnsi="黑体" w:cs="宋体" w:hint="eastAsia"/>
          <w:kern w:val="0"/>
          <w:sz w:val="28"/>
          <w:szCs w:val="28"/>
        </w:rPr>
        <w:t>9</w:t>
      </w:r>
    </w:p>
    <w:p w:rsidR="00F311A6" w:rsidRPr="00B73A1B" w:rsidRDefault="00F311A6">
      <w:pPr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第</w:t>
      </w:r>
      <w:r w:rsidR="0050255C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三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种，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(对应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2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)</w:t>
      </w:r>
      <w:r w:rsidR="00D514BD" w:rsidRPr="00B73A1B">
        <w:rPr>
          <w:rFonts w:ascii="黑体" w:eastAsia="黑体" w:hAnsi="黑体" w:cs="宋体" w:hint="eastAsia"/>
          <w:kern w:val="0"/>
          <w:sz w:val="28"/>
          <w:szCs w:val="28"/>
        </w:rPr>
        <w:t>自动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输出纯数字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回车（5D）</w:t>
      </w:r>
      <w:r w:rsidR="00B052B0" w:rsidRPr="00B73A1B">
        <w:rPr>
          <w:rFonts w:ascii="黑体" w:eastAsia="黑体" w:hAnsi="黑体" w:cs="宋体" w:hint="eastAsia"/>
          <w:kern w:val="0"/>
          <w:sz w:val="28"/>
          <w:szCs w:val="28"/>
        </w:rPr>
        <w:t>（不换行）</w:t>
      </w:r>
      <w:r w:rsidR="00D747C9" w:rsidRPr="00B73A1B">
        <w:rPr>
          <w:rFonts w:ascii="黑体" w:eastAsia="黑体" w:hAnsi="黑体" w:cs="宋体" w:hint="eastAsia"/>
          <w:kern w:val="0"/>
          <w:sz w:val="28"/>
          <w:szCs w:val="28"/>
        </w:rPr>
        <w:t>如0.0</w:t>
      </w:r>
      <w:r w:rsidR="00D514BD" w:rsidRPr="00B73A1B">
        <w:rPr>
          <w:rFonts w:ascii="黑体" w:eastAsia="黑体" w:hAnsi="黑体" w:cs="宋体" w:hint="eastAsia"/>
          <w:kern w:val="0"/>
          <w:sz w:val="28"/>
          <w:szCs w:val="28"/>
        </w:rPr>
        <w:t>9</w:t>
      </w:r>
    </w:p>
    <w:p w:rsidR="003A252C" w:rsidRPr="00B73A1B" w:rsidRDefault="003A252C">
      <w:pPr>
        <w:rPr>
          <w:rFonts w:ascii="黑体" w:eastAsia="黑体" w:hAnsi="黑体" w:cs="宋体"/>
          <w:color w:val="FF0000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前面</w:t>
      </w:r>
      <w:r w:rsidR="0050255C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三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种用直通数据线，适合Excel，马帮，通途等</w:t>
      </w:r>
      <w:proofErr w:type="spellStart"/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erp</w:t>
      </w:r>
      <w:proofErr w:type="spellEnd"/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，后面的都是连续不断输出的，需要用普通</w:t>
      </w:r>
      <w:proofErr w:type="spellStart"/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usb</w:t>
      </w:r>
      <w:proofErr w:type="spellEnd"/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线或者232串口线，适合管家婆，速脉，快递等</w:t>
      </w:r>
    </w:p>
    <w:p w:rsidR="00F311A6" w:rsidRPr="00B73A1B" w:rsidRDefault="00F311A6">
      <w:pPr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第</w:t>
      </w:r>
      <w:r w:rsidR="0050255C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四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种，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(对应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3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)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连续串行输出纯数字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回车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3F5F20" w:rsidRPr="00B73A1B">
        <w:rPr>
          <w:rFonts w:ascii="黑体" w:eastAsia="黑体" w:hAnsi="黑体" w:cs="宋体" w:hint="eastAsia"/>
          <w:kern w:val="0"/>
          <w:sz w:val="28"/>
          <w:szCs w:val="28"/>
        </w:rPr>
        <w:t>换行</w:t>
      </w:r>
      <w:r w:rsidR="00D747C9" w:rsidRPr="00B73A1B">
        <w:rPr>
          <w:rFonts w:ascii="黑体" w:eastAsia="黑体" w:hAnsi="黑体" w:cs="宋体" w:hint="eastAsia"/>
          <w:kern w:val="0"/>
          <w:sz w:val="28"/>
          <w:szCs w:val="28"/>
        </w:rPr>
        <w:t xml:space="preserve"> 如0.0</w:t>
      </w:r>
      <w:r w:rsidR="00D514BD" w:rsidRPr="00B73A1B">
        <w:rPr>
          <w:rFonts w:ascii="黑体" w:eastAsia="黑体" w:hAnsi="黑体" w:cs="宋体" w:hint="eastAsia"/>
          <w:kern w:val="0"/>
          <w:sz w:val="28"/>
          <w:szCs w:val="28"/>
        </w:rPr>
        <w:t>9</w:t>
      </w:r>
    </w:p>
    <w:p w:rsidR="006E5DCF" w:rsidRPr="00B73A1B" w:rsidRDefault="00F311A6" w:rsidP="006E5DCF">
      <w:pPr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第</w:t>
      </w:r>
      <w:r w:rsidR="0050255C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五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种，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(对应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4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)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连续串行输出， 先高后低</w:t>
      </w:r>
    </w:p>
    <w:p w:rsidR="00F311A6" w:rsidRPr="00B73A1B" w:rsidRDefault="00F311A6" w:rsidP="006E5DCF">
      <w:pPr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kern w:val="0"/>
          <w:sz w:val="28"/>
          <w:szCs w:val="28"/>
        </w:rPr>
        <w:t xml:space="preserve"> 发送格式为=,X6,X5,X4,X3,X2,X1</w:t>
      </w:r>
    </w:p>
    <w:p w:rsidR="006E5DCF" w:rsidRPr="00B73A1B" w:rsidRDefault="00F311A6" w:rsidP="006E5DCF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第</w:t>
      </w:r>
      <w:r w:rsidR="0050255C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六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种，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(对应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5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)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连续发送格式， 先低后高</w:t>
      </w:r>
    </w:p>
    <w:p w:rsidR="00F311A6" w:rsidRPr="00B73A1B" w:rsidRDefault="00F311A6" w:rsidP="006E5DCF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kern w:val="0"/>
          <w:sz w:val="28"/>
          <w:szCs w:val="28"/>
        </w:rPr>
        <w:t xml:space="preserve"> 发送格式为</w:t>
      </w:r>
      <w:r w:rsidR="006E5DCF" w:rsidRPr="00B73A1B">
        <w:rPr>
          <w:rFonts w:ascii="黑体" w:eastAsia="黑体" w:hAnsi="黑体" w:cs="宋体" w:hint="eastAsia"/>
          <w:kern w:val="0"/>
          <w:sz w:val="28"/>
          <w:szCs w:val="28"/>
        </w:rPr>
        <w:t xml:space="preserve"> =,X1,X2,X3,X4,X5,X6</w:t>
      </w:r>
    </w:p>
    <w:p w:rsidR="00275F1A" w:rsidRPr="00B73A1B" w:rsidRDefault="003475CC" w:rsidP="006E5DCF">
      <w:pPr>
        <w:autoSpaceDE w:val="0"/>
        <w:autoSpaceDN w:val="0"/>
        <w:adjustRightInd w:val="0"/>
        <w:jc w:val="left"/>
        <w:rPr>
          <w:rFonts w:ascii="黑体" w:eastAsia="黑体" w:hAnsi="黑体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第</w:t>
      </w:r>
      <w:r w:rsidR="0050255C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七</w:t>
      </w: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>种</w:t>
      </w:r>
      <w:r w:rsidR="002A1C37"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t xml:space="preserve">  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(对应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6</w:t>
      </w:r>
      <w:r w:rsidR="00CF763C" w:rsidRPr="00B73A1B">
        <w:rPr>
          <w:rFonts w:ascii="黑体" w:eastAsia="黑体" w:hAnsi="黑体" w:cs="宋体" w:hint="eastAsia"/>
          <w:kern w:val="0"/>
          <w:sz w:val="28"/>
          <w:szCs w:val="28"/>
        </w:rPr>
        <w:t>)</w:t>
      </w:r>
      <w:r w:rsidR="002A1C37" w:rsidRPr="00B73A1B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>连续输出</w:t>
      </w:r>
      <w:r w:rsidR="006E5DCF" w:rsidRPr="00B73A1B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  </w:t>
      </w:r>
      <w:r w:rsidR="006E5DCF" w:rsidRPr="00B73A1B">
        <w:rPr>
          <w:rFonts w:ascii="黑体" w:eastAsia="黑体" w:hAnsi="黑体" w:cs="宋体" w:hint="eastAsia"/>
          <w:kern w:val="0"/>
          <w:sz w:val="28"/>
          <w:szCs w:val="28"/>
        </w:rPr>
        <w:t>如ST NT 0000.009kg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6E5DCF" w:rsidRPr="00B73A1B">
        <w:rPr>
          <w:rFonts w:ascii="黑体" w:eastAsia="黑体" w:hAnsi="黑体" w:cs="宋体" w:hint="eastAsia"/>
          <w:kern w:val="0"/>
          <w:sz w:val="28"/>
          <w:szCs w:val="28"/>
        </w:rPr>
        <w:t>回车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6E5DCF" w:rsidRPr="00B73A1B">
        <w:rPr>
          <w:rFonts w:ascii="黑体" w:eastAsia="黑体" w:hAnsi="黑体" w:cs="宋体" w:hint="eastAsia"/>
          <w:kern w:val="0"/>
          <w:sz w:val="28"/>
          <w:szCs w:val="28"/>
        </w:rPr>
        <w:t>换行</w:t>
      </w:r>
    </w:p>
    <w:p w:rsidR="004208DE" w:rsidRPr="00B73A1B" w:rsidRDefault="004208DE" w:rsidP="0050255C">
      <w:pPr>
        <w:autoSpaceDE w:val="0"/>
        <w:autoSpaceDN w:val="0"/>
        <w:adjustRightInd w:val="0"/>
        <w:jc w:val="left"/>
        <w:rPr>
          <w:rFonts w:ascii="黑体" w:eastAsia="黑体" w:hAnsi="黑体"/>
          <w:sz w:val="28"/>
          <w:szCs w:val="28"/>
        </w:rPr>
      </w:pPr>
      <w:r w:rsidRPr="00B73A1B">
        <w:rPr>
          <w:rFonts w:ascii="黑体" w:eastAsia="黑体" w:hAnsi="黑体" w:hint="eastAsia"/>
          <w:color w:val="FF0000"/>
          <w:sz w:val="28"/>
          <w:szCs w:val="28"/>
        </w:rPr>
        <w:t>第</w:t>
      </w:r>
      <w:r w:rsidR="0050255C" w:rsidRPr="00B73A1B">
        <w:rPr>
          <w:rFonts w:ascii="黑体" w:eastAsia="黑体" w:hAnsi="黑体" w:hint="eastAsia"/>
          <w:color w:val="FF0000"/>
          <w:sz w:val="28"/>
          <w:szCs w:val="28"/>
        </w:rPr>
        <w:t>八</w:t>
      </w:r>
      <w:r w:rsidRPr="00B73A1B">
        <w:rPr>
          <w:rFonts w:ascii="黑体" w:eastAsia="黑体" w:hAnsi="黑体" w:hint="eastAsia"/>
          <w:color w:val="FF0000"/>
          <w:sz w:val="28"/>
          <w:szCs w:val="28"/>
        </w:rPr>
        <w:t>种</w:t>
      </w:r>
      <w:r w:rsidRPr="00B73A1B">
        <w:rPr>
          <w:rFonts w:ascii="黑体" w:eastAsia="黑体" w:hAnsi="黑体" w:hint="eastAsia"/>
          <w:sz w:val="28"/>
          <w:szCs w:val="28"/>
        </w:rPr>
        <w:t xml:space="preserve">  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(对应7)</w:t>
      </w:r>
      <w:r w:rsidRPr="00B73A1B">
        <w:rPr>
          <w:rFonts w:ascii="黑体" w:eastAsia="黑体" w:hAnsi="黑体" w:hint="eastAsia"/>
          <w:sz w:val="28"/>
          <w:szCs w:val="28"/>
        </w:rPr>
        <w:t xml:space="preserve"> </w:t>
      </w:r>
      <w:r w:rsidR="0050255C" w:rsidRPr="00B73A1B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连续输出  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如（+）0.009kg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回车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换行</w:t>
      </w:r>
    </w:p>
    <w:p w:rsidR="0050255C" w:rsidRPr="00B73A1B" w:rsidRDefault="004208DE" w:rsidP="0050255C">
      <w:pPr>
        <w:autoSpaceDE w:val="0"/>
        <w:autoSpaceDN w:val="0"/>
        <w:adjustRightInd w:val="0"/>
        <w:jc w:val="left"/>
        <w:rPr>
          <w:rFonts w:ascii="黑体" w:eastAsia="黑体" w:hAnsi="黑体"/>
          <w:sz w:val="28"/>
          <w:szCs w:val="28"/>
        </w:rPr>
      </w:pPr>
      <w:r w:rsidRPr="00B73A1B">
        <w:rPr>
          <w:rFonts w:ascii="黑体" w:eastAsia="黑体" w:hAnsi="黑体" w:hint="eastAsia"/>
          <w:color w:val="FF0000"/>
          <w:sz w:val="28"/>
          <w:szCs w:val="28"/>
        </w:rPr>
        <w:t>第</w:t>
      </w:r>
      <w:r w:rsidR="0050255C" w:rsidRPr="00B73A1B">
        <w:rPr>
          <w:rFonts w:ascii="黑体" w:eastAsia="黑体" w:hAnsi="黑体" w:hint="eastAsia"/>
          <w:color w:val="FF0000"/>
          <w:sz w:val="28"/>
          <w:szCs w:val="28"/>
        </w:rPr>
        <w:t>九</w:t>
      </w:r>
      <w:r w:rsidRPr="00B73A1B">
        <w:rPr>
          <w:rFonts w:ascii="黑体" w:eastAsia="黑体" w:hAnsi="黑体" w:hint="eastAsia"/>
          <w:color w:val="FF0000"/>
          <w:sz w:val="28"/>
          <w:szCs w:val="28"/>
        </w:rPr>
        <w:t>种</w:t>
      </w:r>
      <w:r w:rsidRPr="00B73A1B">
        <w:rPr>
          <w:rFonts w:ascii="黑体" w:eastAsia="黑体" w:hAnsi="黑体" w:hint="eastAsia"/>
          <w:sz w:val="28"/>
          <w:szCs w:val="28"/>
        </w:rPr>
        <w:t xml:space="preserve">  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(对应8)</w:t>
      </w:r>
      <w:r w:rsidR="0050255C" w:rsidRPr="00B73A1B">
        <w:rPr>
          <w:rFonts w:ascii="黑体" w:eastAsia="黑体" w:hAnsi="黑体" w:cs="宋体" w:hint="eastAsia"/>
          <w:color w:val="000000" w:themeColor="text1"/>
          <w:kern w:val="0"/>
          <w:sz w:val="28"/>
          <w:szCs w:val="28"/>
        </w:rPr>
        <w:t xml:space="preserve"> 连续输出  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如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（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+）空格0.009kg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回车</w:t>
      </w:r>
      <w:r w:rsidR="00F02CCF" w:rsidRPr="00B73A1B">
        <w:rPr>
          <w:rFonts w:ascii="黑体" w:eastAsia="黑体" w:hAnsi="黑体" w:cs="宋体" w:hint="eastAsia"/>
          <w:kern w:val="0"/>
          <w:sz w:val="28"/>
          <w:szCs w:val="28"/>
        </w:rPr>
        <w:t>加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换行</w:t>
      </w:r>
    </w:p>
    <w:p w:rsidR="003475CC" w:rsidRPr="00B73A1B" w:rsidRDefault="00275F1A" w:rsidP="003475CC">
      <w:pPr>
        <w:rPr>
          <w:rFonts w:ascii="黑体" w:eastAsia="黑体" w:hAnsi="黑体" w:cs="宋体"/>
          <w:b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第一</w:t>
      </w:r>
      <w:r w:rsidR="004208DE" w:rsidRPr="00B73A1B">
        <w:rPr>
          <w:rFonts w:ascii="黑体" w:eastAsia="黑体" w:hAnsi="黑体" w:cs="宋体" w:hint="eastAsia"/>
          <w:kern w:val="0"/>
          <w:sz w:val="28"/>
          <w:szCs w:val="28"/>
        </w:rPr>
        <w:t>,</w:t>
      </w:r>
      <w:r w:rsidR="0050255C" w:rsidRPr="00B73A1B">
        <w:rPr>
          <w:rFonts w:ascii="黑体" w:eastAsia="黑体" w:hAnsi="黑体" w:cs="宋体" w:hint="eastAsia"/>
          <w:kern w:val="0"/>
          <w:sz w:val="28"/>
          <w:szCs w:val="28"/>
        </w:rPr>
        <w:t>二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种</w:t>
      </w:r>
      <w:r w:rsidR="002A1C37" w:rsidRPr="00B73A1B"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可支持手</w:t>
      </w:r>
      <w:r w:rsidR="003F5F20" w:rsidRPr="00B73A1B">
        <w:rPr>
          <w:rFonts w:ascii="黑体" w:eastAsia="黑体" w:hAnsi="黑体" w:cs="宋体" w:hint="eastAsia"/>
          <w:kern w:val="0"/>
          <w:sz w:val="28"/>
          <w:szCs w:val="28"/>
        </w:rPr>
        <w:t>动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和命令读取,</w:t>
      </w:r>
      <w:r w:rsidR="003475CC" w:rsidRPr="00B73A1B">
        <w:rPr>
          <w:rFonts w:ascii="黑体" w:eastAsia="黑体" w:hAnsi="黑体" w:hint="eastAsia"/>
          <w:sz w:val="28"/>
          <w:szCs w:val="28"/>
        </w:rPr>
        <w:t>读数据命令：1</w:t>
      </w:r>
      <w:r w:rsidRPr="00B73A1B">
        <w:rPr>
          <w:rFonts w:ascii="黑体" w:eastAsia="黑体" w:hAnsi="黑体" w:hint="eastAsia"/>
          <w:sz w:val="28"/>
          <w:szCs w:val="28"/>
        </w:rPr>
        <w:t>B</w:t>
      </w:r>
      <w:r w:rsidR="0050255C" w:rsidRPr="00B73A1B">
        <w:rPr>
          <w:rFonts w:ascii="黑体" w:eastAsia="黑体" w:hAnsi="黑体" w:hint="eastAsia"/>
          <w:sz w:val="28"/>
          <w:szCs w:val="28"/>
        </w:rPr>
        <w:t xml:space="preserve">  </w:t>
      </w:r>
      <w:r w:rsidR="003475CC" w:rsidRPr="00B73A1B">
        <w:rPr>
          <w:rFonts w:ascii="黑体" w:eastAsia="黑体" w:hAnsi="黑体" w:hint="eastAsia"/>
          <w:sz w:val="28"/>
          <w:szCs w:val="28"/>
        </w:rPr>
        <w:t>70</w:t>
      </w:r>
      <w:r w:rsidR="0050255C" w:rsidRPr="00B73A1B">
        <w:rPr>
          <w:rFonts w:ascii="黑体" w:eastAsia="黑体" w:hAnsi="黑体" w:hint="eastAsia"/>
          <w:sz w:val="28"/>
          <w:szCs w:val="28"/>
        </w:rPr>
        <w:t xml:space="preserve"> </w:t>
      </w:r>
    </w:p>
    <w:p w:rsidR="00F311A6" w:rsidRPr="00B73A1B" w:rsidRDefault="00275F1A" w:rsidP="00F311A6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1-</w:t>
      </w:r>
      <w:r w:rsidR="00F35F08">
        <w:rPr>
          <w:rFonts w:ascii="黑体" w:eastAsia="黑体" w:hAnsi="黑体" w:cs="宋体" w:hint="eastAsia"/>
          <w:kern w:val="0"/>
          <w:sz w:val="28"/>
          <w:szCs w:val="28"/>
        </w:rPr>
        <w:t>4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种负数不输出,第</w:t>
      </w:r>
      <w:r w:rsidR="00F35F08">
        <w:rPr>
          <w:rFonts w:ascii="黑体" w:eastAsia="黑体" w:hAnsi="黑体" w:cs="宋体" w:hint="eastAsia"/>
          <w:kern w:val="0"/>
          <w:sz w:val="28"/>
          <w:szCs w:val="28"/>
        </w:rPr>
        <w:t>3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种5D以上输出,第</w:t>
      </w:r>
      <w:r w:rsidR="004208DE" w:rsidRPr="00B73A1B">
        <w:rPr>
          <w:rFonts w:ascii="黑体" w:eastAsia="黑体" w:hAnsi="黑体" w:cs="宋体" w:hint="eastAsia"/>
          <w:kern w:val="0"/>
          <w:sz w:val="28"/>
          <w:szCs w:val="28"/>
        </w:rPr>
        <w:t>7,8</w:t>
      </w:r>
      <w:r w:rsidR="00410F23">
        <w:rPr>
          <w:rFonts w:ascii="黑体" w:eastAsia="黑体" w:hAnsi="黑体" w:cs="宋体" w:hint="eastAsia"/>
          <w:kern w:val="0"/>
          <w:sz w:val="28"/>
          <w:szCs w:val="28"/>
        </w:rPr>
        <w:t>,9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种正负都输出</w:t>
      </w:r>
    </w:p>
    <w:p w:rsidR="00BE5235" w:rsidRPr="00B73A1B" w:rsidRDefault="00BE5235" w:rsidP="00F311A6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第二种稳定输出同时蜂鸣器发声提示</w:t>
      </w:r>
    </w:p>
    <w:p w:rsidR="00F311A6" w:rsidRDefault="00F311A6">
      <w:pPr>
        <w:rPr>
          <w:rFonts w:ascii="黑体" w:eastAsia="黑体" w:hAnsi="黑体" w:cs="宋体"/>
          <w:kern w:val="0"/>
          <w:sz w:val="28"/>
          <w:szCs w:val="28"/>
        </w:rPr>
      </w:pPr>
      <w:r w:rsidRPr="00B73A1B">
        <w:rPr>
          <w:rFonts w:ascii="黑体" w:eastAsia="黑体" w:hAnsi="黑体" w:cs="宋体" w:hint="eastAsia"/>
          <w:color w:val="FF0000"/>
          <w:kern w:val="0"/>
          <w:sz w:val="28"/>
          <w:szCs w:val="28"/>
        </w:rPr>
        <w:lastRenderedPageBreak/>
        <w:t>232串口线</w:t>
      </w:r>
      <w:r w:rsidR="00501DC6" w:rsidRPr="00B73A1B">
        <w:rPr>
          <w:rFonts w:ascii="黑体" w:eastAsia="黑体" w:hAnsi="黑体" w:cs="宋体" w:hint="eastAsia"/>
          <w:kern w:val="0"/>
          <w:sz w:val="28"/>
          <w:szCs w:val="28"/>
        </w:rPr>
        <w:t>和电脑连接方式</w:t>
      </w:r>
      <w:r w:rsidRPr="00B73A1B">
        <w:rPr>
          <w:rFonts w:ascii="黑体" w:eastAsia="黑体" w:hAnsi="黑体" w:cs="宋体" w:hint="eastAsia"/>
          <w:kern w:val="0"/>
          <w:sz w:val="28"/>
          <w:szCs w:val="28"/>
        </w:rPr>
        <w:t>，2-2  3-3  5-5</w:t>
      </w:r>
    </w:p>
    <w:p w:rsidR="004846DF" w:rsidRPr="00852F3B" w:rsidRDefault="00852F3B" w:rsidP="004846DF">
      <w:pPr>
        <w:rPr>
          <w:rFonts w:ascii="黑体" w:eastAsia="黑体" w:hAnsi="黑体" w:cs="宋体"/>
          <w:color w:val="C00000"/>
          <w:kern w:val="0"/>
          <w:sz w:val="32"/>
          <w:szCs w:val="32"/>
        </w:rPr>
      </w:pPr>
      <w:r w:rsidRPr="00852F3B">
        <w:rPr>
          <w:rFonts w:ascii="黑体" w:eastAsia="黑体" w:hAnsi="黑体" w:cs="宋体" w:hint="eastAsia"/>
          <w:color w:val="C00000"/>
          <w:kern w:val="0"/>
          <w:sz w:val="32"/>
          <w:szCs w:val="32"/>
        </w:rPr>
        <w:t>如果需要技术支持服务，请联系</w:t>
      </w:r>
      <w:r w:rsidR="004846DF" w:rsidRPr="00852F3B">
        <w:rPr>
          <w:rFonts w:ascii="黑体" w:eastAsia="黑体" w:hAnsi="黑体" w:cs="宋体" w:hint="eastAsia"/>
          <w:color w:val="C00000"/>
          <w:kern w:val="0"/>
          <w:sz w:val="32"/>
          <w:szCs w:val="32"/>
        </w:rPr>
        <w:t>电话18912678932</w:t>
      </w:r>
      <w:r w:rsidRPr="00852F3B">
        <w:rPr>
          <w:rFonts w:ascii="黑体" w:eastAsia="黑体" w:hAnsi="黑体" w:cs="宋体" w:hint="eastAsia"/>
          <w:color w:val="C00000"/>
          <w:kern w:val="0"/>
          <w:sz w:val="32"/>
          <w:szCs w:val="32"/>
        </w:rPr>
        <w:t>，或</w:t>
      </w:r>
      <w:r w:rsidR="004846DF" w:rsidRPr="00852F3B">
        <w:rPr>
          <w:rFonts w:ascii="黑体" w:eastAsia="黑体" w:hAnsi="黑体" w:cs="宋体" w:hint="eastAsia"/>
          <w:color w:val="C00000"/>
          <w:kern w:val="0"/>
          <w:sz w:val="32"/>
          <w:szCs w:val="32"/>
        </w:rPr>
        <w:t>qq377352896，</w:t>
      </w:r>
    </w:p>
    <w:p w:rsidR="004846DF" w:rsidRPr="00B73A1B" w:rsidRDefault="004846DF">
      <w:pPr>
        <w:rPr>
          <w:rFonts w:ascii="黑体" w:eastAsia="黑体" w:hAnsi="黑体" w:cs="宋体"/>
          <w:kern w:val="0"/>
          <w:sz w:val="28"/>
          <w:szCs w:val="28"/>
        </w:rPr>
      </w:pPr>
    </w:p>
    <w:sectPr w:rsidR="004846DF" w:rsidRPr="00B73A1B" w:rsidSect="0050255C">
      <w:headerReference w:type="default" r:id="rId6"/>
      <w:pgSz w:w="11906" w:h="16838"/>
      <w:pgMar w:top="1135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890" w:rsidRDefault="00341890" w:rsidP="00F311A6">
      <w:r>
        <w:separator/>
      </w:r>
    </w:p>
  </w:endnote>
  <w:endnote w:type="continuationSeparator" w:id="0">
    <w:p w:rsidR="00341890" w:rsidRDefault="00341890" w:rsidP="00F31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890" w:rsidRDefault="00341890" w:rsidP="00F311A6">
      <w:r>
        <w:separator/>
      </w:r>
    </w:p>
  </w:footnote>
  <w:footnote w:type="continuationSeparator" w:id="0">
    <w:p w:rsidR="00341890" w:rsidRDefault="00341890" w:rsidP="00F311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709" w:rsidRDefault="00A72709" w:rsidP="004208DE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1A6"/>
    <w:rsid w:val="000F43F3"/>
    <w:rsid w:val="001136BD"/>
    <w:rsid w:val="00145A3C"/>
    <w:rsid w:val="0017448B"/>
    <w:rsid w:val="00221C1F"/>
    <w:rsid w:val="00275F1A"/>
    <w:rsid w:val="002A1C37"/>
    <w:rsid w:val="002A2A55"/>
    <w:rsid w:val="002D0049"/>
    <w:rsid w:val="003003FF"/>
    <w:rsid w:val="00341890"/>
    <w:rsid w:val="003475CC"/>
    <w:rsid w:val="0037026B"/>
    <w:rsid w:val="003A252C"/>
    <w:rsid w:val="003F5F20"/>
    <w:rsid w:val="00410F23"/>
    <w:rsid w:val="004208DE"/>
    <w:rsid w:val="004428AE"/>
    <w:rsid w:val="004846DF"/>
    <w:rsid w:val="00501DC6"/>
    <w:rsid w:val="0050255C"/>
    <w:rsid w:val="00536AF0"/>
    <w:rsid w:val="00566ECE"/>
    <w:rsid w:val="005A73AA"/>
    <w:rsid w:val="005E1DF3"/>
    <w:rsid w:val="00664908"/>
    <w:rsid w:val="0066723A"/>
    <w:rsid w:val="0069475B"/>
    <w:rsid w:val="006B656E"/>
    <w:rsid w:val="006E5DCF"/>
    <w:rsid w:val="006F0994"/>
    <w:rsid w:val="00736DDE"/>
    <w:rsid w:val="007B59DD"/>
    <w:rsid w:val="007E6BEF"/>
    <w:rsid w:val="00852F3B"/>
    <w:rsid w:val="008A68AB"/>
    <w:rsid w:val="00923650"/>
    <w:rsid w:val="00963747"/>
    <w:rsid w:val="009D03BC"/>
    <w:rsid w:val="00A10023"/>
    <w:rsid w:val="00A2469F"/>
    <w:rsid w:val="00A37958"/>
    <w:rsid w:val="00A56B58"/>
    <w:rsid w:val="00A72709"/>
    <w:rsid w:val="00AA6E5C"/>
    <w:rsid w:val="00B00E52"/>
    <w:rsid w:val="00B052B0"/>
    <w:rsid w:val="00B73A1B"/>
    <w:rsid w:val="00B800E4"/>
    <w:rsid w:val="00BE5235"/>
    <w:rsid w:val="00BF1C97"/>
    <w:rsid w:val="00BF7D5E"/>
    <w:rsid w:val="00C35AA5"/>
    <w:rsid w:val="00C41743"/>
    <w:rsid w:val="00CB0962"/>
    <w:rsid w:val="00CB5C7E"/>
    <w:rsid w:val="00CE4037"/>
    <w:rsid w:val="00CF5FC8"/>
    <w:rsid w:val="00CF763C"/>
    <w:rsid w:val="00D14835"/>
    <w:rsid w:val="00D514BD"/>
    <w:rsid w:val="00D747C9"/>
    <w:rsid w:val="00D8165C"/>
    <w:rsid w:val="00EC613B"/>
    <w:rsid w:val="00F02CCF"/>
    <w:rsid w:val="00F149BE"/>
    <w:rsid w:val="00F17E3B"/>
    <w:rsid w:val="00F311A6"/>
    <w:rsid w:val="00F35F08"/>
    <w:rsid w:val="00F969B3"/>
    <w:rsid w:val="00FA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1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1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111</Words>
  <Characters>638</Characters>
  <Application>Microsoft Office Word</Application>
  <DocSecurity>0</DocSecurity>
  <Lines>5</Lines>
  <Paragraphs>1</Paragraphs>
  <ScaleCrop>false</ScaleCrop>
  <Company>Microsoft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cjz</dc:creator>
  <cp:lastModifiedBy>天工</cp:lastModifiedBy>
  <cp:revision>24</cp:revision>
  <dcterms:created xsi:type="dcterms:W3CDTF">2015-03-15T01:34:00Z</dcterms:created>
  <dcterms:modified xsi:type="dcterms:W3CDTF">2016-05-05T03:36:00Z</dcterms:modified>
</cp:coreProperties>
</file>