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eastAsia="黑体"/>
          <w:lang w:val="en-US" w:eastAsia="zh-CN"/>
        </w:rPr>
      </w:pPr>
      <w:r>
        <w:rPr>
          <w:rFonts w:hint="eastAsia"/>
        </w:rPr>
        <w:t>事项说明</w: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/>
          <w:color w:val="auto"/>
        </w:rPr>
      </w:pPr>
      <w:r>
        <w:rPr>
          <w:rFonts w:hint="eastAsia"/>
          <w:color w:val="auto"/>
        </w:rPr>
        <w:t>当前xtp</w:t>
      </w:r>
      <w:r>
        <w:rPr>
          <w:rFonts w:hint="eastAsia"/>
          <w:color w:val="auto"/>
          <w:lang w:val="en-US" w:eastAsia="zh-CN"/>
        </w:rPr>
        <w:t xml:space="preserve"> pro</w:t>
      </w:r>
      <w:r>
        <w:rPr>
          <w:rFonts w:hint="eastAsia"/>
          <w:color w:val="auto"/>
        </w:rPr>
        <w:t>的python api封装支持win7系统、win10系统和Linux系统，在bin目录下Linux文件夹中有python3封装库，Windows文件夹中有64位的python3封装库。test文件夹下包含行情和交易的测试脚本。</w:t>
      </w:r>
    </w:p>
    <w:p>
      <w:pPr>
        <w:numPr>
          <w:ilvl w:val="0"/>
          <w:numId w:val="0"/>
        </w:numPr>
        <w:rPr>
          <w:rFonts w:hint="eastAsia"/>
          <w:color w:val="auto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当前bin目录下编译时使用的</w:t>
      </w:r>
      <w:r>
        <w:rPr>
          <w:rFonts w:hint="default"/>
          <w:color w:val="auto"/>
          <w:lang w:val="en-US" w:eastAsia="zh-CN"/>
        </w:rPr>
        <w:t>python3.9.1</w:t>
      </w:r>
      <w:r>
        <w:rPr>
          <w:rFonts w:hint="eastAsia"/>
          <w:color w:val="auto"/>
          <w:lang w:val="en-US" w:eastAsia="zh-CN"/>
        </w:rPr>
        <w:t>3</w:t>
      </w:r>
      <w:r>
        <w:rPr>
          <w:rFonts w:hint="default"/>
          <w:color w:val="auto"/>
          <w:lang w:val="en-US" w:eastAsia="zh-CN"/>
        </w:rPr>
        <w:t xml:space="preserve"> + boost_1_80_0 </w:t>
      </w:r>
      <w:r>
        <w:rPr>
          <w:rFonts w:hint="eastAsia"/>
          <w:color w:val="auto"/>
          <w:lang w:val="en-US" w:eastAsia="zh-CN"/>
        </w:rPr>
        <w:t>版本，如果直接使用当前的封装库，请注意使用的python版本是否为3.9系列。</w:t>
      </w:r>
      <w:r>
        <w:rPr>
          <w:rFonts w:hint="eastAsia"/>
          <w:color w:val="FF0000"/>
          <w:lang w:val="en-US" w:eastAsia="zh-CN"/>
        </w:rPr>
        <w:t>如果您使用的python版本和我们编译时使用的版本不一致，会导致调用python封装库失败。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如果客户需要按自己的python版本编译封装库，可以使用source目录下的代码，根据自己的python的版本，及该python版本对应的编译后的boost库，自行编译所需的python封装库。（具体过程在doc文件夹下有编译过程文档，source文件夹下有源码，包括Linux和Windows下编译的python3封装库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</w:pPr>
      <w:r>
        <w:rPr>
          <w:rFonts w:hint="eastAsia"/>
          <w:color w:val="auto"/>
          <w:lang w:val="en-US" w:eastAsia="zh-CN"/>
        </w:rPr>
        <w:t>XTP_PRO_API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文件夹下存放最新的C++版本的SDK，当前python封装库分别包含行情和交易库，python封装后的接口与当前C++版本的SDK的所有接口都保持一致，只有方法名有所区别，</w:t>
      </w:r>
      <w:r>
        <w:rPr>
          <w:rFonts w:hint="eastAsia"/>
          <w:color w:val="FF0000"/>
          <w:lang w:val="en-US" w:eastAsia="zh-CN"/>
        </w:rPr>
        <w:t>python封装后的接口方法名首字母小写，而C++版本的SDK中API的方法名首字母大写。</w:t>
      </w:r>
      <w:r>
        <w:rPr>
          <w:rFonts w:hint="eastAsia"/>
          <w:color w:val="auto"/>
          <w:lang w:val="en-US" w:eastAsia="zh-CN"/>
        </w:rPr>
        <w:t>因此所有封装后的python接口方法使用和功能都可以参见C++版本的SDK的接口方法。请在xtpx_quote_api.h、xtpx_trader_api.h两个头文件中了解各个接口的使用及功能。</w:t>
      </w:r>
    </w:p>
    <w:p>
      <w:pPr>
        <w:widowControl w:val="0"/>
        <w:numPr>
          <w:ilvl w:val="0"/>
          <w:numId w:val="2"/>
        </w:numPr>
        <w:jc w:val="both"/>
      </w:pPr>
      <w:r>
        <w:rPr>
          <w:rFonts w:hint="eastAsia"/>
        </w:rPr>
        <w:t>XTP Pro版本封装的python版本sdk中回调函数onDepthMarketData()的数据data跟之前的版本有区别，stk(股票)，bond(债券)，opt(期权)三个数据作为字典嵌套到data里的,具体参考quotetest.py里的示例。同理，回调函数onTickByTick()的数据data跟之前版本也不同，entrust(逐笔委托)，trade(逐笔成交)，state(逐笔状态)三个数据是作为字段嵌套到data里的，参考quotetest.py里的示例。</w:t>
      </w:r>
    </w:p>
    <w:p>
      <w:pPr>
        <w:widowControl w:val="0"/>
        <w:numPr>
          <w:ilvl w:val="0"/>
          <w:numId w:val="2"/>
        </w:numPr>
        <w:jc w:val="left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python版本的sdk包，请在git下clone下载：https://github.com/ztsec/xtp_pro_api_python.git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DD1907"/>
    <w:multiLevelType w:val="singleLevel"/>
    <w:tmpl w:val="E4DD19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5AB0F01"/>
    <w:multiLevelType w:val="singleLevel"/>
    <w:tmpl w:val="75AB0F0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83E79"/>
    <w:rsid w:val="00083E79"/>
    <w:rsid w:val="002F7AD8"/>
    <w:rsid w:val="003422EF"/>
    <w:rsid w:val="003647BB"/>
    <w:rsid w:val="006A1CC2"/>
    <w:rsid w:val="00867B13"/>
    <w:rsid w:val="009A2D2E"/>
    <w:rsid w:val="00AA768F"/>
    <w:rsid w:val="00BD00B6"/>
    <w:rsid w:val="00E15128"/>
    <w:rsid w:val="00EA3EA3"/>
    <w:rsid w:val="00FE30F3"/>
    <w:rsid w:val="04586F94"/>
    <w:rsid w:val="065E0F3D"/>
    <w:rsid w:val="072D7698"/>
    <w:rsid w:val="07D4681D"/>
    <w:rsid w:val="0D917030"/>
    <w:rsid w:val="0E3A1FE6"/>
    <w:rsid w:val="12A023B2"/>
    <w:rsid w:val="159B1B8A"/>
    <w:rsid w:val="19EE7828"/>
    <w:rsid w:val="1E1F0E37"/>
    <w:rsid w:val="1F3470AC"/>
    <w:rsid w:val="24354732"/>
    <w:rsid w:val="243A0D57"/>
    <w:rsid w:val="25CE57C7"/>
    <w:rsid w:val="2F060AF9"/>
    <w:rsid w:val="2FCD7D47"/>
    <w:rsid w:val="303C06DA"/>
    <w:rsid w:val="30D47639"/>
    <w:rsid w:val="3A281362"/>
    <w:rsid w:val="3DA61025"/>
    <w:rsid w:val="44EE6DE0"/>
    <w:rsid w:val="499F6435"/>
    <w:rsid w:val="4B4A1602"/>
    <w:rsid w:val="4CEF32DD"/>
    <w:rsid w:val="4DA27764"/>
    <w:rsid w:val="4F115587"/>
    <w:rsid w:val="595B4B9A"/>
    <w:rsid w:val="60974E43"/>
    <w:rsid w:val="628D3825"/>
    <w:rsid w:val="62F616C2"/>
    <w:rsid w:val="65044136"/>
    <w:rsid w:val="6AD4308D"/>
    <w:rsid w:val="6B710F06"/>
    <w:rsid w:val="70FB6099"/>
    <w:rsid w:val="710F0D3B"/>
    <w:rsid w:val="7C994D99"/>
    <w:rsid w:val="7D56043B"/>
    <w:rsid w:val="7F52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标题 2 Char"/>
    <w:basedOn w:val="7"/>
    <w:link w:val="2"/>
    <w:qFormat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1">
    <w:name w:val="批注框文本 Char"/>
    <w:basedOn w:val="7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577</Characters>
  <Lines>4</Lines>
  <Paragraphs>1</Paragraphs>
  <TotalTime>6</TotalTime>
  <ScaleCrop>false</ScaleCrop>
  <LinksUpToDate>false</LinksUpToDate>
  <CharactersWithSpaces>677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2018-09-14T06:07:00Z</dcterms:created>
  <dc:creator>lirong</dc:creator>
  <cp:lastModifiedBy>Licq</cp:lastModifiedBy>
  <dcterms:modified xsi:type="dcterms:W3CDTF">2025-11-12T03:25:57Z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7BCEE383200245C39D41C3E68C23DAD7</vt:lpwstr>
  </property>
</Properties>
</file>