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CB6B9" w14:textId="506884CB" w:rsidR="003D5856" w:rsidRPr="003D5856" w:rsidRDefault="003D5856" w:rsidP="003D5856">
      <w:pPr>
        <w:spacing w:before="100" w:beforeAutospacing="1" w:after="100" w:afterAutospacing="1"/>
        <w:jc w:val="center"/>
        <w:rPr>
          <w:rFonts w:ascii="Arial" w:hAnsi="Arial" w:cs="Arial"/>
          <w:b/>
          <w:bCs/>
          <w:sz w:val="28"/>
          <w:szCs w:val="28"/>
          <w:lang w:val="fr-FR"/>
        </w:rPr>
      </w:pPr>
      <w:r w:rsidRPr="003D5856">
        <w:rPr>
          <w:rFonts w:ascii="Arial" w:hAnsi="Arial" w:cs="Arial"/>
          <w:b/>
          <w:bCs/>
          <w:color w:val="00B050"/>
          <w:sz w:val="28"/>
          <w:szCs w:val="28"/>
          <w:lang w:val="fr-FR"/>
        </w:rPr>
        <w:t xml:space="preserve">LESETEXT: </w:t>
      </w:r>
      <w:r w:rsidRPr="003D5856">
        <w:rPr>
          <w:rFonts w:ascii="Arial" w:hAnsi="Arial" w:cs="Arial"/>
          <w:b/>
          <w:bCs/>
          <w:color w:val="FF0000"/>
          <w:sz w:val="28"/>
          <w:szCs w:val="28"/>
          <w:lang w:val="fr-FR"/>
        </w:rPr>
        <w:t>SOZIALE</w:t>
      </w:r>
      <w:r w:rsidRPr="003D5856">
        <w:rPr>
          <w:rFonts w:ascii="Arial" w:hAnsi="Arial" w:cs="Arial"/>
          <w:b/>
          <w:bCs/>
          <w:sz w:val="28"/>
          <w:szCs w:val="28"/>
          <w:lang w:val="fr-FR"/>
        </w:rPr>
        <w:t xml:space="preserve"> </w:t>
      </w:r>
      <w:r w:rsidRPr="003D5856">
        <w:rPr>
          <w:rFonts w:ascii="Arial" w:hAnsi="Arial" w:cs="Arial"/>
          <w:b/>
          <w:bCs/>
          <w:color w:val="0070C0"/>
          <w:sz w:val="28"/>
          <w:szCs w:val="28"/>
          <w:lang w:val="fr-FR"/>
        </w:rPr>
        <w:t>MEDIEN</w:t>
      </w:r>
    </w:p>
    <w:p w14:paraId="2C90C987" w14:textId="622FEC60" w:rsidR="003D5856" w:rsidRPr="003D5856" w:rsidRDefault="003D5856" w:rsidP="003D5856">
      <w:pPr>
        <w:pStyle w:val="ListParagraph"/>
        <w:numPr>
          <w:ilvl w:val="0"/>
          <w:numId w:val="2"/>
        </w:numPr>
        <w:spacing w:before="100" w:beforeAutospacing="1" w:after="100" w:afterAutospacing="1"/>
        <w:rPr>
          <w:rFonts w:ascii="Arial" w:hAnsi="Arial" w:cs="Arial"/>
          <w:i/>
          <w:iCs/>
          <w:lang w:val="fr-FR"/>
        </w:rPr>
      </w:pPr>
      <w:r w:rsidRPr="003D5856">
        <w:rPr>
          <w:rFonts w:ascii="Arial" w:hAnsi="Arial" w:cs="Arial"/>
          <w:i/>
          <w:iCs/>
          <w:lang w:val="fr-FR"/>
        </w:rPr>
        <w:t>Noch mehr Profit</w:t>
      </w:r>
    </w:p>
    <w:p w14:paraId="28852A7D" w14:textId="58F5734A" w:rsidR="003D5856" w:rsidRPr="003D5856" w:rsidRDefault="003D5856" w:rsidP="003D5856">
      <w:pPr>
        <w:pStyle w:val="ListParagraph"/>
        <w:numPr>
          <w:ilvl w:val="0"/>
          <w:numId w:val="2"/>
        </w:numPr>
        <w:spacing w:before="100" w:beforeAutospacing="1" w:after="100" w:afterAutospacing="1"/>
        <w:rPr>
          <w:rFonts w:ascii="Arial" w:hAnsi="Arial" w:cs="Arial"/>
          <w:i/>
          <w:iCs/>
          <w:lang w:val="fr-FR"/>
        </w:rPr>
      </w:pPr>
      <w:r w:rsidRPr="003D5856">
        <w:rPr>
          <w:rFonts w:ascii="Arial" w:hAnsi="Arial" w:cs="Arial"/>
          <w:i/>
          <w:iCs/>
          <w:lang w:val="fr-FR"/>
        </w:rPr>
        <w:t>Aufklärung</w:t>
      </w:r>
      <w:r w:rsidR="006856D9">
        <w:rPr>
          <w:rFonts w:ascii="Arial" w:hAnsi="Arial" w:cs="Arial"/>
          <w:i/>
          <w:iCs/>
          <w:lang w:val="fr-FR"/>
        </w:rPr>
        <w:t>(die Aufklärung – enlightment, education)</w:t>
      </w:r>
      <w:r w:rsidRPr="003D5856">
        <w:rPr>
          <w:rFonts w:ascii="Arial" w:hAnsi="Arial" w:cs="Arial"/>
          <w:i/>
          <w:iCs/>
          <w:lang w:val="fr-FR"/>
        </w:rPr>
        <w:t xml:space="preserve"> ist wichtig</w:t>
      </w:r>
    </w:p>
    <w:p w14:paraId="598D364F" w14:textId="183589D5" w:rsidR="003D5856" w:rsidRPr="003D5856" w:rsidRDefault="003D5856" w:rsidP="003D5856">
      <w:pPr>
        <w:pStyle w:val="ListParagraph"/>
        <w:numPr>
          <w:ilvl w:val="0"/>
          <w:numId w:val="2"/>
        </w:numPr>
        <w:spacing w:before="100" w:beforeAutospacing="1" w:after="100" w:afterAutospacing="1"/>
        <w:rPr>
          <w:rFonts w:ascii="Arial" w:hAnsi="Arial" w:cs="Arial"/>
          <w:i/>
          <w:iCs/>
          <w:lang w:val="de-DE"/>
        </w:rPr>
      </w:pPr>
      <w:r w:rsidRPr="003D5856">
        <w:rPr>
          <w:rFonts w:ascii="Arial" w:hAnsi="Arial" w:cs="Arial"/>
          <w:i/>
          <w:iCs/>
          <w:lang w:val="de-DE"/>
        </w:rPr>
        <w:t>Weitergabe</w:t>
      </w:r>
      <w:r w:rsidR="006856D9">
        <w:rPr>
          <w:rFonts w:ascii="Arial" w:hAnsi="Arial" w:cs="Arial"/>
          <w:i/>
          <w:iCs/>
          <w:lang w:val="de-DE"/>
        </w:rPr>
        <w:t>(sharing)</w:t>
      </w:r>
      <w:r w:rsidRPr="003D5856">
        <w:rPr>
          <w:rFonts w:ascii="Arial" w:hAnsi="Arial" w:cs="Arial"/>
          <w:i/>
          <w:iCs/>
          <w:lang w:val="de-DE"/>
        </w:rPr>
        <w:t xml:space="preserve"> und Verbreitung</w:t>
      </w:r>
      <w:r w:rsidR="006856D9">
        <w:rPr>
          <w:rFonts w:ascii="Arial" w:hAnsi="Arial" w:cs="Arial"/>
          <w:i/>
          <w:iCs/>
          <w:lang w:val="de-DE"/>
        </w:rPr>
        <w:t>(spreading)</w:t>
      </w:r>
      <w:r w:rsidRPr="003D5856">
        <w:rPr>
          <w:rFonts w:ascii="Arial" w:hAnsi="Arial" w:cs="Arial"/>
          <w:i/>
          <w:iCs/>
          <w:lang w:val="de-DE"/>
        </w:rPr>
        <w:t xml:space="preserve"> von falschen Nachrichten</w:t>
      </w:r>
      <w:r w:rsidR="006856D9">
        <w:rPr>
          <w:rFonts w:ascii="Arial" w:hAnsi="Arial" w:cs="Arial"/>
          <w:i/>
          <w:iCs/>
          <w:lang w:val="de-DE"/>
        </w:rPr>
        <w:t>(news)</w:t>
      </w:r>
    </w:p>
    <w:p w14:paraId="7A4BB3D0" w14:textId="13C10457" w:rsidR="003D5856" w:rsidRPr="003D5856" w:rsidRDefault="003D5856" w:rsidP="003D5856">
      <w:pPr>
        <w:pStyle w:val="ListParagraph"/>
        <w:numPr>
          <w:ilvl w:val="0"/>
          <w:numId w:val="2"/>
        </w:numPr>
        <w:spacing w:before="100" w:beforeAutospacing="1" w:after="100" w:afterAutospacing="1"/>
        <w:rPr>
          <w:rFonts w:ascii="Arial" w:hAnsi="Arial" w:cs="Arial"/>
          <w:i/>
          <w:iCs/>
          <w:lang w:val="de-DE"/>
        </w:rPr>
      </w:pPr>
      <w:r w:rsidRPr="003D5856">
        <w:rPr>
          <w:rFonts w:ascii="Arial" w:hAnsi="Arial" w:cs="Arial"/>
          <w:i/>
          <w:iCs/>
          <w:lang w:val="de-DE"/>
        </w:rPr>
        <w:t>Persönliche Daten in Gefahr</w:t>
      </w:r>
      <w:r w:rsidR="006856D9">
        <w:rPr>
          <w:rFonts w:ascii="Arial" w:hAnsi="Arial" w:cs="Arial"/>
          <w:i/>
          <w:iCs/>
          <w:lang w:val="de-DE"/>
        </w:rPr>
        <w:t>(die Gefahr-danger)</w:t>
      </w:r>
    </w:p>
    <w:p w14:paraId="4C11D597" w14:textId="77777777" w:rsidR="003D5856" w:rsidRPr="003D5856" w:rsidRDefault="003D5856" w:rsidP="003D5856">
      <w:pPr>
        <w:pStyle w:val="ListParagraph"/>
        <w:spacing w:before="100" w:beforeAutospacing="1" w:after="100" w:afterAutospacing="1"/>
        <w:rPr>
          <w:rFonts w:ascii="Arial" w:hAnsi="Arial" w:cs="Arial"/>
          <w:lang w:val="de-DE"/>
        </w:rPr>
      </w:pPr>
    </w:p>
    <w:p w14:paraId="3A8352EF" w14:textId="56FE8A26" w:rsidR="003D5856" w:rsidRPr="003D5856" w:rsidRDefault="006856D9" w:rsidP="003D5856">
      <w:pPr>
        <w:pStyle w:val="ListParagraph"/>
        <w:numPr>
          <w:ilvl w:val="0"/>
          <w:numId w:val="1"/>
        </w:numPr>
        <w:spacing w:before="100" w:beforeAutospacing="1" w:after="100" w:afterAutospacing="1"/>
        <w:rPr>
          <w:rFonts w:ascii="Arial" w:eastAsia="Times New Roman" w:hAnsi="Arial" w:cs="Arial"/>
          <w:kern w:val="0"/>
          <w:lang w:val="fr-FR" w:eastAsia="de-DE"/>
          <w14:ligatures w14:val="none"/>
        </w:rPr>
      </w:pPr>
      <w:r>
        <w:rPr>
          <w:rFonts w:ascii="Arial" w:eastAsia="Times New Roman" w:hAnsi="Arial" w:cs="Arial"/>
          <w:kern w:val="0"/>
          <w:lang w:val="fr-FR" w:eastAsia="de-DE"/>
          <w14:ligatures w14:val="none"/>
        </w:rPr>
        <w:t>D</w:t>
      </w:r>
    </w:p>
    <w:p w14:paraId="4F51C860" w14:textId="178E3FFB" w:rsidR="003D5856" w:rsidRPr="003D5856" w:rsidRDefault="003D5856" w:rsidP="003D5856">
      <w:pPr>
        <w:spacing w:before="100" w:beforeAutospacing="1" w:after="100" w:afterAutospacing="1"/>
        <w:rPr>
          <w:rFonts w:ascii="Arial" w:eastAsia="Times New Roman" w:hAnsi="Arial" w:cs="Arial"/>
          <w:kern w:val="0"/>
          <w:lang w:eastAsia="de-DE"/>
          <w14:ligatures w14:val="none"/>
        </w:rPr>
      </w:pPr>
      <w:r w:rsidRPr="003D5856">
        <w:rPr>
          <w:rFonts w:ascii="Arial" w:eastAsia="Times New Roman" w:hAnsi="Arial" w:cs="Arial"/>
          <w:kern w:val="0"/>
          <w:lang w:eastAsia="de-DE"/>
          <w14:ligatures w14:val="none"/>
        </w:rPr>
        <w:t xml:space="preserve">WhatsApp, Instagram, Snapchat, Facebook – ein Leben ohne soziale Netzwerke können </w:t>
      </w:r>
      <w:r w:rsidR="00DE3940" w:rsidRPr="00DE3940">
        <w:rPr>
          <w:rFonts w:ascii="Arial" w:eastAsia="Times New Roman" w:hAnsi="Arial" w:cs="Arial"/>
          <w:kern w:val="0"/>
          <w:lang w:val="de-DE" w:eastAsia="de-DE"/>
          <w14:ligatures w14:val="none"/>
        </w:rPr>
        <w:t xml:space="preserve">sich </w:t>
      </w:r>
      <w:r w:rsidRPr="003D5856">
        <w:rPr>
          <w:rFonts w:ascii="Arial" w:eastAsia="Times New Roman" w:hAnsi="Arial" w:cs="Arial"/>
          <w:kern w:val="0"/>
          <w:lang w:eastAsia="de-DE"/>
          <w14:ligatures w14:val="none"/>
        </w:rPr>
        <w:t>viele Jugendliche nicht mehr vorstellen. Zwar sind die Dienste kostenlos, doch bezahlt wird nicht mit Geld, sondern mit Daten. Wer Instagram nutzt, der stimmt zu, dass das Unternehmen, das zu Facebook gehört, seine Daten speichert, verwendet und auch an andere Unternehmen verkauft. Dazu gehören nicht nur Informationen wie Name, Geburtsdatum, Schule, Wohnort, sondern auch private Nachrichten</w:t>
      </w:r>
      <w:r w:rsidR="00DE3940" w:rsidRPr="00DE3940">
        <w:rPr>
          <w:rFonts w:ascii="Arial" w:eastAsia="Times New Roman" w:hAnsi="Arial" w:cs="Arial"/>
          <w:kern w:val="0"/>
          <w:lang w:val="de-DE" w:eastAsia="de-DE"/>
          <w14:ligatures w14:val="none"/>
        </w:rPr>
        <w:t>,</w:t>
      </w:r>
      <w:r w:rsidR="00DE3940">
        <w:rPr>
          <w:rFonts w:ascii="Arial" w:eastAsia="Times New Roman" w:hAnsi="Arial" w:cs="Arial"/>
          <w:kern w:val="0"/>
          <w:lang w:val="de-DE" w:eastAsia="de-DE"/>
          <w14:ligatures w14:val="none"/>
        </w:rPr>
        <w:t xml:space="preserve"> </w:t>
      </w:r>
      <w:r w:rsidRPr="003D5856">
        <w:rPr>
          <w:rFonts w:ascii="Arial" w:eastAsia="Times New Roman" w:hAnsi="Arial" w:cs="Arial"/>
          <w:kern w:val="0"/>
          <w:lang w:eastAsia="de-DE"/>
          <w14:ligatures w14:val="none"/>
        </w:rPr>
        <w:t xml:space="preserve">Bilder und Videos. Für Facebook selbst und WhatsApp, das ebenfalls zu Facebook gehört, gilt das Gleiche. Im Extremfall bedeutet das: Das Urlaubsfoto, das über WhatsApp an die beste Freundin verschickt wurde, könnte bald als Werbeplakat an jeder Ecke hängen. </w:t>
      </w:r>
    </w:p>
    <w:p w14:paraId="36A76A1C" w14:textId="1977AF58" w:rsidR="003D5856" w:rsidRPr="003D5856" w:rsidRDefault="006856D9" w:rsidP="003D5856">
      <w:pPr>
        <w:pStyle w:val="ListParagraph"/>
        <w:numPr>
          <w:ilvl w:val="0"/>
          <w:numId w:val="1"/>
        </w:numPr>
        <w:spacing w:before="100" w:beforeAutospacing="1" w:after="100" w:afterAutospacing="1"/>
        <w:rPr>
          <w:rFonts w:ascii="Arial" w:eastAsia="Times New Roman" w:hAnsi="Arial" w:cs="Arial"/>
          <w:kern w:val="0"/>
          <w:lang w:val="fr-FR" w:eastAsia="de-DE"/>
          <w14:ligatures w14:val="none"/>
        </w:rPr>
      </w:pPr>
      <w:r>
        <w:rPr>
          <w:rFonts w:ascii="Arial" w:eastAsia="Times New Roman" w:hAnsi="Arial" w:cs="Arial"/>
          <w:kern w:val="0"/>
          <w:lang w:val="fr-FR" w:eastAsia="de-DE"/>
          <w14:ligatures w14:val="none"/>
        </w:rPr>
        <w:t>B</w:t>
      </w:r>
    </w:p>
    <w:p w14:paraId="2A1C56FA" w14:textId="77777777" w:rsidR="003D5856" w:rsidRPr="003D5856" w:rsidRDefault="003D5856" w:rsidP="003D5856">
      <w:pPr>
        <w:spacing w:before="100" w:beforeAutospacing="1" w:after="100" w:afterAutospacing="1"/>
        <w:rPr>
          <w:rFonts w:ascii="Arial" w:eastAsia="Times New Roman" w:hAnsi="Arial" w:cs="Arial"/>
          <w:kern w:val="0"/>
          <w:lang w:eastAsia="de-DE"/>
          <w14:ligatures w14:val="none"/>
        </w:rPr>
      </w:pPr>
      <w:r w:rsidRPr="003D5856">
        <w:rPr>
          <w:rFonts w:ascii="Arial" w:eastAsia="Times New Roman" w:hAnsi="Arial" w:cs="Arial"/>
          <w:kern w:val="0"/>
          <w:lang w:eastAsia="de-DE"/>
          <w14:ligatures w14:val="none"/>
        </w:rPr>
        <w:t xml:space="preserve">Der Schutz der eigenen Daten ist in Deutschland ein großes Thema. Die meisten Jugendlichen wissen mittlerweile, was mit ihren Daten passiert. Trotzdem nutzen sie Facebook &amp; Co. weiter. Deshalb werden an vielen Schulen Workshops veranstaltet, die darauf aufmerksam machen, keine allzu privaten Fotos und Videos in den sozialen Netzwerken zu posten. </w:t>
      </w:r>
    </w:p>
    <w:p w14:paraId="64E30C3B" w14:textId="176293E8" w:rsidR="003D5856" w:rsidRPr="003D5856" w:rsidRDefault="006856D9" w:rsidP="003D5856">
      <w:pPr>
        <w:pStyle w:val="ListParagraph"/>
        <w:numPr>
          <w:ilvl w:val="0"/>
          <w:numId w:val="1"/>
        </w:numPr>
        <w:spacing w:before="100" w:beforeAutospacing="1" w:after="100" w:afterAutospacing="1"/>
        <w:rPr>
          <w:rFonts w:ascii="Arial" w:eastAsia="Times New Roman" w:hAnsi="Arial" w:cs="Arial"/>
          <w:kern w:val="0"/>
          <w:lang w:val="fr-FR" w:eastAsia="de-DE"/>
          <w14:ligatures w14:val="none"/>
        </w:rPr>
      </w:pPr>
      <w:r>
        <w:rPr>
          <w:rFonts w:ascii="Arial" w:eastAsia="Times New Roman" w:hAnsi="Arial" w:cs="Arial"/>
          <w:kern w:val="0"/>
          <w:lang w:val="fr-FR" w:eastAsia="de-DE"/>
          <w14:ligatures w14:val="none"/>
        </w:rPr>
        <w:t>C</w:t>
      </w:r>
    </w:p>
    <w:p w14:paraId="4E4D5AF7" w14:textId="6A79B829" w:rsidR="003D5856" w:rsidRPr="003D5856" w:rsidRDefault="003D5856" w:rsidP="003D5856">
      <w:pPr>
        <w:spacing w:before="100" w:beforeAutospacing="1" w:after="100" w:afterAutospacing="1"/>
        <w:rPr>
          <w:rFonts w:ascii="Arial" w:eastAsia="Times New Roman" w:hAnsi="Arial" w:cs="Arial"/>
          <w:kern w:val="0"/>
          <w:lang w:eastAsia="de-DE"/>
          <w14:ligatures w14:val="none"/>
        </w:rPr>
      </w:pPr>
      <w:r w:rsidRPr="003D5856">
        <w:rPr>
          <w:rFonts w:ascii="Arial" w:eastAsia="Times New Roman" w:hAnsi="Arial" w:cs="Arial"/>
          <w:kern w:val="0"/>
          <w:lang w:eastAsia="de-DE"/>
          <w14:ligatures w14:val="none"/>
        </w:rPr>
        <w:t>Ein zweites wichtiges Thema ist das Erkennen von Lügen und Unwahrheiten im Internet, sogenannten Fake News. Meist geht es darin um Ereignisse oder Feststellungen,</w:t>
      </w:r>
      <w:r w:rsidRPr="003D5856">
        <w:rPr>
          <w:rFonts w:ascii="Arial" w:eastAsia="Times New Roman" w:hAnsi="Arial" w:cs="Arial"/>
          <w:kern w:val="0"/>
          <w:lang w:val="de-DE" w:eastAsia="de-DE"/>
          <w14:ligatures w14:val="none"/>
        </w:rPr>
        <w:t xml:space="preserve"> </w:t>
      </w:r>
      <w:r w:rsidRPr="003D5856">
        <w:rPr>
          <w:rFonts w:ascii="Arial" w:eastAsia="Times New Roman" w:hAnsi="Arial" w:cs="Arial"/>
          <w:kern w:val="0"/>
          <w:lang w:eastAsia="de-DE"/>
          <w14:ligatures w14:val="none"/>
        </w:rPr>
        <w:t>die besonders viele Menschen interessant finden. Allerdings: Sie sind nicht wahr. Über die sozialen Netzwerke verbreiten sich falsche Nachrichten besonders schnell. Der Link zu einem Text mit einer verrückten Überschrift, den ein Freund geschickt hat, wird schnell an den nächsten weitergeleitet: „Schau mal, hast du das schon gelesen? Unglaublich, oder?“</w:t>
      </w:r>
    </w:p>
    <w:p w14:paraId="1A58FE55" w14:textId="37CC8C6F" w:rsidR="003D5856" w:rsidRPr="003D5856" w:rsidRDefault="006856D9" w:rsidP="003D5856">
      <w:pPr>
        <w:pStyle w:val="ListParagraph"/>
        <w:numPr>
          <w:ilvl w:val="0"/>
          <w:numId w:val="1"/>
        </w:numPr>
        <w:spacing w:before="100" w:beforeAutospacing="1" w:after="100" w:afterAutospacing="1"/>
        <w:rPr>
          <w:rFonts w:ascii="Arial" w:eastAsia="Times New Roman" w:hAnsi="Arial" w:cs="Arial"/>
          <w:kern w:val="0"/>
          <w:lang w:val="fr-FR" w:eastAsia="de-DE"/>
          <w14:ligatures w14:val="none"/>
        </w:rPr>
      </w:pPr>
      <w:r>
        <w:rPr>
          <w:rFonts w:ascii="Arial" w:eastAsia="Times New Roman" w:hAnsi="Arial" w:cs="Arial"/>
          <w:kern w:val="0"/>
          <w:lang w:val="fr-FR" w:eastAsia="de-DE"/>
          <w14:ligatures w14:val="none"/>
        </w:rPr>
        <w:t>A</w:t>
      </w:r>
    </w:p>
    <w:p w14:paraId="03DBBD10" w14:textId="032AC1C9" w:rsidR="003D5856" w:rsidRPr="003D5856" w:rsidRDefault="003D5856" w:rsidP="003D5856">
      <w:pPr>
        <w:spacing w:before="100" w:beforeAutospacing="1" w:after="100" w:afterAutospacing="1"/>
        <w:rPr>
          <w:rFonts w:ascii="Arial" w:eastAsia="Times New Roman" w:hAnsi="Arial" w:cs="Arial"/>
          <w:kern w:val="0"/>
          <w:lang w:eastAsia="de-DE"/>
          <w14:ligatures w14:val="none"/>
        </w:rPr>
      </w:pPr>
      <w:r w:rsidRPr="003D5856">
        <w:rPr>
          <w:rFonts w:ascii="Arial" w:eastAsia="Times New Roman" w:hAnsi="Arial" w:cs="Arial"/>
          <w:kern w:val="0"/>
          <w:lang w:eastAsia="de-DE"/>
          <w14:ligatures w14:val="none"/>
        </w:rPr>
        <w:t>Gerade besonders aufregenden Schlagzeilen sollte man lieber nicht glauben. Zwar stehen die Unwahrheiten auf Seiten, die auf den ersten Blick wie ernsthafte Nachrichtenseiten aussehen, oft sind sie das aber nicht. Sie werden nur für einen Zweck eingerichtet: dass möglichst viele Leute auf die Seiten klicken und die Macher auf diese Weise viel Geld mit Werbung verdienen.</w:t>
      </w:r>
    </w:p>
    <w:p w14:paraId="06E7D4B4" w14:textId="77777777" w:rsidR="003D5856" w:rsidRDefault="003D5856"/>
    <w:sectPr w:rsidR="003D5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C5598"/>
    <w:multiLevelType w:val="hybridMultilevel"/>
    <w:tmpl w:val="09C88A30"/>
    <w:lvl w:ilvl="0" w:tplc="D4789CDA">
      <w:start w:val="1"/>
      <w:numFmt w:val="upperLetter"/>
      <w:lvlText w:val="%1)"/>
      <w:lvlJc w:val="left"/>
      <w:pPr>
        <w:ind w:left="720" w:hanging="360"/>
      </w:pPr>
      <w:rPr>
        <w:rFonts w:asciiTheme="minorHAnsi" w:eastAsiaTheme="minorHAnsi"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82F2295"/>
    <w:multiLevelType w:val="hybridMultilevel"/>
    <w:tmpl w:val="D1D4503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56"/>
    <w:rsid w:val="003D5856"/>
    <w:rsid w:val="006856D9"/>
    <w:rsid w:val="00DE39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89A7F"/>
  <w15:chartTrackingRefBased/>
  <w15:docId w15:val="{2A9B9CEB-B80E-814C-911C-65E9C40B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8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3</cp:revision>
  <dcterms:created xsi:type="dcterms:W3CDTF">2023-10-31T11:28:00Z</dcterms:created>
  <dcterms:modified xsi:type="dcterms:W3CDTF">2023-11-15T16:36:00Z</dcterms:modified>
</cp:coreProperties>
</file>