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ae730f6651ea428377fcf4ef020302712bc56e6"/>
    <w:p>
      <w:pPr>
        <w:pStyle w:val="Heading1"/>
      </w:pPr>
      <w:r>
        <w:t xml:space="preserve">Coordination Frameworks for Multi-Agent LLM Systems: A Comparison</w:t>
      </w:r>
    </w:p>
    <w:p>
      <w:pPr>
        <w:pStyle w:val="FirstParagraph"/>
      </w:pPr>
      <w:r>
        <w:t xml:space="preserve">Below we compare several frameworks and architectural approaches for coordinating three independent AI CLI agents (e.g. Gemini, Codex, Claude) working as a hive-mind with distinct roles. Each option is evaluated for architecture style, local-only suitability, integration with CLI-based agents, synchronization capabilities, and pros/cons.</w:t>
      </w:r>
    </w:p>
    <w:bookmarkStart w:id="23" w:name="Xc6d2c3f14572c5b15e3800fae92229f4fb259b0"/>
    <w:p>
      <w:pPr>
        <w:pStyle w:val="Heading3"/>
      </w:pPr>
      <w:r>
        <w:t xml:space="preserve">Blackboard Architecture (Shared Local Data Store)</w:t>
      </w:r>
    </w:p>
    <w:p>
      <w:pPr>
        <w:pStyle w:val="FirstParagraph"/>
      </w:pPr>
      <w:r>
        <w:rPr>
          <w:b/>
          <w:bCs/>
        </w:rPr>
        <w:t xml:space="preserve">Architecture Style:</w:t>
      </w:r>
      <w:r>
        <w:t xml:space="preserve"> </w:t>
      </w:r>
      <w:r>
        <w:t xml:space="preserve">A centralized</w:t>
      </w:r>
      <w:r>
        <w:t xml:space="preserve"> </w:t>
      </w:r>
      <w:r>
        <w:rPr>
          <w:i/>
          <w:iCs/>
        </w:rPr>
        <w:t xml:space="preserve">blackboard</w:t>
      </w:r>
      <w:r>
        <w:t xml:space="preserve"> </w:t>
      </w:r>
      <w:r>
        <w:t xml:space="preserve">or shared repository (e.g. files in a local folder or an in-memory database) that all agents read from and write to. One agent (e.g. a planner) posts tasks or information to the blackboard, and other role-specific agents monitor it and volunteer responses based on their expertise</w:t>
      </w:r>
      <w:hyperlink r:id="rId21">
        <w:r>
          <w:rPr>
            <w:rStyle w:val="Hyperlink"/>
          </w:rPr>
          <w:t xml:space="preserve">[1]</w:t>
        </w:r>
      </w:hyperlink>
      <w:hyperlink r:id="rId22">
        <w:r>
          <w:rPr>
            <w:rStyle w:val="Hyperlink"/>
          </w:rPr>
          <w:t xml:space="preserve">[2]</w:t>
        </w:r>
      </w:hyperlink>
      <w:r>
        <w:t xml:space="preserve">. This is a file-based/DB IPC model rather than direct messaging between agents.</w:t>
      </w:r>
    </w:p>
    <w:p>
      <w:pPr>
        <w:pStyle w:val="BodyText"/>
      </w:pPr>
      <w:r>
        <w:rPr>
          <w:b/>
          <w:bCs/>
        </w:rPr>
        <w:t xml:space="preserve">Suitability for Local-Only:</w:t>
      </w:r>
      <w:r>
        <w:t xml:space="preserve"> </w:t>
      </w:r>
      <w:r>
        <w:t xml:space="preserve">Excellent. The blackboard is hosted locally (e.g. as a folder of files or a memory-mapped object), so all coordination stays on the local machine. No external orchestrator or network service is needed – the shared file or memory</w:t>
      </w:r>
      <w:r>
        <w:t xml:space="preserve"> </w:t>
      </w:r>
      <w:r>
        <w:rPr>
          <w:i/>
          <w:iCs/>
        </w:rPr>
        <w:t xml:space="preserve">is</w:t>
      </w:r>
      <w:r>
        <w:t xml:space="preserve"> </w:t>
      </w:r>
      <w:r>
        <w:t xml:space="preserve">the coordination medium.</w:t>
      </w:r>
    </w:p>
    <w:p>
      <w:pPr>
        <w:pStyle w:val="BodyText"/>
      </w:pPr>
      <w:r>
        <w:rPr>
          <w:b/>
          <w:bCs/>
        </w:rPr>
        <w:t xml:space="preserve">Integration with CLI Agents:</w:t>
      </w:r>
      <w:r>
        <w:t xml:space="preserve"> </w:t>
      </w:r>
      <w:r>
        <w:t xml:space="preserve">Each CLI-based AI agent (running as a separate process) can be programmed to poll or watch the blackboard for new input and to post its outputs back. For example, the “planner” agent writes a request file describing a subtask, and the “executor” agent periodically checks the folder, finds the task, processes it, and writes results to another file. A simple loop or filesystem watcher can facilitate message passing via files. This design is straightforward to implement using local scripting and file I/O.</w:t>
      </w:r>
    </w:p>
    <w:p>
      <w:pPr>
        <w:pStyle w:val="BodyText"/>
      </w:pPr>
      <w:r>
        <w:rPr>
          <w:b/>
          <w:bCs/>
        </w:rPr>
        <w:t xml:space="preserve">Synchronization:</w:t>
      </w:r>
      <w:r>
        <w:t xml:space="preserve"> </w:t>
      </w:r>
      <w:r>
        <w:t xml:space="preserve">Supports full state sharing – all agents have access to the same global data on the blackboard. Coordination can be</w:t>
      </w:r>
      <w:r>
        <w:t xml:space="preserve"> </w:t>
      </w:r>
      <w:r>
        <w:rPr>
          <w:b/>
          <w:bCs/>
        </w:rPr>
        <w:t xml:space="preserve">asynchronous</w:t>
      </w:r>
      <w:r>
        <w:t xml:space="preserve"> </w:t>
      </w:r>
      <w:r>
        <w:t xml:space="preserve">(agents act whenever they detect new relevant info on the board) or</w:t>
      </w:r>
      <w:r>
        <w:t xml:space="preserve"> </w:t>
      </w:r>
      <w:r>
        <w:rPr>
          <w:b/>
          <w:bCs/>
        </w:rPr>
        <w:t xml:space="preserve">synchronous</w:t>
      </w:r>
      <w:r>
        <w:t xml:space="preserve"> </w:t>
      </w:r>
      <w:r>
        <w:t xml:space="preserve">(an agent can wait until another’s output appears). Because the blackboard serves as a single source of truth, agents eventually see all updates, ensuring no information is lost (at the cost of some polling latency).</w:t>
      </w:r>
    </w:p>
    <w:p>
      <w:pPr>
        <w:pStyle w:val="BodyText"/>
      </w:pPr>
      <w:r>
        <w:rPr>
          <w:b/>
          <w:bCs/>
        </w:rPr>
        <w:t xml:space="preserve">Pros:</w:t>
      </w:r>
      <w:r>
        <w:br/>
      </w:r>
      <w:r>
        <w:t xml:space="preserve">- Decouples agents through a common knowledge base (no hard-coded direct calls). Any agent can contribute if it “sees” a relevant task</w:t>
      </w:r>
      <w:hyperlink r:id="rId21">
        <w:r>
          <w:rPr>
            <w:rStyle w:val="Hyperlink"/>
          </w:rPr>
          <w:t xml:space="preserve">[1]</w:t>
        </w:r>
      </w:hyperlink>
      <w:r>
        <w:t xml:space="preserve">, making the system</w:t>
      </w:r>
      <w:r>
        <w:t xml:space="preserve"> </w:t>
      </w:r>
      <w:r>
        <w:rPr>
          <w:b/>
          <w:bCs/>
        </w:rPr>
        <w:t xml:space="preserve">flexible and scalable</w:t>
      </w:r>
      <w:r>
        <w:t xml:space="preserve"> </w:t>
      </w:r>
      <w:r>
        <w:t xml:space="preserve">without a rigid central dispatcher.</w:t>
      </w:r>
      <w:r>
        <w:br/>
      </w:r>
      <w:r>
        <w:t xml:space="preserve">-</w:t>
      </w:r>
      <w:r>
        <w:t xml:space="preserve"> </w:t>
      </w:r>
      <w:r>
        <w:rPr>
          <w:b/>
          <w:bCs/>
        </w:rPr>
        <w:t xml:space="preserve">Local-first and dependency-light:</w:t>
      </w:r>
      <w:r>
        <w:t xml:space="preserve"> </w:t>
      </w:r>
      <w:r>
        <w:t xml:space="preserve">can be implemented with just the file system or an embedded database. No additional servers or complex libraries required.</w:t>
      </w:r>
      <w:r>
        <w:br/>
      </w:r>
      <w:r>
        <w:t xml:space="preserve">-</w:t>
      </w:r>
      <w:r>
        <w:t xml:space="preserve"> </w:t>
      </w:r>
      <w:r>
        <w:rPr>
          <w:b/>
          <w:bCs/>
        </w:rPr>
        <w:t xml:space="preserve">Role specialization:</w:t>
      </w:r>
      <w:r>
        <w:t xml:space="preserve"> </w:t>
      </w:r>
      <w:r>
        <w:t xml:space="preserve">Easy to add new specialized agents – they simply monitor the blackboard for tasks matching their role/expertise and write back results, enabling a plug-and-play hive mind.</w:t>
      </w:r>
      <w:r>
        <w:br/>
      </w:r>
      <w:r>
        <w:t xml:space="preserve">-</w:t>
      </w:r>
      <w:r>
        <w:t xml:space="preserve"> </w:t>
      </w:r>
      <w:r>
        <w:rPr>
          <w:b/>
          <w:bCs/>
        </w:rPr>
        <w:t xml:space="preserve">Complete data visibility:</w:t>
      </w:r>
      <w:r>
        <w:t xml:space="preserve"> </w:t>
      </w:r>
      <w:r>
        <w:t xml:space="preserve">All intermediate data and decisions can be logged on the blackboard (auditable and persistent if using files), which is useful for verification agents to cross-check outputs.</w:t>
      </w:r>
    </w:p>
    <w:p>
      <w:pPr>
        <w:pStyle w:val="BodyText"/>
      </w:pPr>
      <w:r>
        <w:rPr>
          <w:b/>
          <w:bCs/>
        </w:rPr>
        <w:t xml:space="preserve">Cons:</w:t>
      </w:r>
      <w:r>
        <w:br/>
      </w:r>
      <w:r>
        <w:t xml:space="preserve">- Potentially</w:t>
      </w:r>
      <w:r>
        <w:t xml:space="preserve"> </w:t>
      </w:r>
      <w:r>
        <w:rPr>
          <w:b/>
          <w:bCs/>
        </w:rPr>
        <w:t xml:space="preserve">less real-time</w:t>
      </w:r>
      <w:r>
        <w:t xml:space="preserve">: Agents must frequently poll or watch for changes, which can introduce latency. Without careful design (e.g. file watchers or notifications), synchronization might be slower than direct messaging.</w:t>
      </w:r>
      <w:r>
        <w:br/>
      </w:r>
      <w:r>
        <w:t xml:space="preserve">- Requires custom logic for coordinating turn-taking and conflict resolution. Since there’s no active orchestrator, agents need rules to avoid race conditions (e.g. two agents writing to the same file) and to know when to stop or hand off control.</w:t>
      </w:r>
      <w:r>
        <w:br/>
      </w:r>
      <w:r>
        <w:t xml:space="preserve">-</w:t>
      </w:r>
      <w:r>
        <w:t xml:space="preserve"> </w:t>
      </w:r>
      <w:r>
        <w:rPr>
          <w:b/>
          <w:bCs/>
        </w:rPr>
        <w:t xml:space="preserve">No built-in scheduling</w:t>
      </w:r>
      <w:r>
        <w:t xml:space="preserve">: The blackboard itself doesn’t sequence tasks – you may still need a simple coordinator loop or agreement protocol so that, for example, the planner knows when execution is finished. This adds complexity to the implementation.</w:t>
      </w:r>
      <w:r>
        <w:br/>
      </w:r>
      <w:r>
        <w:t xml:space="preserve">- If using actual files, there’s overhead in I/O and potential issues with file locks or corruption if multiple processes write concurrently. A careful design (or using a lightweight local database or shared memory with locking) is needed for consistency.</w:t>
      </w:r>
    </w:p>
    <w:bookmarkEnd w:id="23"/>
    <w:bookmarkStart w:id="30" w:name="X316140cfced5052f6602d79ee68a53b707f9e50"/>
    <w:p>
      <w:pPr>
        <w:pStyle w:val="Heading3"/>
      </w:pPr>
      <w:r>
        <w:t xml:space="preserve">Local Message-Passing Bus (Actor Model via ZeroMQ or Sockets)</w:t>
      </w:r>
    </w:p>
    <w:p>
      <w:pPr>
        <w:pStyle w:val="FirstParagraph"/>
      </w:pPr>
      <w:r>
        <w:rPr>
          <w:b/>
          <w:bCs/>
        </w:rPr>
        <w:t xml:space="preserve">Architecture Style:</w:t>
      </w:r>
      <w:r>
        <w:t xml:space="preserve"> </w:t>
      </w:r>
      <w:r>
        <w:t xml:space="preserve">A decentralized</w:t>
      </w:r>
      <w:r>
        <w:t xml:space="preserve"> </w:t>
      </w:r>
      <w:r>
        <w:rPr>
          <w:i/>
          <w:iCs/>
        </w:rPr>
        <w:t xml:space="preserve">actor model</w:t>
      </w:r>
      <w:r>
        <w:t xml:space="preserve"> </w:t>
      </w:r>
      <w:r>
        <w:t xml:space="preserve">in which each agent is an independent process that communicates by passing messages (no shared global state). Agents can send direct messages or broadcast on a local bus. A lightweight message broker (or brokerless library like ZeroMQ) is used for inter-process communication. For example, each agent might run in its own process/thread and exchange JSON messages over local ZeroMQ publish/subscribe sockets</w:t>
      </w:r>
      <w:hyperlink r:id="rId24">
        <w:r>
          <w:rPr>
            <w:rStyle w:val="Hyperlink"/>
          </w:rPr>
          <w:t xml:space="preserve">[3]</w:t>
        </w:r>
      </w:hyperlink>
      <w:r>
        <w:t xml:space="preserve">. This approach implements a local “bus” where agents push and listen for events, rather than using a file-based store.</w:t>
      </w:r>
    </w:p>
    <w:p>
      <w:pPr>
        <w:pStyle w:val="BodyText"/>
      </w:pPr>
      <w:r>
        <w:rPr>
          <w:b/>
          <w:bCs/>
        </w:rPr>
        <w:t xml:space="preserve">Suitability for Local-Only:</w:t>
      </w:r>
      <w:r>
        <w:t xml:space="preserve"> </w:t>
      </w:r>
      <w:r>
        <w:t xml:space="preserve">Excellent. Communication happens via local IPC mechanisms (e.g. Unix domain sockets, loopback network, or in-memory queues) with</w:t>
      </w:r>
      <w:r>
        <w:t xml:space="preserve"> </w:t>
      </w:r>
      <w:r>
        <w:rPr>
          <w:b/>
          <w:bCs/>
        </w:rPr>
        <w:t xml:space="preserve">no cloud services or third-party broker</w:t>
      </w:r>
      <w:r>
        <w:t xml:space="preserve"> </w:t>
      </w:r>
      <w:r>
        <w:t xml:space="preserve">required</w:t>
      </w:r>
      <w:hyperlink r:id="rId25">
        <w:r>
          <w:rPr>
            <w:rStyle w:val="Hyperlink"/>
          </w:rPr>
          <w:t xml:space="preserve">[4]</w:t>
        </w:r>
      </w:hyperlink>
      <w:r>
        <w:t xml:space="preserve">. Protocols like the Agent Communication Protocol (ACP) explicitly emphasize local sovereignty: agents discover and message each other over a local bus with minimal network overhead</w:t>
      </w:r>
      <w:hyperlink r:id="rId25">
        <w:r>
          <w:rPr>
            <w:rStyle w:val="Hyperlink"/>
          </w:rPr>
          <w:t xml:space="preserve">[4]</w:t>
        </w:r>
      </w:hyperlink>
      <w:r>
        <w:t xml:space="preserve">. In short, all coordination stays on the local machine’s inter-process channels.</w:t>
      </w:r>
    </w:p>
    <w:p>
      <w:pPr>
        <w:pStyle w:val="BodyText"/>
      </w:pPr>
      <w:r>
        <w:rPr>
          <w:b/>
          <w:bCs/>
        </w:rPr>
        <w:t xml:space="preserve">Integration with CLI Agents:</w:t>
      </w:r>
      <w:r>
        <w:t xml:space="preserve"> </w:t>
      </w:r>
      <w:r>
        <w:t xml:space="preserve">Each AI CLI can be wrapped as a service that listens on the bus. For instance, you might start each CLI model process with a dedicated socket: the “planner” listens for planning requests, the “executor” listens for commands/code to run, etc. A coordinating script or the agents themselves send messages to these endpoints. Using ZeroMQ, one agent can</w:t>
      </w:r>
      <w:r>
        <w:t xml:space="preserve"> </w:t>
      </w:r>
      <w:r>
        <w:rPr>
          <w:rStyle w:val="VerbatimChar"/>
        </w:rPr>
        <w:t xml:space="preserve">PUB</w:t>
      </w:r>
      <w:r>
        <w:t xml:space="preserve">lish a task message and whichever agent is responsible will</w:t>
      </w:r>
      <w:r>
        <w:t xml:space="preserve"> </w:t>
      </w:r>
      <w:r>
        <w:rPr>
          <w:rStyle w:val="VerbatimChar"/>
        </w:rPr>
        <w:t xml:space="preserve">SUB</w:t>
      </w:r>
      <w:r>
        <w:t xml:space="preserve">scribe and receive it in real-time</w:t>
      </w:r>
      <w:hyperlink r:id="rId26">
        <w:r>
          <w:rPr>
            <w:rStyle w:val="Hyperlink"/>
          </w:rPr>
          <w:t xml:space="preserve">[5]</w:t>
        </w:r>
      </w:hyperlink>
      <w:r>
        <w:t xml:space="preserve">. Similarly, replies or results can be published on another channel for the original requester to consume. This design can also be implemented with raw sockets, Python multiprocessing Queues, gRPC, or other IPC – but ZeroMQ is a popular choice for its low latency and simplicity (no external broker).</w:t>
      </w:r>
    </w:p>
    <w:p>
      <w:pPr>
        <w:pStyle w:val="BodyText"/>
      </w:pPr>
      <w:r>
        <w:rPr>
          <w:b/>
          <w:bCs/>
        </w:rPr>
        <w:t xml:space="preserve">Synchronization:</w:t>
      </w:r>
      <w:r>
        <w:t xml:space="preserve"> </w:t>
      </w:r>
      <w:r>
        <w:t xml:space="preserve">Supports both asynchronous and synchronous patterns. By default, message passing is asynchronous – agents process incoming messages concurrently and react to events. This means agents can operate in parallel and</w:t>
      </w:r>
      <w:r>
        <w:t xml:space="preserve"> </w:t>
      </w:r>
      <w:r>
        <w:rPr>
          <w:b/>
          <w:bCs/>
        </w:rPr>
        <w:t xml:space="preserve">real-time data exchange</w:t>
      </w:r>
      <w:r>
        <w:t xml:space="preserve"> </w:t>
      </w:r>
      <w:r>
        <w:t xml:space="preserve">is achieved (no polling delays)</w:t>
      </w:r>
      <w:hyperlink r:id="rId27">
        <w:r>
          <w:rPr>
            <w:rStyle w:val="Hyperlink"/>
          </w:rPr>
          <w:t xml:space="preserve">[6]</w:t>
        </w:r>
      </w:hyperlink>
      <w:r>
        <w:t xml:space="preserve">. For instance, one agent can stream a task to another and continue working, and the system can pipeline tasks. If strict synchronization is needed, one can implement request-reply patterns or use an actor that aggregates messages. Overall, the message bus ensures all delivered messages are seen by their subscribers, achieving complete communication (with techniques like queues or acknowledgments to prevent message loss). Advanced designs can include heartbeat messages and retries for fault tolerance</w:t>
      </w:r>
      <w:hyperlink r:id="rId27">
        <w:r>
          <w:rPr>
            <w:rStyle w:val="Hyperlink"/>
          </w:rPr>
          <w:t xml:space="preserve">[6]</w:t>
        </w:r>
      </w:hyperlink>
      <w:r>
        <w:t xml:space="preserve">, but on a local bus with all agents live, messaging is reliable and immediate.</w:t>
      </w:r>
    </w:p>
    <w:p>
      <w:pPr>
        <w:pStyle w:val="BodyText"/>
      </w:pPr>
      <w:r>
        <w:rPr>
          <w:b/>
          <w:bCs/>
        </w:rPr>
        <w:t xml:space="preserve">Pros:</w:t>
      </w:r>
      <w:r>
        <w:br/>
      </w:r>
      <w:r>
        <w:t xml:space="preserve">-</w:t>
      </w:r>
      <w:r>
        <w:t xml:space="preserve"> </w:t>
      </w:r>
      <w:r>
        <w:rPr>
          <w:b/>
          <w:bCs/>
        </w:rPr>
        <w:t xml:space="preserve">Real-time communication:</w:t>
      </w:r>
      <w:r>
        <w:t xml:space="preserve"> </w:t>
      </w:r>
      <w:r>
        <w:t xml:space="preserve">Message passing via local sockets can be very fast and event-driven, allowing tight coordination. Agents don’t have to poll; they receive messages as soon as they are sent, enabling responsive interactions and parallel task execution</w:t>
      </w:r>
      <w:hyperlink r:id="rId28">
        <w:r>
          <w:rPr>
            <w:rStyle w:val="Hyperlink"/>
          </w:rPr>
          <w:t xml:space="preserve">[7]</w:t>
        </w:r>
      </w:hyperlink>
      <w:hyperlink r:id="rId27">
        <w:r>
          <w:rPr>
            <w:rStyle w:val="Hyperlink"/>
          </w:rPr>
          <w:t xml:space="preserve">[6]</w:t>
        </w:r>
      </w:hyperlink>
      <w:r>
        <w:t xml:space="preserve">.</w:t>
      </w:r>
      <w:r>
        <w:br/>
      </w:r>
      <w:r>
        <w:t xml:space="preserve">-</w:t>
      </w:r>
      <w:r>
        <w:t xml:space="preserve"> </w:t>
      </w:r>
      <w:r>
        <w:rPr>
          <w:b/>
          <w:bCs/>
        </w:rPr>
        <w:t xml:space="preserve">Flexible topology:</w:t>
      </w:r>
      <w:r>
        <w:t xml:space="preserve"> </w:t>
      </w:r>
      <w:r>
        <w:t xml:space="preserve">Can support one-to-one, one-to-many (broadcast), or many-to-one messaging. This fits various role schemas – e.g. a planner can broadcast subtasks to multiple executors in parallel, or agents can have direct conversations. It’s easy to implement a central orchestrator</w:t>
      </w:r>
      <w:r>
        <w:t xml:space="preserve"> </w:t>
      </w:r>
      <w:r>
        <w:rPr>
          <w:b/>
          <w:bCs/>
        </w:rPr>
        <w:t xml:space="preserve">or</w:t>
      </w:r>
      <w:r>
        <w:t xml:space="preserve"> </w:t>
      </w:r>
      <w:r>
        <w:t xml:space="preserve">a peer-to-peer network of agents by adjusting the messaging patterns.</w:t>
      </w:r>
      <w:r>
        <w:br/>
      </w:r>
      <w:r>
        <w:t xml:space="preserve">-</w:t>
      </w:r>
      <w:r>
        <w:t xml:space="preserve"> </w:t>
      </w:r>
      <w:r>
        <w:rPr>
          <w:b/>
          <w:bCs/>
        </w:rPr>
        <w:t xml:space="preserve">No external dependencies:</w:t>
      </w:r>
      <w:r>
        <w:t xml:space="preserve"> </w:t>
      </w:r>
      <w:r>
        <w:t xml:space="preserve">Using a local library like ZeroMQ or even OS pipes means you avoid heavy infrastructure. The coordination logic can be embedded in a single script or small runtime. This satisfies the requirement of full local control over data flow.</w:t>
      </w:r>
      <w:r>
        <w:br/>
      </w:r>
      <w:r>
        <w:t xml:space="preserve">-</w:t>
      </w:r>
      <w:r>
        <w:t xml:space="preserve"> </w:t>
      </w:r>
      <w:r>
        <w:rPr>
          <w:b/>
          <w:bCs/>
        </w:rPr>
        <w:t xml:space="preserve">Isolation and modularity:</w:t>
      </w:r>
      <w:r>
        <w:t xml:space="preserve"> </w:t>
      </w:r>
      <w:r>
        <w:t xml:space="preserve">Each agent runs in its own process (or thread), which improves fault isolation. If one agent crashes, it doesn’t bring down the others – the system can detect a missing heartbeat and redistribute tasks</w:t>
      </w:r>
      <w:hyperlink r:id="rId29">
        <w:r>
          <w:rPr>
            <w:rStyle w:val="Hyperlink"/>
          </w:rPr>
          <w:t xml:space="preserve">[8]</w:t>
        </w:r>
      </w:hyperlink>
      <w:r>
        <w:t xml:space="preserve">. Agents could even be written in different languages or frameworks, as long as they adhere to the messaging protocol (facilitating cross-language “hive” setups).</w:t>
      </w:r>
      <w:r>
        <w:br/>
      </w:r>
      <w:r>
        <w:t xml:space="preserve">-</w:t>
      </w:r>
      <w:r>
        <w:t xml:space="preserve"> </w:t>
      </w:r>
      <w:r>
        <w:rPr>
          <w:b/>
          <w:bCs/>
        </w:rPr>
        <w:t xml:space="preserve">Extensibility:</w:t>
      </w:r>
      <w:r>
        <w:t xml:space="preserve"> </w:t>
      </w:r>
      <w:r>
        <w:t xml:space="preserve">Adding new agent roles or capabilities is straightforward – give the new agent a socket interface and have it subscribe/publish to the relevant channels. There’s no need to alter a central database schema (unlike a blackboard) if the messaging protocol is designed to be extensible.</w:t>
      </w:r>
    </w:p>
    <w:p>
      <w:pPr>
        <w:pStyle w:val="BodyText"/>
      </w:pPr>
      <w:r>
        <w:rPr>
          <w:b/>
          <w:bCs/>
        </w:rPr>
        <w:t xml:space="preserve">Cons:</w:t>
      </w:r>
      <w:r>
        <w:br/>
      </w:r>
      <w:r>
        <w:t xml:space="preserve">-</w:t>
      </w:r>
      <w:r>
        <w:t xml:space="preserve"> </w:t>
      </w:r>
      <w:r>
        <w:rPr>
          <w:b/>
          <w:bCs/>
        </w:rPr>
        <w:t xml:space="preserve">Higher implementation complexity:</w:t>
      </w:r>
      <w:r>
        <w:t xml:space="preserve"> </w:t>
      </w:r>
      <w:r>
        <w:t xml:space="preserve">You must design and maintain the messaging protocol (message formats, channels, routing logic). Debugging a distributed asynchronous system can be harder than a single shared store, since message order and timing issues can arise.</w:t>
      </w:r>
      <w:r>
        <w:br/>
      </w:r>
      <w:r>
        <w:t xml:space="preserve">-</w:t>
      </w:r>
      <w:r>
        <w:t xml:space="preserve"> </w:t>
      </w:r>
      <w:r>
        <w:rPr>
          <w:b/>
          <w:bCs/>
        </w:rPr>
        <w:t xml:space="preserve">Coordination logic needed:</w:t>
      </w:r>
      <w:r>
        <w:t xml:space="preserve"> </w:t>
      </w:r>
      <w:r>
        <w:t xml:space="preserve">While no central store exists, you often still need some orchestrating logic (e.g. an initial planner agent or a simple router) to send tasks to the right agent and to gather results. Without a shared state, ensuring all agents agree on the overall workflow (e.g. when a task is complete or what to do next) can be non-trivial.</w:t>
      </w:r>
      <w:r>
        <w:br/>
      </w:r>
      <w:r>
        <w:t xml:space="preserve">-</w:t>
      </w:r>
      <w:r>
        <w:t xml:space="preserve"> </w:t>
      </w:r>
      <w:r>
        <w:rPr>
          <w:b/>
          <w:bCs/>
        </w:rPr>
        <w:t xml:space="preserve">Transient state:</w:t>
      </w:r>
      <w:r>
        <w:t xml:space="preserve"> </w:t>
      </w:r>
      <w:r>
        <w:t xml:space="preserve">Since state is not in a common repository, each agent holds its own context. Ensuring agents have the information they need requires careful message design (you may end up sending a lot of data back and forth). If an agent comes online late or disconnects momentarily, it might miss messages unless you build in persistence or reconnection logic.</w:t>
      </w:r>
      <w:r>
        <w:br/>
      </w:r>
      <w:r>
        <w:t xml:space="preserve">-</w:t>
      </w:r>
      <w:r>
        <w:t xml:space="preserve"> </w:t>
      </w:r>
      <w:r>
        <w:rPr>
          <w:b/>
          <w:bCs/>
        </w:rPr>
        <w:t xml:space="preserve">Dependencies:</w:t>
      </w:r>
      <w:r>
        <w:t xml:space="preserve"> </w:t>
      </w:r>
      <w:r>
        <w:t xml:space="preserve">Although lightweight, using a message bus does introduce a dependency (e.g. ZeroMQ library or a similar IPC toolkit). This is usually a small footprint, but it’s an extra layer that developers must be familiar with. In contrast, a file-based blackboard might leverage just the operating system.</w:t>
      </w:r>
      <w:r>
        <w:br/>
      </w:r>
      <w:r>
        <w:t xml:space="preserve">-</w:t>
      </w:r>
      <w:r>
        <w:t xml:space="preserve"> </w:t>
      </w:r>
      <w:r>
        <w:rPr>
          <w:b/>
          <w:bCs/>
        </w:rPr>
        <w:t xml:space="preserve">Debugging and monitoring:</w:t>
      </w:r>
      <w:r>
        <w:t xml:space="preserve"> </w:t>
      </w:r>
      <w:r>
        <w:t xml:space="preserve">Monitoring a message-driven system may require additional tooling to sniff or log messages on the bus for troubleshooting. There’s no single log of all states (unless you explicitly create a logging agent), whereas a blackboard (file) naturally logs all communications.</w:t>
      </w:r>
    </w:p>
    <w:bookmarkEnd w:id="30"/>
    <w:bookmarkStart w:id="32" w:name="X43df6bcd3cf9ef7dd56a5f0bdb4f8a15cad0e21"/>
    <w:p>
      <w:pPr>
        <w:pStyle w:val="Heading3"/>
      </w:pPr>
      <w:r>
        <w:t xml:space="preserve">LangGraph (LangChain’s Multi-Agent Graph Framework)</w:t>
      </w:r>
    </w:p>
    <w:p>
      <w:pPr>
        <w:pStyle w:val="FirstParagraph"/>
      </w:pPr>
      <w:r>
        <w:rPr>
          <w:b/>
          <w:bCs/>
        </w:rPr>
        <w:t xml:space="preserve">Architecture Style:</w:t>
      </w:r>
      <w:r>
        <w:t xml:space="preserve"> </w:t>
      </w:r>
      <w:r>
        <w:rPr>
          <w:b/>
          <w:bCs/>
        </w:rPr>
        <w:t xml:space="preserve">Graph-based orchestration (central engine).</w:t>
      </w:r>
      <w:r>
        <w:t xml:space="preserve"> </w:t>
      </w:r>
      <w:r>
        <w:t xml:space="preserve">LangGraph (built on LangChain) models the multi-agent system as a dynamic directed graph of nodes, where each node is an agent and edges represent information or task flow</w:t>
      </w:r>
      <w:hyperlink r:id="rId31">
        <w:r>
          <w:rPr>
            <w:rStyle w:val="Hyperlink"/>
          </w:rPr>
          <w:t xml:space="preserve">[9]</w:t>
        </w:r>
      </w:hyperlink>
      <w:r>
        <w:t xml:space="preserve">. It provides a</w:t>
      </w:r>
      <w:r>
        <w:t xml:space="preserve"> </w:t>
      </w:r>
      <w:r>
        <w:rPr>
          <w:b/>
          <w:bCs/>
        </w:rPr>
        <w:t xml:space="preserve">central orchestration engine</w:t>
      </w:r>
      <w:r>
        <w:t xml:space="preserve"> </w:t>
      </w:r>
      <w:r>
        <w:t xml:space="preserve">that executes this graph: e.g. a Planner agent node might feed into multiple Executor agent nodes, which then feed into a Verifier node, etc. LangGraph natively supports common multi-agent role patterns – you can configure Planner–Executor hierarchies, Coordinator–Worker teams, or other specialized role groupings within the graph</w:t>
      </w:r>
      <w:hyperlink r:id="rId31">
        <w:r>
          <w:rPr>
            <w:rStyle w:val="Hyperlink"/>
          </w:rPr>
          <w:t xml:space="preserve">[9]</w:t>
        </w:r>
      </w:hyperlink>
      <w:r>
        <w:t xml:space="preserve">. The framework’s focus is on treating agent interactions as</w:t>
      </w:r>
      <w:r>
        <w:t xml:space="preserve"> </w:t>
      </w:r>
      <w:r>
        <w:rPr>
          <w:i/>
          <w:iCs/>
        </w:rPr>
        <w:t xml:space="preserve">modular workflow components</w:t>
      </w:r>
      <w:r>
        <w:t xml:space="preserve"> </w:t>
      </w:r>
      <w:r>
        <w:t xml:space="preserve">that can be observed and reused, rather than ad-hoc messaging.</w:t>
      </w:r>
    </w:p>
    <w:p>
      <w:pPr>
        <w:pStyle w:val="BodyText"/>
      </w:pPr>
      <w:r>
        <w:rPr>
          <w:b/>
          <w:bCs/>
        </w:rPr>
        <w:t xml:space="preserve">Suitability for Local-Only:</w:t>
      </w:r>
      <w:r>
        <w:t xml:space="preserve"> </w:t>
      </w:r>
      <w:r>
        <w:t xml:space="preserve">Good. LangGraph runs within your local Python process (it’s essentially a library), so all coordination logic is local. It will call out to the cloud AI models (Gemini, Codex, Claude) via their APIs/CLI, but the decision-making and data routing happens in your local runtime. There’s no external orchestrator service – the</w:t>
      </w:r>
      <w:r>
        <w:t xml:space="preserve"> </w:t>
      </w:r>
      <w:r>
        <w:rPr>
          <w:b/>
          <w:bCs/>
        </w:rPr>
        <w:t xml:space="preserve">LangGraph library itself is the orchestrator</w:t>
      </w:r>
      <w:r>
        <w:t xml:space="preserve">. This makes it suitable for offline or controlled environments, aside from the model API calls. (Using it does bring in LangChain as a dependency, which is a fairly large Python package, but it’s all local code.)</w:t>
      </w:r>
    </w:p>
    <w:p>
      <w:pPr>
        <w:pStyle w:val="BodyText"/>
      </w:pPr>
      <w:r>
        <w:rPr>
          <w:b/>
          <w:bCs/>
        </w:rPr>
        <w:t xml:space="preserve">Integration with CLI-Based Agents:</w:t>
      </w:r>
      <w:r>
        <w:t xml:space="preserve"> </w:t>
      </w:r>
      <w:r>
        <w:t xml:space="preserve">LangGraph is designed to integrate with LangChain’s agent and tool abstractions. Each AI CLI can be wrapped as a LangChain “LLM” or agent. For instance, you might define a custom LLM class that calls the Gemini CLI command, so that LangGraph can treat it as a node in the graph. LangGraph’s nodes can be</w:t>
      </w:r>
      <w:r>
        <w:t xml:space="preserve"> </w:t>
      </w:r>
      <w:r>
        <w:rPr>
          <w:b/>
          <w:bCs/>
        </w:rPr>
        <w:t xml:space="preserve">LLM calls or function calls</w:t>
      </w:r>
      <w:r>
        <w:t xml:space="preserve">, so one could also invoke a shell command as a tool. Essentially, you would configure three agent nodes in the graph, each using the respective model’s API/CLI under the hood. The framework will handle passing the outputs of one node as inputs to another according to the graph structure. This requires some coding to adapt the CLI I/O into LangChain’s interface, but once done, LangGraph manages the execution order and data passing automatically.</w:t>
      </w:r>
    </w:p>
    <w:p>
      <w:pPr>
        <w:pStyle w:val="BodyText"/>
      </w:pPr>
      <w:r>
        <w:rPr>
          <w:b/>
          <w:bCs/>
        </w:rPr>
        <w:t xml:space="preserve">Level of Synchronization:</w:t>
      </w:r>
      <w:r>
        <w:t xml:space="preserve"> </w:t>
      </w:r>
      <w:r>
        <w:rPr>
          <w:b/>
          <w:bCs/>
        </w:rPr>
        <w:t xml:space="preserve">Strong orchestration with optional parallelism.</w:t>
      </w:r>
      <w:r>
        <w:t xml:space="preserve"> </w:t>
      </w:r>
      <w:r>
        <w:t xml:space="preserve">Because the graph is centrally executed, synchronization is well-defined: the orchestrator can run agents sequentially or in parallel as specified. LangGraph supports branching and merging in the workflow; for example, it could run multiple executor agents in parallel on different sub-tasks, then join their results. Each agent node has access to shared context or memory if configured (via LangChain’s memory mechanisms), allowing a form of state sharing across agents. In essence, the framework ensures that all agents see the necessary context — for instance, a verifier node can be fed all the outputs it needs from planner/executor nodes.</w:t>
      </w:r>
      <w:r>
        <w:t xml:space="preserve"> </w:t>
      </w:r>
      <w:r>
        <w:rPr>
          <w:b/>
          <w:bCs/>
        </w:rPr>
        <w:t xml:space="preserve">Full synchronization</w:t>
      </w:r>
      <w:r>
        <w:t xml:space="preserve"> </w:t>
      </w:r>
      <w:r>
        <w:t xml:space="preserve">is achievable, as the orchestrator can wait for all requisite agents to finish and then aggregate their outputs for the next step. This controlled execution prevents race conditions and ensures data produced by one role is available to the others that need it.</w:t>
      </w:r>
    </w:p>
    <w:p>
      <w:pPr>
        <w:pStyle w:val="BodyText"/>
      </w:pPr>
      <w:r>
        <w:rPr>
          <w:b/>
          <w:bCs/>
        </w:rPr>
        <w:t xml:space="preserve">Pros:</w:t>
      </w:r>
      <w:r>
        <w:br/>
      </w:r>
      <w:r>
        <w:t xml:space="preserve">-</w:t>
      </w:r>
      <w:r>
        <w:t xml:space="preserve"> </w:t>
      </w:r>
      <w:r>
        <w:rPr>
          <w:b/>
          <w:bCs/>
        </w:rPr>
        <w:t xml:space="preserve">High-level abstraction:</w:t>
      </w:r>
      <w:r>
        <w:t xml:space="preserve"> </w:t>
      </w:r>
      <w:r>
        <w:t xml:space="preserve">Developers can design complex multi-agent pipelines declaratively as a graph. This simplifies reasoning about who does what and in what order. The framework’s</w:t>
      </w:r>
      <w:r>
        <w:t xml:space="preserve"> </w:t>
      </w:r>
      <w:r>
        <w:rPr>
          <w:b/>
          <w:bCs/>
        </w:rPr>
        <w:t xml:space="preserve">modular, observable graph</w:t>
      </w:r>
      <w:r>
        <w:t xml:space="preserve"> </w:t>
      </w:r>
      <w:r>
        <w:t xml:space="preserve">approach yields robust and scalable orchestration for real-world AI workflows</w:t>
      </w:r>
      <w:hyperlink r:id="rId31">
        <w:r>
          <w:rPr>
            <w:rStyle w:val="Hyperlink"/>
          </w:rPr>
          <w:t xml:space="preserve">[9]</w:t>
        </w:r>
      </w:hyperlink>
      <w:r>
        <w:t xml:space="preserve">.</w:t>
      </w:r>
      <w:r>
        <w:br/>
      </w:r>
      <w:r>
        <w:t xml:space="preserve">-</w:t>
      </w:r>
      <w:r>
        <w:t xml:space="preserve"> </w:t>
      </w:r>
      <w:r>
        <w:rPr>
          <w:b/>
          <w:bCs/>
        </w:rPr>
        <w:t xml:space="preserve">Built-in role patterns:</w:t>
      </w:r>
      <w:r>
        <w:t xml:space="preserve"> </w:t>
      </w:r>
      <w:r>
        <w:t xml:space="preserve">LangGraph natively supports common agent team structures (planner/executor, coordinator/workers, hierarchical teams, etc.), making it easier to assign specialized roles and have them coordinate in a known pattern</w:t>
      </w:r>
      <w:hyperlink r:id="rId31">
        <w:r>
          <w:rPr>
            <w:rStyle w:val="Hyperlink"/>
          </w:rPr>
          <w:t xml:space="preserve">[10]</w:t>
        </w:r>
      </w:hyperlink>
      <w:r>
        <w:t xml:space="preserve">. This “batteries-included” approach reduces the effort to implement typical hive-brain behaviors (like plan→act→review loops).</w:t>
      </w:r>
      <w:r>
        <w:br/>
      </w:r>
      <w:r>
        <w:t xml:space="preserve">-</w:t>
      </w:r>
      <w:r>
        <w:t xml:space="preserve"> </w:t>
      </w:r>
      <w:r>
        <w:rPr>
          <w:b/>
          <w:bCs/>
        </w:rPr>
        <w:t xml:space="preserve">LangChain ecosystem:</w:t>
      </w:r>
      <w:r>
        <w:t xml:space="preserve"> </w:t>
      </w:r>
      <w:r>
        <w:t xml:space="preserve">Being built on LangChain, it can leverage a rich ecosystem of tools, memory modules, and integration with many LLM providers. You can, for example, plug in OpenAI, Anthropic, or local models easily using LangChain’s wrappers. This also means you have access to LangChain’s debugging/logging utilities to trace agent reasoning steps.</w:t>
      </w:r>
      <w:r>
        <w:br/>
      </w:r>
      <w:r>
        <w:t xml:space="preserve">-</w:t>
      </w:r>
      <w:r>
        <w:t xml:space="preserve"> </w:t>
      </w:r>
      <w:r>
        <w:rPr>
          <w:b/>
          <w:bCs/>
        </w:rPr>
        <w:t xml:space="preserve">Extensibility and observability:</w:t>
      </w:r>
      <w:r>
        <w:t xml:space="preserve"> </w:t>
      </w:r>
      <w:r>
        <w:t xml:space="preserve">The graph architecture makes it easier to insert monitors or modify flows. You can observe intermediate outputs at each node, which is useful for a verifier or for debugging. Adding a new agent is as simple as adding a new node and connecting it – the underlying engine handles scheduling it appropriately.</w:t>
      </w:r>
      <w:r>
        <w:br/>
      </w:r>
      <w:r>
        <w:t xml:space="preserve">-</w:t>
      </w:r>
      <w:r>
        <w:t xml:space="preserve"> </w:t>
      </w:r>
      <w:r>
        <w:rPr>
          <w:b/>
          <w:bCs/>
        </w:rPr>
        <w:t xml:space="preserve">Controlled synchronization:</w:t>
      </w:r>
      <w:r>
        <w:t xml:space="preserve"> </w:t>
      </w:r>
      <w:r>
        <w:t xml:space="preserve">Since the orchestration is centralized, you have fine control over execution. You can enforce that the verifier runs</w:t>
      </w:r>
      <w:r>
        <w:t xml:space="preserve"> </w:t>
      </w:r>
      <w:r>
        <w:rPr>
          <w:b/>
          <w:bCs/>
        </w:rPr>
        <w:t xml:space="preserve">only after</w:t>
      </w:r>
      <w:r>
        <w:t xml:space="preserve"> </w:t>
      </w:r>
      <w:r>
        <w:t xml:space="preserve">all executors finish, or that certain agents operate in lockstep. This determinism can lead to more reliable coordination compared to ad-hoc asynchronous messaging.</w:t>
      </w:r>
    </w:p>
    <w:p>
      <w:pPr>
        <w:pStyle w:val="BodyText"/>
      </w:pPr>
      <w:r>
        <w:rPr>
          <w:b/>
          <w:bCs/>
        </w:rPr>
        <w:t xml:space="preserve">Cons:</w:t>
      </w:r>
      <w:r>
        <w:br/>
      </w:r>
      <w:r>
        <w:t xml:space="preserve">-</w:t>
      </w:r>
      <w:r>
        <w:t xml:space="preserve"> </w:t>
      </w:r>
      <w:r>
        <w:rPr>
          <w:b/>
          <w:bCs/>
        </w:rPr>
        <w:t xml:space="preserve">Dependency and complexity:</w:t>
      </w:r>
      <w:r>
        <w:t xml:space="preserve"> </w:t>
      </w:r>
      <w:r>
        <w:t xml:space="preserve">LangGraph (and LangChain under the hood) is a heavy dependency for a minimal system. It introduces many abstractions and can be overkill if you just need a simple three-agent loop. The learning curve for LangChain/LangGraph can be steep if you’re not already familiar with it.</w:t>
      </w:r>
      <w:r>
        <w:br/>
      </w:r>
      <w:r>
        <w:t xml:space="preserve">-</w:t>
      </w:r>
      <w:r>
        <w:t xml:space="preserve"> </w:t>
      </w:r>
      <w:r>
        <w:rPr>
          <w:b/>
          <w:bCs/>
        </w:rPr>
        <w:t xml:space="preserve">Less low-level control:</w:t>
      </w:r>
      <w:r>
        <w:t xml:space="preserve"> </w:t>
      </w:r>
      <w:r>
        <w:t xml:space="preserve">The framework handles a lot for you, which means less flexibility to deviate from its patterns. If you need a very custom interaction (e.g. dynamic agent creation or a non-standard synchronization logic), you might find the framework either doesn’t support it or requires bending the framework in unintended ways.</w:t>
      </w:r>
      <w:r>
        <w:br/>
      </w:r>
      <w:r>
        <w:t xml:space="preserve">-</w:t>
      </w:r>
      <w:r>
        <w:t xml:space="preserve"> </w:t>
      </w:r>
      <w:r>
        <w:rPr>
          <w:b/>
          <w:bCs/>
        </w:rPr>
        <w:t xml:space="preserve">Performance overhead:</w:t>
      </w:r>
      <w:r>
        <w:t xml:space="preserve"> </w:t>
      </w:r>
      <w:r>
        <w:t xml:space="preserve">The additional abstraction layers may introduce some overhead. For instance, passing data through LangChain’s memory or intermediary objects is a bit slower than a direct method call or a simple file write. In a local setting with many rapid small messages, this overhead could be noticeable.</w:t>
      </w:r>
      <w:r>
        <w:br/>
      </w:r>
      <w:r>
        <w:t xml:space="preserve">-</w:t>
      </w:r>
      <w:r>
        <w:t xml:space="preserve"> </w:t>
      </w:r>
      <w:r>
        <w:rPr>
          <w:b/>
          <w:bCs/>
        </w:rPr>
        <w:t xml:space="preserve">Tight coupling with LangChain:</w:t>
      </w:r>
      <w:r>
        <w:t xml:space="preserve"> </w:t>
      </w:r>
      <w:r>
        <w:t xml:space="preserve">Since LangGraph is LangChain-based, you are subject to the quirks and updates of that library. This could affect stability or require you to update code as LangChain evolves. In contrast, a pure custom solution (files or sockets) has no external API changes to worry about.</w:t>
      </w:r>
      <w:r>
        <w:br/>
      </w:r>
      <w:r>
        <w:t xml:space="preserve">-</w:t>
      </w:r>
      <w:r>
        <w:t xml:space="preserve"> </w:t>
      </w:r>
      <w:r>
        <w:rPr>
          <w:b/>
          <w:bCs/>
        </w:rPr>
        <w:t xml:space="preserve">Primarily Python-based:</w:t>
      </w:r>
      <w:r>
        <w:t xml:space="preserve"> </w:t>
      </w:r>
      <w:r>
        <w:t xml:space="preserve">If your CLI agents aren’t easily callable from Python, integration could be tricky. (Most likely you’d use Python’s subprocess to call them, which is fine, but it’s another layer.) Non-Python environments would not directly run LangGraph, whereas simpler IPC approaches could be implemented in any language.</w:t>
      </w:r>
    </w:p>
    <w:bookmarkEnd w:id="32"/>
    <w:bookmarkStart w:id="36" w:name="Xfb907070a94a0975bce4fc6b6b83d48c4f92a63"/>
    <w:p>
      <w:pPr>
        <w:pStyle w:val="Heading3"/>
      </w:pPr>
      <w:r>
        <w:t xml:space="preserve">AutoGen (Microsoft’s Conversational Multi-Agent Framework)</w:t>
      </w:r>
    </w:p>
    <w:p>
      <w:pPr>
        <w:pStyle w:val="FirstParagraph"/>
      </w:pPr>
      <w:r>
        <w:rPr>
          <w:b/>
          <w:bCs/>
        </w:rPr>
        <w:t xml:space="preserve">Architecture Style:</w:t>
      </w:r>
      <w:r>
        <w:t xml:space="preserve"> </w:t>
      </w:r>
      <w:r>
        <w:rPr>
          <w:b/>
          <w:bCs/>
        </w:rPr>
        <w:t xml:space="preserve">LLM-mediated conversation (central chat loop).</w:t>
      </w:r>
      <w:r>
        <w:t xml:space="preserve"> </w:t>
      </w:r>
      <w:r>
        <w:t xml:space="preserve">AutoGen orchestrates agents by having them engage in a structured conversation with each other</w:t>
      </w:r>
      <w:hyperlink r:id="rId33">
        <w:r>
          <w:rPr>
            <w:rStyle w:val="Hyperlink"/>
          </w:rPr>
          <w:t xml:space="preserve">[11]</w:t>
        </w:r>
      </w:hyperlink>
      <w:r>
        <w:t xml:space="preserve">. Think of it as a chatroom where each agent (LLM or tool) is a participant and a</w:t>
      </w:r>
      <w:r>
        <w:t xml:space="preserve"> </w:t>
      </w:r>
      <w:r>
        <w:rPr>
          <w:i/>
          <w:iCs/>
        </w:rPr>
        <w:t xml:space="preserve">conversation manager</w:t>
      </w:r>
      <w:r>
        <w:t xml:space="preserve"> </w:t>
      </w:r>
      <w:r>
        <w:t xml:space="preserve">mediates the turns. Agents communicate via natural-language messages, and AutoGen manages this message-passing loop, including when each agent should speak and what context they see. The design is inherently an actor model but realized as a</w:t>
      </w:r>
      <w:r>
        <w:t xml:space="preserve"> </w:t>
      </w:r>
      <w:r>
        <w:rPr>
          <w:i/>
          <w:iCs/>
        </w:rPr>
        <w:t xml:space="preserve">conversational protocol</w:t>
      </w:r>
      <w:r>
        <w:t xml:space="preserve"> </w:t>
      </w:r>
      <w:r>
        <w:t xml:space="preserve">— agents “talk” to each other as if in a chat, which the framework uses to coordinate complex tasks (planner and solver agents exchanging messages, etc.). It is centralized in the sense that the AutoGen framework controls the sequence of dialogue, but decentralized in that each agent decides its own responses.</w:t>
      </w:r>
    </w:p>
    <w:p>
      <w:pPr>
        <w:pStyle w:val="BodyText"/>
      </w:pPr>
      <w:r>
        <w:rPr>
          <w:b/>
          <w:bCs/>
        </w:rPr>
        <w:t xml:space="preserve">Suitability for Local-Only:</w:t>
      </w:r>
      <w:r>
        <w:t xml:space="preserve"> </w:t>
      </w:r>
      <w:r>
        <w:t xml:space="preserve">Very high. AutoGen runs as a local Python library (open-source by Microsoft) and does not rely on any external orchestrator service. It supports using</w:t>
      </w:r>
      <w:r>
        <w:t xml:space="preserve"> </w:t>
      </w:r>
      <w:r>
        <w:rPr>
          <w:b/>
          <w:bCs/>
        </w:rPr>
        <w:t xml:space="preserve">cloud LLMs (ChatGPT, Claude, Gemini)</w:t>
      </w:r>
      <w:r>
        <w:t xml:space="preserve"> </w:t>
      </w:r>
      <w:r>
        <w:t xml:space="preserve">or even local models, but these are accessed through API calls – the multi-agent logic itself remains local</w:t>
      </w:r>
      <w:hyperlink r:id="rId34">
        <w:r>
          <w:rPr>
            <w:rStyle w:val="Hyperlink"/>
          </w:rPr>
          <w:t xml:space="preserve">[12]</w:t>
        </w:r>
      </w:hyperlink>
      <w:r>
        <w:t xml:space="preserve">. The framework was designed for both research and enterprise use, meaning it can operate entirely within a local environment aside from the outbound model queries. No cloud-based coordination is needed; the conversation and state tracking happen in your process.</w:t>
      </w:r>
    </w:p>
    <w:p>
      <w:pPr>
        <w:pStyle w:val="BodyText"/>
      </w:pPr>
      <w:r>
        <w:rPr>
          <w:b/>
          <w:bCs/>
        </w:rPr>
        <w:t xml:space="preserve">Integration with CLI Agents:</w:t>
      </w:r>
      <w:r>
        <w:t xml:space="preserve"> </w:t>
      </w:r>
      <w:r>
        <w:t xml:space="preserve">AutoGen readily supports popular LLMs as agents, including ChatGPT, Claude, and Google’s Gemini</w:t>
      </w:r>
      <w:hyperlink r:id="rId34">
        <w:r>
          <w:rPr>
            <w:rStyle w:val="Hyperlink"/>
          </w:rPr>
          <w:t xml:space="preserve">[12]</w:t>
        </w:r>
      </w:hyperlink>
      <w:r>
        <w:t xml:space="preserve">. In practice, you would configure each CLI-accessible model as an AutoGen LLM agent by providing the API or CLI call details (the framework likely has wrappers for OpenAI and Anthropic APIs; for a custom CLI, one can implement a small Python function to call the CLI and return the output, and wrap that in an AutoGen</w:t>
      </w:r>
      <w:r>
        <w:t xml:space="preserve"> </w:t>
      </w:r>
      <w:r>
        <w:rPr>
          <w:rStyle w:val="VerbatimChar"/>
        </w:rPr>
        <w:t xml:space="preserve">AssistantAgent</w:t>
      </w:r>
      <w:r>
        <w:t xml:space="preserve">). Each agent can be assigned a role and persona (e.g., “Planner” vs “Executor”) via prompting. AutoGen then spins up these agents and facilitates a messaging loop between them. The agents communicate by sending messages (which are just strings, possibly containing tool invocation requests) that AutoGen passes back and forth. Data sharing happens through the messages – e.g., the planner can send a plan in its message, the executor will receive that in its prompt context and reply with results. If needed, one agent could also output a chunk of data (like a filename or JSON blob) that another can fetch via a tool interface. All of this is orchestrated by AutoGen’s conversation manager, so you don’t have to manually shuttle data between CLI processes; the framework handles it by feeding each agent’s output as the next agent’s input.</w:t>
      </w:r>
    </w:p>
    <w:p>
      <w:pPr>
        <w:pStyle w:val="BodyText"/>
      </w:pPr>
      <w:r>
        <w:rPr>
          <w:b/>
          <w:bCs/>
        </w:rPr>
        <w:t xml:space="preserve">Level of Synchronization:</w:t>
      </w:r>
      <w:r>
        <w:t xml:space="preserve"> </w:t>
      </w:r>
      <w:r>
        <w:rPr>
          <w:b/>
          <w:bCs/>
        </w:rPr>
        <w:t xml:space="preserve">Turn-based synchronous dialogue.</w:t>
      </w:r>
      <w:r>
        <w:t xml:space="preserve"> </w:t>
      </w:r>
      <w:r>
        <w:t xml:space="preserve">AutoGen’s default is a stepwise loop where agents speak one after another in a round-robin or preset order (though it can manage multi-agent group chat as well)</w:t>
      </w:r>
      <w:hyperlink r:id="rId33">
        <w:r>
          <w:rPr>
            <w:rStyle w:val="Hyperlink"/>
          </w:rPr>
          <w:t xml:space="preserve">[11]</w:t>
        </w:r>
      </w:hyperlink>
      <w:r>
        <w:t xml:space="preserve">. This means at any given time, one agent’s output is based on the latest messages from others – effectively, they are synchronized through the shared conversation history. All agents have a consistent view of the dialogue context (the “transcript” of messages so far), so nothing said is lost. However, the interactions are essentially synchronous turns (Agent A’s turn then Agent B’s turn, etc.), not parallel. The framework ensures an orderly exchange: an agent waits for its turn to get the latest context and respond. In terms of state, the conversation itself is the shared state – AutoGen can maintain a memory of the dialogue that serves as common knowledge. There are also features for reflection and supervision, where an oversight agent can intervene or an agent can pause to analyze the transcript, which help maintain consistency.</w:t>
      </w:r>
      <w:r>
        <w:t xml:space="preserve"> </w:t>
      </w:r>
      <w:r>
        <w:rPr>
          <w:b/>
          <w:bCs/>
        </w:rPr>
        <w:t xml:space="preserve">Full synchronization</w:t>
      </w:r>
      <w:r>
        <w:t xml:space="preserve"> </w:t>
      </w:r>
      <w:r>
        <w:t xml:space="preserve">is achieved in that all agents’ contributions end up in the common conversation state, albeit in a sequential manner.</w:t>
      </w:r>
    </w:p>
    <w:p>
      <w:pPr>
        <w:pStyle w:val="BodyText"/>
      </w:pPr>
      <w:r>
        <w:rPr>
          <w:b/>
          <w:bCs/>
        </w:rPr>
        <w:t xml:space="preserve">Pros:</w:t>
      </w:r>
      <w:r>
        <w:br/>
      </w:r>
      <w:r>
        <w:t xml:space="preserve">-</w:t>
      </w:r>
      <w:r>
        <w:t xml:space="preserve"> </w:t>
      </w:r>
      <w:r>
        <w:rPr>
          <w:b/>
          <w:bCs/>
        </w:rPr>
        <w:t xml:space="preserve">Natural communication paradigm:</w:t>
      </w:r>
      <w:r>
        <w:t xml:space="preserve"> </w:t>
      </w:r>
      <w:r>
        <w:t xml:space="preserve">Using a chat metaphor means each AI agent can leverage its strength in language understanding to communicate. Instructions, plans, and results are exchanged in plain language, which is very flexible (any kind of data can be serialized into text if needed). This can simplify integration – you don’t need a formal messaging protocol, the agents just “speak” to each other through the LLM interface.</w:t>
      </w:r>
      <w:r>
        <w:br/>
      </w:r>
      <w:r>
        <w:t xml:space="preserve">-</w:t>
      </w:r>
      <w:r>
        <w:t xml:space="preserve"> </w:t>
      </w:r>
      <w:r>
        <w:rPr>
          <w:b/>
          <w:bCs/>
        </w:rPr>
        <w:t xml:space="preserve">Role differentiation via persona:</w:t>
      </w:r>
      <w:r>
        <w:t xml:space="preserve"> </w:t>
      </w:r>
      <w:r>
        <w:t xml:space="preserve">It’s straightforward to assign roles by prompting each agent with its role description (planner, executor, verifier, etc.). AutoGen supports multi-agent teams with explicit role assignments in a conversation</w:t>
      </w:r>
      <w:hyperlink r:id="rId35">
        <w:r>
          <w:rPr>
            <w:rStyle w:val="Hyperlink"/>
          </w:rPr>
          <w:t xml:space="preserve">[13]</w:t>
        </w:r>
      </w:hyperlink>
      <w:r>
        <w:t xml:space="preserve">. This allows the models themselves to be guided into their specialist behavior, and the conversation format keeps them on track (each agent knows what role it’s playing whenever it speaks).</w:t>
      </w:r>
      <w:r>
        <w:br/>
      </w:r>
      <w:r>
        <w:t xml:space="preserve">-</w:t>
      </w:r>
      <w:r>
        <w:t xml:space="preserve"> </w:t>
      </w:r>
      <w:r>
        <w:rPr>
          <w:b/>
          <w:bCs/>
        </w:rPr>
        <w:t xml:space="preserve">Built-in multi-agent patterns:</w:t>
      </w:r>
      <w:r>
        <w:t xml:space="preserve"> </w:t>
      </w:r>
      <w:r>
        <w:t xml:space="preserve">AutoGen natively handles scenarios like assistant-tool interactions, group chats, and even self-reflection loops</w:t>
      </w:r>
      <w:hyperlink r:id="rId33">
        <w:r>
          <w:rPr>
            <w:rStyle w:val="Hyperlink"/>
          </w:rPr>
          <w:t xml:space="preserve">[11]</w:t>
        </w:r>
      </w:hyperlink>
      <w:r>
        <w:t xml:space="preserve">. For example, you can easily set up a Supervisor agent that oversees the dialogue or have the agents ask each other questions. This higher-level functionality (like a</w:t>
      </w:r>
      <w:r>
        <w:t xml:space="preserve"> </w:t>
      </w:r>
      <w:r>
        <w:rPr>
          <w:i/>
          <w:iCs/>
        </w:rPr>
        <w:t xml:space="preserve">GroupChatManager</w:t>
      </w:r>
      <w:r>
        <w:t xml:space="preserve"> </w:t>
      </w:r>
      <w:r>
        <w:t xml:space="preserve">and agent classes for different purposes) means a lot of coordination logic (turn-taking, context sharing) is pre-solved by the framework.</w:t>
      </w:r>
      <w:r>
        <w:br/>
      </w:r>
      <w:r>
        <w:t xml:space="preserve">-</w:t>
      </w:r>
      <w:r>
        <w:t xml:space="preserve"> </w:t>
      </w:r>
      <w:r>
        <w:rPr>
          <w:b/>
          <w:bCs/>
        </w:rPr>
        <w:t xml:space="preserve">Extensible to tools and humans:</w:t>
      </w:r>
      <w:r>
        <w:t xml:space="preserve"> </w:t>
      </w:r>
      <w:r>
        <w:t xml:space="preserve">The framework isn’t limited to LLM-to-LLM chat. Agents can also be tool invokers (AutoGen’s ToolAgent) or even a human-in-the-loop (UserProxyAgent)</w:t>
      </w:r>
      <w:hyperlink r:id="rId34">
        <w:r>
          <w:rPr>
            <w:rStyle w:val="Hyperlink"/>
          </w:rPr>
          <w:t xml:space="preserve">[14]</w:t>
        </w:r>
      </w:hyperlink>
      <w:hyperlink r:id="rId35">
        <w:r>
          <w:rPr>
            <w:rStyle w:val="Hyperlink"/>
          </w:rPr>
          <w:t xml:space="preserve">[15]</w:t>
        </w:r>
      </w:hyperlink>
      <w:r>
        <w:t xml:space="preserve">. This means your Claude/Codex/Gemini trio could be augmented with function-calling or external tool use seamlessly. For example, the executor agent could call a local script if needed, through AutoGen’s tool invocation system.</w:t>
      </w:r>
      <w:r>
        <w:br/>
      </w:r>
      <w:r>
        <w:t xml:space="preserve">-</w:t>
      </w:r>
      <w:r>
        <w:t xml:space="preserve"> </w:t>
      </w:r>
      <w:r>
        <w:rPr>
          <w:b/>
          <w:bCs/>
        </w:rPr>
        <w:t xml:space="preserve">No heavy infrastructure:</w:t>
      </w:r>
      <w:r>
        <w:t xml:space="preserve"> </w:t>
      </w:r>
      <w:r>
        <w:t xml:space="preserve">AutoGen is a pure Python library – relatively lightweight to add to a project. It focuses on</w:t>
      </w:r>
      <w:r>
        <w:t xml:space="preserve"> </w:t>
      </w:r>
      <w:r>
        <w:rPr>
          <w:i/>
          <w:iCs/>
        </w:rPr>
        <w:t xml:space="preserve">conversation management</w:t>
      </w:r>
      <w:r>
        <w:t xml:space="preserve">, so it doesn’t impose databases or message brokers. If your use case naturally fits a conversational turn-taking style, AutoGen can greatly speed up development of the multi-agent logic.</w:t>
      </w:r>
    </w:p>
    <w:p>
      <w:pPr>
        <w:pStyle w:val="BodyText"/>
      </w:pPr>
      <w:r>
        <w:rPr>
          <w:b/>
          <w:bCs/>
        </w:rPr>
        <w:t xml:space="preserve">Cons:</w:t>
      </w:r>
      <w:r>
        <w:br/>
      </w:r>
      <w:r>
        <w:t xml:space="preserve">-</w:t>
      </w:r>
      <w:r>
        <w:t xml:space="preserve"> </w:t>
      </w:r>
      <w:r>
        <w:rPr>
          <w:b/>
          <w:bCs/>
        </w:rPr>
        <w:t xml:space="preserve">Conversational overhead:</w:t>
      </w:r>
      <w:r>
        <w:t xml:space="preserve"> </w:t>
      </w:r>
      <w:r>
        <w:t xml:space="preserve">For tasks that aren’t naturally conversational, forcing all interactions into text messages can be inefficient. E.g., sharing a large dataset between agents via conversation would require encoding it in text or splitting it into many message turns. This is less direct than using a shared file or binary data channel.</w:t>
      </w:r>
      <w:r>
        <w:br/>
      </w:r>
      <w:r>
        <w:t xml:space="preserve">-</w:t>
      </w:r>
      <w:r>
        <w:t xml:space="preserve"> </w:t>
      </w:r>
      <w:r>
        <w:rPr>
          <w:b/>
          <w:bCs/>
        </w:rPr>
        <w:t xml:space="preserve">Sequential turn-taking:</w:t>
      </w:r>
      <w:r>
        <w:t xml:space="preserve"> </w:t>
      </w:r>
      <w:r>
        <w:t xml:space="preserve">The default synchronized dialogue means agents don’t truly work in parallel. If your use case could benefit from concurrent operations (for instance, two executors solving different subtasks simultaneously), AutoGen would need multiple conversation threads or some extension – it isn’t inherently built for parallel async flows.</w:t>
      </w:r>
      <w:r>
        <w:br/>
      </w:r>
      <w:r>
        <w:t xml:space="preserve">-</w:t>
      </w:r>
      <w:r>
        <w:t xml:space="preserve"> </w:t>
      </w:r>
      <w:r>
        <w:rPr>
          <w:b/>
          <w:bCs/>
        </w:rPr>
        <w:t xml:space="preserve">LLM dependency for coordination:</w:t>
      </w:r>
      <w:r>
        <w:t xml:space="preserve"> </w:t>
      </w:r>
      <w:r>
        <w:t xml:space="preserve">The communication relies on the AI models correctly interpreting each other’s messages. This can introduce ambiguity or error if a model misinterprets a request phrased in natural language. In other words, the</w:t>
      </w:r>
      <w:r>
        <w:t xml:space="preserve"> </w:t>
      </w:r>
      <w:r>
        <w:rPr>
          <w:b/>
          <w:bCs/>
        </w:rPr>
        <w:t xml:space="preserve">verbal protocol</w:t>
      </w:r>
      <w:r>
        <w:t xml:space="preserve"> </w:t>
      </w:r>
      <w:r>
        <w:t xml:space="preserve">might be less reliable than a strict API or data structure. It may require prompt tuning to ensure the planner’s instructions are understood precisely by the executor agent.</w:t>
      </w:r>
      <w:r>
        <w:br/>
      </w:r>
      <w:r>
        <w:t xml:space="preserve">-</w:t>
      </w:r>
      <w:r>
        <w:t xml:space="preserve"> </w:t>
      </w:r>
      <w:r>
        <w:rPr>
          <w:b/>
          <w:bCs/>
        </w:rPr>
        <w:t xml:space="preserve">Less transparent state</w:t>
      </w:r>
      <w:r>
        <w:t xml:space="preserve">: The shared state is the conversation history, which is a long text of all messages. This can be harder to inspect or query programmatically for specific info (compared to a structured blackboard or message objects). Moreover, context length limits of models could constrain how much of the dialogue history remains in scope for the agents, potentially losing older information unless managed.</w:t>
      </w:r>
      <w:r>
        <w:br/>
      </w:r>
      <w:r>
        <w:t xml:space="preserve">-</w:t>
      </w:r>
      <w:r>
        <w:t xml:space="preserve"> </w:t>
      </w:r>
      <w:r>
        <w:rPr>
          <w:b/>
          <w:bCs/>
        </w:rPr>
        <w:t xml:space="preserve">Learning curve and documentation:</w:t>
      </w:r>
      <w:r>
        <w:t xml:space="preserve"> </w:t>
      </w:r>
      <w:r>
        <w:t xml:space="preserve">While simpler than some frameworks, AutoGen is a newer toolkit. Developers must learn its conventions (agents, chat manager, etc.), and some custom behaviors may require diving into its documentation or even source. There may be less community support compared to LangChain-based solutions.</w:t>
      </w:r>
    </w:p>
    <w:bookmarkEnd w:id="36"/>
    <w:bookmarkStart w:id="40" w:name="X2ec2ea0952745ec5b6308f5fc650dfced658552"/>
    <w:p>
      <w:pPr>
        <w:pStyle w:val="Heading3"/>
      </w:pPr>
      <w:r>
        <w:t xml:space="preserve">CrewAI (Lightweight Role-Based Multi-Agent Library)</w:t>
      </w:r>
    </w:p>
    <w:p>
      <w:pPr>
        <w:pStyle w:val="FirstParagraph"/>
      </w:pPr>
      <w:r>
        <w:rPr>
          <w:b/>
          <w:bCs/>
        </w:rPr>
        <w:t xml:space="preserve">Architecture Style:</w:t>
      </w:r>
      <w:r>
        <w:t xml:space="preserve"> </w:t>
      </w:r>
      <w:r>
        <w:rPr>
          <w:b/>
          <w:bCs/>
        </w:rPr>
        <w:t xml:space="preserve">Role-driven orchestrator with workflow engine.</w:t>
      </w:r>
      <w:r>
        <w:t xml:space="preserve"> </w:t>
      </w:r>
      <w:r>
        <w:t xml:space="preserve">CrewAI is an open-source framework that lets you define a</w:t>
      </w:r>
      <w:r>
        <w:t xml:space="preserve"> </w:t>
      </w:r>
      <w:r>
        <w:rPr>
          <w:i/>
          <w:iCs/>
        </w:rPr>
        <w:t xml:space="preserve">crew</w:t>
      </w:r>
      <w:r>
        <w:t xml:space="preserve"> </w:t>
      </w:r>
      <w:r>
        <w:t xml:space="preserve">of agents and orchestrate their interaction according to specified workflows. It follows a centralized orchestration model where a</w:t>
      </w:r>
      <w:r>
        <w:t xml:space="preserve"> </w:t>
      </w:r>
      <w:r>
        <w:rPr>
          <w:i/>
          <w:iCs/>
        </w:rPr>
        <w:t xml:space="preserve">Crew</w:t>
      </w:r>
      <w:r>
        <w:t xml:space="preserve"> </w:t>
      </w:r>
      <w:r>
        <w:t xml:space="preserve">(team) is configured and a</w:t>
      </w:r>
      <w:r>
        <w:t xml:space="preserve"> </w:t>
      </w:r>
      <w:r>
        <w:rPr>
          <w:i/>
          <w:iCs/>
        </w:rPr>
        <w:t xml:space="preserve">CrewWorkflow</w:t>
      </w:r>
      <w:r>
        <w:t xml:space="preserve"> </w:t>
      </w:r>
      <w:r>
        <w:t xml:space="preserve">script dictates how agents collaborate (sequentially, in parallel, or in a hierarchy)</w:t>
      </w:r>
      <w:hyperlink r:id="rId37">
        <w:r>
          <w:rPr>
            <w:rStyle w:val="Hyperlink"/>
          </w:rPr>
          <w:t xml:space="preserve">[16]</w:t>
        </w:r>
      </w:hyperlink>
      <w:r>
        <w:t xml:space="preserve">. Each agent in the crew has a defined role, goal, and toolset, and they communicate via message passing under the hood. CrewAI supports patterns like task delegation, manager/supervisor agents, and multi-step pipelines out-of-the-box</w:t>
      </w:r>
      <w:hyperlink r:id="rId38">
        <w:r>
          <w:rPr>
            <w:rStyle w:val="Hyperlink"/>
          </w:rPr>
          <w:t xml:space="preserve">[17]</w:t>
        </w:r>
      </w:hyperlink>
      <w:r>
        <w:t xml:space="preserve">. In essence, it provides a structured way to coordinate multiple autonomous LLM agents by predefining their roles and interaction plan, rather than relying on emergent conversation.</w:t>
      </w:r>
    </w:p>
    <w:p>
      <w:pPr>
        <w:pStyle w:val="BodyText"/>
      </w:pPr>
      <w:r>
        <w:rPr>
          <w:b/>
          <w:bCs/>
        </w:rPr>
        <w:t xml:space="preserve">Suitability for Local-Only:</w:t>
      </w:r>
      <w:r>
        <w:t xml:space="preserve"> </w:t>
      </w:r>
      <w:r>
        <w:t xml:space="preserve">Excellent. CrewAI runs locally (it’s a Python library) and</w:t>
      </w:r>
      <w:r>
        <w:t xml:space="preserve"> </w:t>
      </w:r>
      <w:r>
        <w:rPr>
          <w:b/>
          <w:bCs/>
        </w:rPr>
        <w:t xml:space="preserve">requires no external services</w:t>
      </w:r>
      <w:r>
        <w:t xml:space="preserve"> </w:t>
      </w:r>
      <w:r>
        <w:t xml:space="preserve">for orchestration. The coordination happens within the CrewAI runtime which uses local memory/IPC for agents to talk. It can call cloud APIs for the LLM queries (OpenAI, Anthropic, etc.), but these are just API calls; the agent teamwork logic is managed on your machine. CrewAI prides itself on being lightweight and easily self-hosted – it’s popular among indie AI developers due to being hackable and not tied to proprietary cloud backends</w:t>
      </w:r>
      <w:hyperlink r:id="rId39">
        <w:r>
          <w:rPr>
            <w:rStyle w:val="Hyperlink"/>
          </w:rPr>
          <w:t xml:space="preserve">[18]</w:t>
        </w:r>
      </w:hyperlink>
      <w:r>
        <w:t xml:space="preserve">.</w:t>
      </w:r>
    </w:p>
    <w:p>
      <w:pPr>
        <w:pStyle w:val="BodyText"/>
      </w:pPr>
      <w:r>
        <w:rPr>
          <w:b/>
          <w:bCs/>
        </w:rPr>
        <w:t xml:space="preserve">Integration with CLI Agents:</w:t>
      </w:r>
      <w:r>
        <w:t xml:space="preserve"> </w:t>
      </w:r>
      <w:r>
        <w:t xml:space="preserve">CrewAI has built-in adapters for common LLM providers (OpenAI, HuggingFace, etc.) and allows custom agent integration. You can create an agent in CrewAI that uses a CLI call by implementing a simple interface (for example, define a method for the agent that takes a prompt and returns the CLI’s response). The documentation even describes how to bring agents from other frameworks or custom backends into CrewAI. So, you would set up three agents in the crew – one wrapping the Gemini CLI, one for Codex, one for Claude. Each can be given a role name and description. The CrewWorkflow then orchestrates their interaction: e.g., Step 1: send user query to Planner (Gemini) agent; Step 2: take plan and feed to Executor (Codex) agent; Step 3: send execution result to Verifier (Claude) agent, etc. CrewAI will handle passing the data (prompts and outputs) between these steps. It uses in-memory messaging or Python function calls to shuttle information between agents, all within the local process. If parallel steps are defined, it will use threading or asyncio to execute them concurrently.</w:t>
      </w:r>
    </w:p>
    <w:p>
      <w:pPr>
        <w:pStyle w:val="BodyText"/>
      </w:pPr>
      <w:r>
        <w:rPr>
          <w:b/>
          <w:bCs/>
        </w:rPr>
        <w:t xml:space="preserve">Level of Synchronization:</w:t>
      </w:r>
      <w:r>
        <w:t xml:space="preserve"> </w:t>
      </w:r>
      <w:r>
        <w:rPr>
          <w:b/>
          <w:bCs/>
        </w:rPr>
        <w:t xml:space="preserve">Flexible and complete.</w:t>
      </w:r>
      <w:r>
        <w:t xml:space="preserve"> </w:t>
      </w:r>
      <w:r>
        <w:t xml:space="preserve">CrewAI’s workflows can enforce strict sequences or run agents in parallel, depending on your design</w:t>
      </w:r>
      <w:hyperlink r:id="rId37">
        <w:r>
          <w:rPr>
            <w:rStyle w:val="Hyperlink"/>
          </w:rPr>
          <w:t xml:space="preserve">[16]</w:t>
        </w:r>
      </w:hyperlink>
      <w:r>
        <w:t xml:space="preserve">. In sequential mode, synchronization is like a baton pass (one agent’s output feeds the next agent). In parallel mode, multiple agents can work at the same time on different tasks, and the orchestrator can synchronize by waiting for all to finish before proceeding. The framework inherently supports message passing between agents during collaboration (agents can send each other data through the orchestrator), ensuring they stay in sync when needed</w:t>
      </w:r>
      <w:hyperlink r:id="rId38">
        <w:r>
          <w:rPr>
            <w:rStyle w:val="Hyperlink"/>
          </w:rPr>
          <w:t xml:space="preserve">[17]</w:t>
        </w:r>
      </w:hyperlink>
      <w:r>
        <w:t xml:space="preserve">. There is also support for a centralized</w:t>
      </w:r>
      <w:r>
        <w:t xml:space="preserve"> </w:t>
      </w:r>
      <w:r>
        <w:rPr>
          <w:i/>
          <w:iCs/>
        </w:rPr>
        <w:t xml:space="preserve">Supervisor</w:t>
      </w:r>
      <w:r>
        <w:t xml:space="preserve"> </w:t>
      </w:r>
      <w:r>
        <w:t xml:space="preserve">agent that can oversee others and aggregate their states, which is useful for maintaining a shared state or making final decisions. Overall, CrewAI can achieve full synchronization by controlling when agents execute and by providing shared memory contexts if configured (for example, you can maintain a global knowledge dict that agents update). The key point is that the developer has control: you script exactly how and when agents share information in the CrewWorkflow, so synchronization issues are more deterministic than in a free-form concurrent system.</w:t>
      </w:r>
    </w:p>
    <w:p>
      <w:pPr>
        <w:pStyle w:val="BodyText"/>
      </w:pPr>
      <w:r>
        <w:rPr>
          <w:b/>
          <w:bCs/>
        </w:rPr>
        <w:t xml:space="preserve">Pros:</w:t>
      </w:r>
      <w:r>
        <w:br/>
      </w:r>
      <w:r>
        <w:t xml:space="preserve">-</w:t>
      </w:r>
      <w:r>
        <w:t xml:space="preserve"> </w:t>
      </w:r>
      <w:r>
        <w:rPr>
          <w:b/>
          <w:bCs/>
        </w:rPr>
        <w:t xml:space="preserve">Lightweight &amp; developer-friendly:</w:t>
      </w:r>
      <w:r>
        <w:t xml:space="preserve"> </w:t>
      </w:r>
      <w:r>
        <w:t xml:space="preserve">CrewAI is designed for quick prototyping of multi-agent systems. It’s described as</w:t>
      </w:r>
      <w:r>
        <w:t xml:space="preserve"> </w:t>
      </w:r>
      <w:r>
        <w:rPr>
          <w:i/>
          <w:iCs/>
        </w:rPr>
        <w:t xml:space="preserve">“lightweight, hackable, and easy to plug into”</w:t>
      </w:r>
      <w:r>
        <w:t xml:space="preserve"> </w:t>
      </w:r>
      <w:r>
        <w:t xml:space="preserve">existing setups</w:t>
      </w:r>
      <w:hyperlink r:id="rId39">
        <w:r>
          <w:rPr>
            <w:rStyle w:val="Hyperlink"/>
          </w:rPr>
          <w:t xml:space="preserve">[18]</w:t>
        </w:r>
      </w:hyperlink>
      <w:r>
        <w:t xml:space="preserve">. This means minimal boilerplate – you can get a basic multi-agent loop running with just a few Python classes. Its simplicity makes it easier to fully understand and control the data flow, aligning with the need for full control over execution.</w:t>
      </w:r>
      <w:r>
        <w:br/>
      </w:r>
      <w:r>
        <w:t xml:space="preserve">-</w:t>
      </w:r>
      <w:r>
        <w:t xml:space="preserve"> </w:t>
      </w:r>
      <w:r>
        <w:rPr>
          <w:b/>
          <w:bCs/>
        </w:rPr>
        <w:t xml:space="preserve">Explicit role and workflow definition:</w:t>
      </w:r>
      <w:r>
        <w:t xml:space="preserve"> </w:t>
      </w:r>
      <w:r>
        <w:t xml:space="preserve">You explicitly define each agent’s role and the overall workflow, which enforces structure in the coordination. This is great for a hive brain with clear distinctions like planner/executor/verifier. The framework naturally handles</w:t>
      </w:r>
      <w:r>
        <w:t xml:space="preserve"> </w:t>
      </w:r>
      <w:r>
        <w:rPr>
          <w:b/>
          <w:bCs/>
        </w:rPr>
        <w:t xml:space="preserve">role-based specialization</w:t>
      </w:r>
      <w:r>
        <w:t xml:space="preserve">, and the defined workflow ensures each agent does its part in the correct order or concurrency pattern. No need to hand-craft a messaging protocol – you declaratively outline the sequence or parallel tasks, and CrewAI executes it.</w:t>
      </w:r>
      <w:r>
        <w:br/>
      </w:r>
      <w:r>
        <w:t xml:space="preserve">-</w:t>
      </w:r>
      <w:r>
        <w:t xml:space="preserve"> </w:t>
      </w:r>
      <w:r>
        <w:rPr>
          <w:b/>
          <w:bCs/>
        </w:rPr>
        <w:t xml:space="preserve">Parallel and hierarchical execution:</w:t>
      </w:r>
      <w:r>
        <w:t xml:space="preserve"> </w:t>
      </w:r>
      <w:r>
        <w:t xml:space="preserve">Unlike some frameworks that default to sequential turns, CrewAI natively supports parallel agent execution and hierarchical control flows</w:t>
      </w:r>
      <w:hyperlink r:id="rId37">
        <w:r>
          <w:rPr>
            <w:rStyle w:val="Hyperlink"/>
          </w:rPr>
          <w:t xml:space="preserve">[16]</w:t>
        </w:r>
      </w:hyperlink>
      <w:r>
        <w:t xml:space="preserve">. For example, you can have two executor agents running simultaneously on different subtasks, then a manager agent aggregates their results. This capability can significantly speed up tasks and mirror real “hive” behavior.</w:t>
      </w:r>
      <w:r>
        <w:br/>
      </w:r>
      <w:r>
        <w:t xml:space="preserve">-</w:t>
      </w:r>
      <w:r>
        <w:t xml:space="preserve"> </w:t>
      </w:r>
      <w:r>
        <w:rPr>
          <w:b/>
          <w:bCs/>
        </w:rPr>
        <w:t xml:space="preserve">Message-passing under the hood:</w:t>
      </w:r>
      <w:r>
        <w:t xml:space="preserve"> </w:t>
      </w:r>
      <w:r>
        <w:t xml:space="preserve">Agents in CrewAI communicate via a local messaging system (in-process or via asyncio), which is abstracted away but gives the benefits of an IPC model. The developer doesn’t manage low-level sockets, but still gets an efficient coordination. It’s like having an actor model, but one level up in abstraction (you think in terms of agent behaviors and workflow, not bytes on a socket).</w:t>
      </w:r>
      <w:r>
        <w:br/>
      </w:r>
      <w:r>
        <w:t xml:space="preserve">-</w:t>
      </w:r>
      <w:r>
        <w:t xml:space="preserve"> </w:t>
      </w:r>
      <w:r>
        <w:rPr>
          <w:b/>
          <w:bCs/>
        </w:rPr>
        <w:t xml:space="preserve">Integration and extensibility:</w:t>
      </w:r>
      <w:r>
        <w:t xml:space="preserve"> </w:t>
      </w:r>
      <w:r>
        <w:t xml:space="preserve">CrewAI makes it relatively easy to integrate arbitrary agents or tools. It can work alongside LangChain/LangGraph if needed, or you can extend it with custom logic. The open-source nature and focus on being</w:t>
      </w:r>
      <w:r>
        <w:t xml:space="preserve"> </w:t>
      </w:r>
      <w:r>
        <w:rPr>
          <w:i/>
          <w:iCs/>
        </w:rPr>
        <w:t xml:space="preserve">“easy to plug in”</w:t>
      </w:r>
      <w:r>
        <w:t xml:space="preserve"> </w:t>
      </w:r>
      <w:r>
        <w:t xml:space="preserve">mean you can adapt it to your environment (e.g., log all interactions to files, or interface with your own CLI tools) without much hassle</w:t>
      </w:r>
      <w:hyperlink r:id="rId39">
        <w:r>
          <w:rPr>
            <w:rStyle w:val="Hyperlink"/>
          </w:rPr>
          <w:t xml:space="preserve">[18]</w:t>
        </w:r>
      </w:hyperlink>
      <w:r>
        <w:t xml:space="preserve">.</w:t>
      </w:r>
      <w:r>
        <w:br/>
      </w:r>
      <w:r>
        <w:t xml:space="preserve">-</w:t>
      </w:r>
      <w:r>
        <w:t xml:space="preserve"> </w:t>
      </w:r>
      <w:r>
        <w:rPr>
          <w:b/>
          <w:bCs/>
        </w:rPr>
        <w:t xml:space="preserve">Community and support:</w:t>
      </w:r>
      <w:r>
        <w:t xml:space="preserve"> </w:t>
      </w:r>
      <w:r>
        <w:t xml:space="preserve">Being a newer framework in 2025, CrewAI has a growing open-source community. It’s used in tutorials and indie projects, which means there are examples out there (including using it with actual cloud models and even deploying with other platforms). This can be advantageous for finding inspiration or help, compared to building completely from scratch.</w:t>
      </w:r>
    </w:p>
    <w:p>
      <w:pPr>
        <w:pStyle w:val="BodyText"/>
      </w:pPr>
      <w:r>
        <w:rPr>
          <w:b/>
          <w:bCs/>
        </w:rPr>
        <w:t xml:space="preserve">Cons:</w:t>
      </w:r>
      <w:r>
        <w:br/>
      </w:r>
      <w:r>
        <w:t xml:space="preserve">-</w:t>
      </w:r>
      <w:r>
        <w:t xml:space="preserve"> </w:t>
      </w:r>
      <w:r>
        <w:rPr>
          <w:b/>
          <w:bCs/>
        </w:rPr>
        <w:t xml:space="preserve">Maturity and scale:</w:t>
      </w:r>
      <w:r>
        <w:t xml:space="preserve"> </w:t>
      </w:r>
      <w:r>
        <w:t xml:space="preserve">As a relatively new project, CrewAI may not be as battle-tested as older frameworks. There might be edge cases or less polish in documentation. For very large or complex agent systems, you might run into limitations or need to modify the library.</w:t>
      </w:r>
      <w:r>
        <w:br/>
      </w:r>
      <w:r>
        <w:t xml:space="preserve">-</w:t>
      </w:r>
      <w:r>
        <w:t xml:space="preserve"> </w:t>
      </w:r>
      <w:r>
        <w:rPr>
          <w:b/>
          <w:bCs/>
        </w:rPr>
        <w:t xml:space="preserve">Less autonomous flexibility:</w:t>
      </w:r>
      <w:r>
        <w:t xml:space="preserve"> </w:t>
      </w:r>
      <w:r>
        <w:t xml:space="preserve">Since CrewAI follows a scriptable workflow, agents are somewhat constrained to the pattern you set. If you need agents to engage in free-form interaction (outside the predefined steps), you would have to implement that manually. It’s not as emergent or dynamic as, say, a blackboard where agents spontaneously self-organize – instead it’s guided by the workflow script. This could limit the “hive mind” feeling if not carefully designed (though you can mitigate this by writing flexible workflows).</w:t>
      </w:r>
      <w:r>
        <w:br/>
      </w:r>
      <w:r>
        <w:t xml:space="preserve">-</w:t>
      </w:r>
      <w:r>
        <w:t xml:space="preserve"> </w:t>
      </w:r>
      <w:r>
        <w:rPr>
          <w:b/>
          <w:bCs/>
        </w:rPr>
        <w:t xml:space="preserve">Python-centric:</w:t>
      </w:r>
      <w:r>
        <w:t xml:space="preserve"> </w:t>
      </w:r>
      <w:r>
        <w:t xml:space="preserve">CrewAI is Python-based, so similar to LangGraph, your environment must support Python for orchestration. If your CLI agents can only run in other environments, you’d still manage them from a Python process using CrewAI. This isn’t usually a big issue, but it adds a layer if, for example, your Codex CLI is a separate binary – you’ll wrap it in a Python call.</w:t>
      </w:r>
      <w:r>
        <w:br/>
      </w:r>
      <w:r>
        <w:t xml:space="preserve">-</w:t>
      </w:r>
      <w:r>
        <w:t xml:space="preserve"> </w:t>
      </w:r>
      <w:r>
        <w:rPr>
          <w:b/>
          <w:bCs/>
        </w:rPr>
        <w:t xml:space="preserve">Needs custom adapters for unusual agents:</w:t>
      </w:r>
      <w:r>
        <w:t xml:space="preserve"> </w:t>
      </w:r>
      <w:r>
        <w:t xml:space="preserve">While integration is possible, hooking up a CLI might require writing an adapter class (essentially a few functions). This is extra work compared to a system where agents might communicate inherently via files or sockets that the CLI already supports. In CrewAI, you’d typically capture the CLI’s functionality in a Python function/agent method – which is straightforward but a required step.</w:t>
      </w:r>
      <w:r>
        <w:br/>
      </w:r>
      <w:r>
        <w:t xml:space="preserve">-</w:t>
      </w:r>
      <w:r>
        <w:t xml:space="preserve"> </w:t>
      </w:r>
      <w:r>
        <w:rPr>
          <w:b/>
          <w:bCs/>
        </w:rPr>
        <w:t xml:space="preserve">Workflow rigidity:</w:t>
      </w:r>
      <w:r>
        <w:t xml:space="preserve"> </w:t>
      </w:r>
      <w:r>
        <w:t xml:space="preserve">Any change in how agents coordinate means changing the workflow code. This is not a big con (it’s by design), but it means the system isn’t self-reconfiguring. If you wanted, say, the planner to dynamically spawn a new helper agent, you would have to extend the framework’s capabilities; it’s not as simple as an agent just posting on a blackboard and any new agent listening. Essentially, CrewAI trades some flexibility for structured clarity.</w:t>
      </w:r>
    </w:p>
    <w:bookmarkEnd w:id="40"/>
    <w:bookmarkStart w:id="41" w:name="summary"/>
    <w:p>
      <w:pPr>
        <w:pStyle w:val="Heading3"/>
      </w:pPr>
      <w:r>
        <w:rPr>
          <w:b/>
          <w:bCs/>
        </w:rPr>
        <w:t xml:space="preserve">Summary</w:t>
      </w:r>
    </w:p>
    <w:p>
      <w:pPr>
        <w:pStyle w:val="FirstParagraph"/>
      </w:pPr>
      <w:r>
        <w:t xml:space="preserve">In summary, a</w:t>
      </w:r>
      <w:r>
        <w:t xml:space="preserve"> </w:t>
      </w:r>
      <w:r>
        <w:rPr>
          <w:b/>
          <w:bCs/>
        </w:rPr>
        <w:t xml:space="preserve">Blackboard architecture</w:t>
      </w:r>
      <w:r>
        <w:t xml:space="preserve"> </w:t>
      </w:r>
      <w:r>
        <w:t xml:space="preserve">(using the local file system or shared memory) offers a simple and decoupled way to synchronize multiple AI agents by sharing a common state</w:t>
      </w:r>
      <w:hyperlink r:id="rId21">
        <w:r>
          <w:rPr>
            <w:rStyle w:val="Hyperlink"/>
          </w:rPr>
          <w:t xml:space="preserve">[1]</w:t>
        </w:r>
      </w:hyperlink>
      <w:r>
        <w:t xml:space="preserve">. It’s minimal in dependencies but requires careful coordination logic. A</w:t>
      </w:r>
      <w:r>
        <w:t xml:space="preserve"> </w:t>
      </w:r>
      <w:r>
        <w:rPr>
          <w:b/>
          <w:bCs/>
        </w:rPr>
        <w:t xml:space="preserve">Message-Passing/Actor model</w:t>
      </w:r>
      <w:r>
        <w:t xml:space="preserve"> </w:t>
      </w:r>
      <w:r>
        <w:t xml:space="preserve">with a local bus (e.g. ZeroMQ) provides high-performance asynchronous coordination and fine control, at the cost of implementing a custom protocol</w:t>
      </w:r>
      <w:hyperlink r:id="rId24">
        <w:r>
          <w:rPr>
            <w:rStyle w:val="Hyperlink"/>
          </w:rPr>
          <w:t xml:space="preserve">[3]</w:t>
        </w:r>
      </w:hyperlink>
      <w:hyperlink r:id="rId27">
        <w:r>
          <w:rPr>
            <w:rStyle w:val="Hyperlink"/>
          </w:rPr>
          <w:t xml:space="preserve">[6]</w:t>
        </w:r>
      </w:hyperlink>
      <w:r>
        <w:t xml:space="preserve">. On the higher-level end, frameworks like</w:t>
      </w:r>
      <w:r>
        <w:t xml:space="preserve"> </w:t>
      </w:r>
      <w:r>
        <w:rPr>
          <w:b/>
          <w:bCs/>
        </w:rPr>
        <w:t xml:space="preserve">LangGraph</w:t>
      </w:r>
      <w:r>
        <w:t xml:space="preserve"> </w:t>
      </w:r>
      <w:r>
        <w:t xml:space="preserve">give a powerful graph-based orchestration suitable for complex pipelines</w:t>
      </w:r>
      <w:hyperlink r:id="rId31">
        <w:r>
          <w:rPr>
            <w:rStyle w:val="Hyperlink"/>
          </w:rPr>
          <w:t xml:space="preserve">[9]</w:t>
        </w:r>
      </w:hyperlink>
      <w:r>
        <w:t xml:space="preserve">, while</w:t>
      </w:r>
      <w:r>
        <w:t xml:space="preserve"> </w:t>
      </w:r>
      <w:r>
        <w:rPr>
          <w:b/>
          <w:bCs/>
        </w:rPr>
        <w:t xml:space="preserve">AutoGen</w:t>
      </w:r>
      <w:r>
        <w:t xml:space="preserve"> </w:t>
      </w:r>
      <w:r>
        <w:t xml:space="preserve">leverages an intuitive conversation paradigm to coordinate agents in a turn-taking manner</w:t>
      </w:r>
      <w:hyperlink r:id="rId33">
        <w:r>
          <w:rPr>
            <w:rStyle w:val="Hyperlink"/>
          </w:rPr>
          <w:t xml:space="preserve">[11]</w:t>
        </w:r>
      </w:hyperlink>
      <w:r>
        <w:t xml:space="preserve"> </w:t>
      </w:r>
      <w:r>
        <w:t xml:space="preserve">– both keep the orchestration local to your environment.</w:t>
      </w:r>
      <w:r>
        <w:t xml:space="preserve"> </w:t>
      </w:r>
      <w:r>
        <w:rPr>
          <w:b/>
          <w:bCs/>
        </w:rPr>
        <w:t xml:space="preserve">CrewAI</w:t>
      </w:r>
      <w:r>
        <w:t xml:space="preserve"> </w:t>
      </w:r>
      <w:r>
        <w:t xml:space="preserve">lies in-between: a lightweight, code-driven orchestration library that is easy to customize for role-based agent teams</w:t>
      </w:r>
      <w:hyperlink r:id="rId39">
        <w:r>
          <w:rPr>
            <w:rStyle w:val="Hyperlink"/>
          </w:rPr>
          <w:t xml:space="preserve">[18]</w:t>
        </w:r>
      </w:hyperlink>
      <w:r>
        <w:t xml:space="preserve">. All these approaches can achieve full synchronization of state and actions among the three CLI-based AI agents, but they differ in philosophy: from DIY low-level control (blackboard/IPC) to structured frameworks that handle many details for you. The best choice depends on the desired balance between minimalism and out-of-the-box functionality, as well as the nature of the tasks and how much control vs. convenience is prioritized.</w:t>
      </w:r>
    </w:p>
    <w:bookmarkEnd w:id="41"/>
    <w:bookmarkEnd w:id="42"/>
    <w:bookmarkEnd w:id="43"/>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LLM-based Multi-Agent Blackboard System for Information Discovery in Data Science</w:t>
      </w:r>
    </w:p>
    <w:p>
      <w:pPr>
        <w:pStyle w:val="BodyText"/>
      </w:pPr>
      <w:hyperlink r:id="rId44">
        <w:r>
          <w:rPr>
            <w:rStyle w:val="Hyperlink"/>
          </w:rPr>
          <w:t xml:space="preserve">https://arxiv.org/html/2510.01285v1</w:t>
        </w:r>
      </w:hyperlink>
    </w:p>
    <w:p>
      <w:pPr>
        <w:pStyle w:val="BodyText"/>
      </w:pPr>
      <w:hyperlink r:id="rId24">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MALF: A Multi-Agent LLM Framework for Intelligent Fuzzing of Industrial Control Protocols</w:t>
      </w:r>
    </w:p>
    <w:p>
      <w:pPr>
        <w:pStyle w:val="BodyText"/>
      </w:pPr>
      <w:hyperlink r:id="rId45">
        <w:r>
          <w:rPr>
            <w:rStyle w:val="Hyperlink"/>
          </w:rPr>
          <w:t xml:space="preserve">https://arxiv.org/html/2510.02694v1</w:t>
        </w:r>
      </w:hyperlink>
    </w:p>
    <w:p>
      <w:pPr>
        <w:pStyle w:val="BodyText"/>
      </w:pPr>
      <w:hyperlink r:id="rId25">
        <w:r>
          <w:rPr>
            <w:rStyle w:val="Hyperlink"/>
          </w:rPr>
          <w:t xml:space="preserve">[4]</w:t>
        </w:r>
      </w:hyperlink>
      <w:r>
        <w:t xml:space="preserve"> </w:t>
      </w:r>
      <w:r>
        <w:t xml:space="preserve">What Every AI Engineer Should Know About A2A, MCP &amp; ACP | by Edwin Lisowski | Dev Stash</w:t>
      </w:r>
    </w:p>
    <w:p>
      <w:pPr>
        <w:pStyle w:val="BodyText"/>
      </w:pPr>
      <w:hyperlink r:id="rId46">
        <w:r>
          <w:rPr>
            <w:rStyle w:val="Hyperlink"/>
          </w:rPr>
          <w:t xml:space="preserve">https://tutorials.botsfloor.com/what-every-ai-engineer-should-know-about-a2a-mcp-acp-8335a210a742?gi=74d9d32bb8d4</w:t>
        </w:r>
      </w:hyperlink>
    </w:p>
    <w:p>
      <w:pPr>
        <w:pStyle w:val="BodyText"/>
      </w:pPr>
      <w:hyperlink r:id="rId31">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Building Multi-Agent Architectures → Orchestrating Intelligent Agent Systems | by Akanksha Sinha | Medium</w:t>
      </w:r>
    </w:p>
    <w:p>
      <w:pPr>
        <w:pStyle w:val="BodyText"/>
      </w:pPr>
      <w:hyperlink r:id="rId47">
        <w:r>
          <w:rPr>
            <w:rStyle w:val="Hyperlink"/>
          </w:rPr>
          <w:t xml:space="preserve">https://medium.com/@akankshasinha247/building-multi-agent-architectures-orchestrating-intelligent-agent-systems-46700e50250b</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arxiv.org/html/2510.01285v1" TargetMode="External" /><Relationship Type="http://schemas.openxmlformats.org/officeDocument/2006/relationships/hyperlink" Id="rId21" Target="https://arxiv.org/html/2510.01285v1#:~:text=propose%20a%20novel%20multi,Experimental" TargetMode="External" /><Relationship Type="http://schemas.openxmlformats.org/officeDocument/2006/relationships/hyperlink" Id="rId22" Target="https://arxiv.org/html/2510.01285v1#:~:text=task%2C%20similar%20to%20the%20master,memory%20%28Sagirova%20et" TargetMode="External" /><Relationship Type="http://schemas.openxmlformats.org/officeDocument/2006/relationships/hyperlink" Id="rId45" Target="https://arxiv.org/html/2510.02694v1" TargetMode="External" /><Relationship Type="http://schemas.openxmlformats.org/officeDocument/2006/relationships/hyperlink" Id="rId29" Target="https://arxiv.org/html/2510.02694v1#:~:text=Simultaneously%2C%20the%20Feedback%20Analysis%20Agent,agents%20with%20their%20own%20PUB%2FSUB" TargetMode="External" /><Relationship Type="http://schemas.openxmlformats.org/officeDocument/2006/relationships/hyperlink" Id="rId26" Target="https://arxiv.org/html/2510.02694v1#:~:text=The%20Seed%20Generation%20Agent%20publishes,each%20agent%20periodically%20sends%20heartbeat" TargetMode="External" /><Relationship Type="http://schemas.openxmlformats.org/officeDocument/2006/relationships/hyperlink" Id="rId24" Target="https://arxiv.org/html/2510.02694v1#:~:text=To%20implement%20efficient%20multi,as%20shown%20in%20Algorithm%202" TargetMode="External" /><Relationship Type="http://schemas.openxmlformats.org/officeDocument/2006/relationships/hyperlink" Id="rId28" Target="https://arxiv.org/html/2510.02694v1#:~:text=agent%20operates%20independently%20as%20a,as%20shown%20in%20Algorithm%202" TargetMode="External" /><Relationship Type="http://schemas.openxmlformats.org/officeDocument/2006/relationships/hyperlink" Id="rId27" Target="https://arxiv.org/html/2510.02694v1#:~:text=messaging%20via%20ZeroMQ%2C%20ensuring%20real,stability%20even%20during%20agent%20failures" TargetMode="External" /><Relationship Type="http://schemas.openxmlformats.org/officeDocument/2006/relationships/hyperlink" Id="rId47" Target="https://medium.com/@akankshasinha247/building-multi-agent-architectures-orchestrating-intelligent-agent-systems-46700e50250b" TargetMode="External" /><Relationship Type="http://schemas.openxmlformats.org/officeDocument/2006/relationships/hyperlink" Id="rId37" Target="https://medium.com/@akankshasinha247/building-multi-agent-architectures-orchestrating-intelligent-agent-systems-46700e50250b#:~:text=%E2%80%A2%20Agent%20%E2%86%92%20an%20LLM,or%20hierarchical%20workflows%20between%20agents" TargetMode="External" /><Relationship Type="http://schemas.openxmlformats.org/officeDocument/2006/relationships/hyperlink" Id="rId35" Target="https://medium.com/@akankshasinha247/building-multi-agent-architectures-orchestrating-intelligent-agent-systems-46700e50250b#:~:text=%E2%80%A2%20Assistant%20%2B%20User%20Proxy,architectures%20%E2%86%92%20hierarchical%20agent%20control" TargetMode="External" /><Relationship Type="http://schemas.openxmlformats.org/officeDocument/2006/relationships/hyperlink" Id="rId38" Target="https://medium.com/@akankshasinha247/building-multi-agent-architectures-orchestrating-intelligent-agent-systems-46700e50250b#:~:text=%E2%80%A2%20Task%20delegation%20%E2%86%92%20assign,agents" TargetMode="External" /><Relationship Type="http://schemas.openxmlformats.org/officeDocument/2006/relationships/hyperlink" Id="rId33" Target="https://medium.com/@akankshasinha247/building-multi-agent-architectures-orchestrating-intelligent-agent-systems-46700e50250b#:~:text=Agent%20Chat%20pattern%3A%20AutoGen%20builds,passing%20loop%20%E2%86%92%20enabling" TargetMode="External" /><Relationship Type="http://schemas.openxmlformats.org/officeDocument/2006/relationships/hyperlink" Id="rId39" Target="https://medium.com/@akankshasinha247/building-multi-agent-architectures-orchestrating-intelligent-agent-systems-46700e50250b#:~:text=It%E2%80%99s%20popular%20in%20the%20open,into%20LangChain%20%2F%20LangGraph%20stacks" TargetMode="External" /><Relationship Type="http://schemas.openxmlformats.org/officeDocument/2006/relationships/hyperlink" Id="rId31" Target="https://medium.com/@akankshasinha247/building-multi-agent-architectures-orchestrating-intelligent-agent-systems-46700e50250b#:~:text=The%20LangGraph%20framework%20empowers%20developers,world%20production%20GenAI%20applications" TargetMode="External" /><Relationship Type="http://schemas.openxmlformats.org/officeDocument/2006/relationships/hyperlink" Id="rId34" Target="https://medium.com/@akankshasinha247/building-multi-agent-architectures-orchestrating-intelligent-agent-systems-46700e50250b#:~:text=be%3A" TargetMode="External" /><Relationship Type="http://schemas.openxmlformats.org/officeDocument/2006/relationships/hyperlink" Id="rId46" Target="https://tutorials.botsfloor.com/what-every-ai-engineer-should-know-about-a2a-mcp-acp-8335a210a742?gi=74d9d32bb8d4" TargetMode="External" /><Relationship Type="http://schemas.openxmlformats.org/officeDocument/2006/relationships/hyperlink" Id="rId25" Target="https://tutorials.botsfloor.com/what-every-ai-engineer-should-know-about-a2a-mcp-acp-8335a210a742?gi=74d9d32bb8d4#:~:text=%2A%20Designed%20for%20low,descriptors%20for%20automated%20task%20routing" TargetMode="External" /></Relationships>
</file>

<file path=word/_rels/footnotes.xml.rels><?xml version="1.0" encoding="UTF-8"?><Relationships xmlns="http://schemas.openxmlformats.org/package/2006/relationships"><Relationship Type="http://schemas.openxmlformats.org/officeDocument/2006/relationships/hyperlink" Id="rId44" Target="https://arxiv.org/html/2510.01285v1" TargetMode="External" /><Relationship Type="http://schemas.openxmlformats.org/officeDocument/2006/relationships/hyperlink" Id="rId21" Target="https://arxiv.org/html/2510.01285v1#:~:text=propose%20a%20novel%20multi,Experimental" TargetMode="External" /><Relationship Type="http://schemas.openxmlformats.org/officeDocument/2006/relationships/hyperlink" Id="rId22" Target="https://arxiv.org/html/2510.01285v1#:~:text=task%2C%20similar%20to%20the%20master,memory%20%28Sagirova%20et" TargetMode="External" /><Relationship Type="http://schemas.openxmlformats.org/officeDocument/2006/relationships/hyperlink" Id="rId45" Target="https://arxiv.org/html/2510.02694v1" TargetMode="External" /><Relationship Type="http://schemas.openxmlformats.org/officeDocument/2006/relationships/hyperlink" Id="rId29" Target="https://arxiv.org/html/2510.02694v1#:~:text=Simultaneously%2C%20the%20Feedback%20Analysis%20Agent,agents%20with%20their%20own%20PUB%2FSUB" TargetMode="External" /><Relationship Type="http://schemas.openxmlformats.org/officeDocument/2006/relationships/hyperlink" Id="rId26" Target="https://arxiv.org/html/2510.02694v1#:~:text=The%20Seed%20Generation%20Agent%20publishes,each%20agent%20periodically%20sends%20heartbeat" TargetMode="External" /><Relationship Type="http://schemas.openxmlformats.org/officeDocument/2006/relationships/hyperlink" Id="rId24" Target="https://arxiv.org/html/2510.02694v1#:~:text=To%20implement%20efficient%20multi,as%20shown%20in%20Algorithm%202" TargetMode="External" /><Relationship Type="http://schemas.openxmlformats.org/officeDocument/2006/relationships/hyperlink" Id="rId28" Target="https://arxiv.org/html/2510.02694v1#:~:text=agent%20operates%20independently%20as%20a,as%20shown%20in%20Algorithm%202" TargetMode="External" /><Relationship Type="http://schemas.openxmlformats.org/officeDocument/2006/relationships/hyperlink" Id="rId27" Target="https://arxiv.org/html/2510.02694v1#:~:text=messaging%20via%20ZeroMQ%2C%20ensuring%20real,stability%20even%20during%20agent%20failures" TargetMode="External" /><Relationship Type="http://schemas.openxmlformats.org/officeDocument/2006/relationships/hyperlink" Id="rId47" Target="https://medium.com/@akankshasinha247/building-multi-agent-architectures-orchestrating-intelligent-agent-systems-46700e50250b" TargetMode="External" /><Relationship Type="http://schemas.openxmlformats.org/officeDocument/2006/relationships/hyperlink" Id="rId37" Target="https://medium.com/@akankshasinha247/building-multi-agent-architectures-orchestrating-intelligent-agent-systems-46700e50250b#:~:text=%E2%80%A2%20Agent%20%E2%86%92%20an%20LLM,or%20hierarchical%20workflows%20between%20agents" TargetMode="External" /><Relationship Type="http://schemas.openxmlformats.org/officeDocument/2006/relationships/hyperlink" Id="rId35" Target="https://medium.com/@akankshasinha247/building-multi-agent-architectures-orchestrating-intelligent-agent-systems-46700e50250b#:~:text=%E2%80%A2%20Assistant%20%2B%20User%20Proxy,architectures%20%E2%86%92%20hierarchical%20agent%20control" TargetMode="External" /><Relationship Type="http://schemas.openxmlformats.org/officeDocument/2006/relationships/hyperlink" Id="rId38" Target="https://medium.com/@akankshasinha247/building-multi-agent-architectures-orchestrating-intelligent-agent-systems-46700e50250b#:~:text=%E2%80%A2%20Task%20delegation%20%E2%86%92%20assign,agents" TargetMode="External" /><Relationship Type="http://schemas.openxmlformats.org/officeDocument/2006/relationships/hyperlink" Id="rId33" Target="https://medium.com/@akankshasinha247/building-multi-agent-architectures-orchestrating-intelligent-agent-systems-46700e50250b#:~:text=Agent%20Chat%20pattern%3A%20AutoGen%20builds,passing%20loop%20%E2%86%92%20enabling" TargetMode="External" /><Relationship Type="http://schemas.openxmlformats.org/officeDocument/2006/relationships/hyperlink" Id="rId39" Target="https://medium.com/@akankshasinha247/building-multi-agent-architectures-orchestrating-intelligent-agent-systems-46700e50250b#:~:text=It%E2%80%99s%20popular%20in%20the%20open,into%20LangChain%20%2F%20LangGraph%20stacks" TargetMode="External" /><Relationship Type="http://schemas.openxmlformats.org/officeDocument/2006/relationships/hyperlink" Id="rId31" Target="https://medium.com/@akankshasinha247/building-multi-agent-architectures-orchestrating-intelligent-agent-systems-46700e50250b#:~:text=The%20LangGraph%20framework%20empowers%20developers,world%20production%20GenAI%20applications" TargetMode="External" /><Relationship Type="http://schemas.openxmlformats.org/officeDocument/2006/relationships/hyperlink" Id="rId34" Target="https://medium.com/@akankshasinha247/building-multi-agent-architectures-orchestrating-intelligent-agent-systems-46700e50250b#:~:text=be%3A" TargetMode="External" /><Relationship Type="http://schemas.openxmlformats.org/officeDocument/2006/relationships/hyperlink" Id="rId46" Target="https://tutorials.botsfloor.com/what-every-ai-engineer-should-know-about-a2a-mcp-acp-8335a210a742?gi=74d9d32bb8d4" TargetMode="External" /><Relationship Type="http://schemas.openxmlformats.org/officeDocument/2006/relationships/hyperlink" Id="rId25" Target="https://tutorials.botsfloor.com/what-every-ai-engineer-should-know-about-a2a-mcp-acp-8335a210a742?gi=74d9d32bb8d4#:~:text=%2A%20Designed%20for%20low,descriptors%20for%20automated%20task%20rou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2025-12-22T20:10:02Z</dcterms:created>
  <dcterms:modified xsi:type="dcterms:W3CDTF">2025-12-22T20:10:02Z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