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人物故事:张家小镇</w:t>
      </w:r>
    </w:p>
    <w:p>
      <w:r>
        <w:t>张伟从乌鲁木齐回到了家乡,这次他想留下来。</w:t>
      </w:r>
    </w:p>
    <w:p>
      <w:r>
        <w:t>家里人都很高兴,母亲特意做了张伟最爱吃的拌面。</w:t>
      </w:r>
    </w:p>
    <w:p>
      <w:r>
        <w:t>第二天清晨,张玮被鸡叫声唤醒。</w:t>
      </w:r>
    </w:p>
    <w:p>
      <w:r>
        <w:t>他走到院子里,看见乌鲁木齐市的天空格外晴朗。</w:t>
      </w:r>
    </w:p>
    <w:p>
      <w:r>
        <w:t>回想起在中科院的日子,张伟感慨良多。</w:t>
      </w:r>
    </w:p>
    <w:p>
      <w:r>
        <w:t>毕竟他是 1985 年生人,如今已经四十了。</w:t>
      </w:r>
    </w:p>
    <w:p>
      <w:r>
        <w:t>中国科学院给了他十年的青春。</w:t>
      </w:r>
    </w:p>
    <w:p>
      <w:r>
        <w:t>妹妹问他:"哥,你这次回来还走吗?"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