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</w:p>
    <w:p>
      <w:pPr>
        <w:spacing w:after="400"/>
        <w:jc w:val="center"/>
      </w:pPr>
    </w:p>
    <w:p>
      <w:pPr>
        <w:spacing w:after="400"/>
        <w:jc w:val="center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校园即时通信与文件传输系统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系统设计文档</w:t>
      </w:r>
    </w:p>
    <w:p>
      <w:pPr>
        <w:spacing w:after="200"/>
        <w:jc w:val="center"/>
      </w:pPr>
    </w:p>
    <w:p>
      <w:pPr>
        <w:spacing w:after="200"/>
        <w:jc w:val="center"/>
      </w:pPr>
    </w:p>
    <w:p>
      <w:pPr>
        <w:spacing w:after="12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日期：2026年6月18日</w:t>
      </w:r>
    </w:p>
    <w:p>
      <w:pPr>
        <w:spacing w:after="12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AI辅助生成：Claude Code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 总体设计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设计目标与原则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本系统设计遵循以下目标与原则：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设计目标：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将需求分析阶段确定的功能需求转化为可实现的软件架构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确保系统具有良好的可扩展性、可维护性和可测试性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满足非功能需求中的性能、安全、可用性要求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设计原则：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分层架构：前后端分离，后端采用MVC分层，职责清晰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模块化设计：各功能模块独立，降低耦合度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接口驱动：通过RESTful API和WebSocket事件协议进行前后端通信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安全优先：认证、授权、数据校验贯穿设计始终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系统架构设计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系统采用前后端分离的B/S架构，整体分为三层：表现层、业务逻辑层、数据访问层。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1.2.1 系统架构图描述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【系统架构图】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              表现层 (Presentation)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Vue 3 + Element Plus + Pinia + Vue Router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┌──────────┐ ┌──────────┐ ┌──────────┐ ┌──────────┐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│ 登录注册 │ │ 聊天界面 │ │ 通讯录   │ │ 个人中心 │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└──────────┘ └──────────┘ └──────────┘ └──────────┘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 │ HTTP (REST API)        │ WebSocket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├───────────┼────────────────────────┼────────────────────────────┤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              业务逻辑层 (Business)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Flask + Flask-SocketIO + Flask-JWT-Extended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┌──────────┐ ┌──────────┐ ┌──────────┐ ┌──────────┐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│ 认证模块 │ │ 用户模块 │ │ 消息模块 │ │ 文件模块 │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└──────────┘ └──────────┘ └──────────┘ └──────────┘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┌──────────┐ ┌──────────┐                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│ 好友模块 │ │ 群组模块 │                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└──────────┘ └──────────┘                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 │                            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├───────────┼─────────────────────────────────────────────────────┤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              数据访问层 (Data)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SQLAlchemy ORM + Flask-Migrate           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┌──────────┐ ┌──────────┐ ┌──────────┐  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│ 用户模型 │ │ 消息模型 │ │ 文件模型 │  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└──────────┘ └──────────┘ └──────────┘                │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 │                            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┌────────────────┐  ┌────────────────┐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│  MySQL 数据库   │  │  文件系统存储   │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└────────────────┘  └────────────────┘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架构说明：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表现层：Vue 3 SPA应用，通过Axios发送HTTP请求，通过Socket.IO客户端建立WebSocket连接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业务逻辑层：Flask处理REST API请求，Flask-SocketIO处理实时通信事件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数据访问层：SQLAlchemy ORM封装数据库操作，文件存储使用本地文件系统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1.2.2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层次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技术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Vue 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响应式数据绑定、组件化开发、生态成熟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UI组件库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Element Plus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丰富的组件、完善的文档、与Vue 3兼容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Pinia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Vue 3官方推荐、轻量、支持组合式API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Flask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轻量灵活、易于扩展、学习成本低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Flask-SocketIO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与Flask无缝集成、支持WebSocket和降级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认证方案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无状态认证、前后端分离友好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ORM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SQLAlchemy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Python最流行的ORM、功能强大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数据库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MySQL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成熟稳定、社区支持好、适合结构化数据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项目结构设计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1.3.1 包图描述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【包图 - 项目模块依赖关系】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项目采用前后端分离的目录结构，各模块之间的依赖关系如下：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campus-im/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 backend/                    # 后端项目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├── app/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__init__.py         # Flask 应用工厂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config.py           # 配置文件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models/             # 数据模型层（依赖: 无）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routes/             # 路由/控制器层（依赖: models, services）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services/           # 业务逻辑层（依赖: models）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sockets/            # WebSocket事件处理（依赖: models, services）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└── utils/              # 工具函数（依赖: 无）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├── migrations/             # 数据库迁移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├── uploads/                # 文件上传目录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├── requirements.txt        # Python 依赖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└── run.py                  # 启动入口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 frontend/                   # 前端项目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├── src/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api/                # API 请求封装（依赖: axios）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assets/             # 静态资源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components/         # 公共组件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router/             # 路由配置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├── stores/             # Pinia 状态管理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│   └── views/              # 页面视图（依赖: api, stores, components）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├── package.json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└── vite.config.js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 docs/                       # 项目文档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模块依赖说明：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后端分层：routes → services → models，单向依赖，避免循环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WebSocket层：sockets与routes平级，共同依赖services层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前端分层：views → api + stores + components，职责分离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1.3.2 后端模块职责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职责说明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models/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定义数据库模型（User, Message, File, Conversation等），封装数据访问逻辑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routes/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定义REST API端点，处理HTTP请求参数校验，调用services层，返回响应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services/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封装业务逻辑（用户认证、消息处理、文件管理等），供routes和sockets调用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sockets/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处理WebSocket事件（消息发送、在线状态、输入提示等），调用services层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utils/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提供通用工具函数（响应格式化、文件校验、加密工具等）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config.py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集中管理配置项（数据库连接、JWT密钥、文件上传限制等）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1.3.3 前端模块职责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职责说明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api/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封装所有HTTP请求（Axios实例、拦截器、各模块API函数）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stores/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Pinia状态管理（用户状态、会话列表、当前聊天、好友列表等）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components/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可复用UI组件（消息气泡、文件卡片、用户头像、搜索框等）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views/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页面级组件（登录页、主页、聊天界面、通讯录、个人中心等）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router/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Vue Router配置（路由定义、导航守卫、权限控制）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1.4 类图设计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类图描述了系统中核心实体类的属性、方法及其关系。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1.4.1 核心实体类图描述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【类图 - 核心实体类】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┌─────────────────────────────┐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User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id: int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username: str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password_hash: str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nickname: str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avatar: str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email: str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status: int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register()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login()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update_profile()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search_users()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└─────────────────────────────┘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│ 1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│ N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┌─────────────────────────────┐    N    ┌─────────────────────────────┐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Message              │────────│      Conversation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├─────────────────────────────┤         ├─────────────────────────────┤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id: bigint                │         │ - id: int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conversation_id: int      │         │ - type: int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sender_id: int            │         │ - name: str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msg_type: int             │         │ - creator_id: int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content: str              │         ├─────────────────────────────┤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file_id: int              │         │ + create()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status: int               │         │ + get_members()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├─────────────────────────────┤         │ + add_member()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send()                    │         └─────────────────────────────┘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mark_read()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get_history()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└─────────────────────────────┘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│ 1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│ 0..1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┌─────────────────────────────┐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        File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id: int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uploader_id: int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original_name: str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stored_name: str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file_path: str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file_size: int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- file_type: str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├─────────────────────────────┤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upload()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download()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+ validate()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└─────────────────────────────┘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类关系说明：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User 与 Message：一对多关系，一个用户可以发送多条消息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Conversation 与 Message：一对多关系，一个会话包含多条消息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Message 与 File：一对一关系，文件消息关联一个文件记录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User 与 Conversation：多对多关系，通过ConversationMember关联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1.5 数据库设计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1.5.1 E-R图描述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【E-R图 - 实体关系】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[用户] 1 ──── N [消息] N ──── 1 [会话]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│       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│ M:N                            │ M:N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│       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[好友关系]                      [群组成员]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     │ 1:N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 [群组]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实体关系说明：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用户-消息：一对多，一个用户发送多条消息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会话-消息：一对多，一个会话包含多条消息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用户-好友关系：多对多，通过friendships表关联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用户-会话：多对多，通过conversation_members表关联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消息-文件：一对一，文件消息关联files表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1.5.2 数据表设计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用户表 (users)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用户名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密码哈希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'default.png'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头像URL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''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个性签名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邮箱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TINYINT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状态: 0离线, 1在线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last_seen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最后在线时间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ON UPDATE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好友关系表 (friendships)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记录ID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requester_id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申请者ID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addressee_id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被申请者ID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TINYINT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0待接受, 1已接受, 2已拒绝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索引：UNIQUE(requester_id, addressee_id)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会话表 (conversations)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会话ID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TINYINT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类型: 1单聊, 2群聊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会话名称（群聊）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群头像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creator_id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创建者ID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ON UPDATE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会话成员表 (conversation_members)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记录ID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conversations.id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会话ID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TINYINT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0普通, 1管理员, 2群主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unread_count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未读消息数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加入时间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索引：UNIQUE(conversation_id, user_id)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消息表 (messages)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消息ID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conversations.id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会话ID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发送者ID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msg_type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TINYINT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1文本, 2文件, 3图片, 4系统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消息内容（文本）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files.id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文件ID（文件消息）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TINYINT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0已发送, 1已读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发送时间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索引：INDEX(conversation_id, created_at)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文件表 (files)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文件ID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uploader_id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上传者ID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original_name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原始文件名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stored_name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存储文件名（UUID）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文件路径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文件大小（字节）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文件MIME类型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上传时间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 详细设计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模块处理过程设计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2.1.1 用户认证模块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【流程图 - 用户注册登录流程】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开始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用户访问页面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└──────┬──────┘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    是    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已有账号？   │────────▶│  登录页面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└──────┬──────┘         └──────┬──────┘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│ 否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▼                     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         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注册页面    │         │ 输入账号密码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└──────┬──────┘         └──────┬──────┘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│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▼                     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         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填写注册信息 │         │ 验证凭据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└──────┬──────┘         └──────┬──────┘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│        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▼                     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    否    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校验通过？   │────────▶│ 返回错误提示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└──────┬──────┘         └─────────────┘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│ 是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创建用户账号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└──────┬──────┘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生成JWT Token│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└──────┬──────┘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┌─────────────┐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│  进入主界面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└─────────────┘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处理逻辑说明：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注册时：校验用户名唯一性、邮箱格式、密码强度，通过后bcrypt加密存储密码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登录时：查询用户记录，验证密码哈希，成功后生成JWT Token（有效期24小时）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认证中间件：每次请求从Header提取Token，验证有效性，注入当前用户信息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2.1.2 即时消息模块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【时序图 - 单聊消息发送】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发送者          前端           WebSocket服务器        后端服务          数据库        接收者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输入消息  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│──────────────▶│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send_message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│───────────────▶│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调用消息服务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│─────────────────▶│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存储消息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│──────────────▶│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返回消息ID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│◀──────────────│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返回完整消息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│◀─────────────────│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new_message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│◀───────────────│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new_message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│────────────────────────────────────────────────▶│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显示已发送    │                │                  │               │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│◀──────────────│                │                  │               │   显示新消息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  │                  │               │              │◀───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时序说明：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发送者输入消息后，前端通过WebSocket发送send_message事件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服务器接收事件后，调用消息服务存储消息到数据库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存储成功后，服务器向发送者返回new_message确认，并向接收者推送新消息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接收者在线时实时接收，离线时消息存储，上线后批量推送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2.1.3 文件传输模块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【流程图 - 文件上传下载流程】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【文件上传流程】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开始 → 用户点击上传 → 选择文件 → 校验文件类型 → 不支持？→ 提示错误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      ↓ 支持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校验文件大小 → 超限？→ 提示错误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      ↓ 通过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生成UUID文件名 → 存储到服务器 → 记录文件信息到数据库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→ 生成文件消息 → WebSocket推送 → 结束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【文件下载流程】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开始 → 用户点击下载 → 验证文件存在 → 验证用户权限 → 无权限？→ 提示错误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      ↓ 有权限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                          读取文件流 → 返回文件响应 → 浏览器下载 → 结束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处理逻辑说明：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上传时：白名单校验文件类型（doc/pdf/txt/jpg/png/gif/zip/rar），限制50MB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存储时：使用UUID重命名避免冲突，保留原始文件名用于显示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下载时：验证用户是否为会话成员，防止越权访问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2.1.4 好友管理模块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【时序图 - 好友申请流程】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申请者          前端           后端API           数据库          被申请者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搜索用户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│──────────────▶│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GET /search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│─────────────▶│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查询用户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│───────────────▶│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返回结果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│◀───────────────│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用户列表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│◀─────────────│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显示结果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│◀──────────────│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发送申请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│──────────────▶│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POST /request│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│─────────────▶│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存储申请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│───────────────▶│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              │  通知被申请者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│──────────────────────────────▶│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申请已发送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│◀─────────────│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显示成功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│◀──────────────│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处理逻辑说明：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搜索：支持按用户名或邮箱模糊搜索，返回用户列表（排除已好友和已发送申请的用户）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申请：创建friendships记录（status=0），通过WebSocket通知被申请者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处理：接受时更新status=1，拒绝时更新status=2，通知申请者结果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2.1.5 群组管理模块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【时序图 - 创建群组流程】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创建者          前端           后端API           数据库          好友列表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点击创建群组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│──────────────▶│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获取好友列表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│─────────────▶│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查询好友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│───────────────▶│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返回好友列表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│◀───────────────│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好友列表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│◀─────────────│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选择成员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│──────────────▶│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填写群信息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│──────────────▶│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POST /group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│─────────────▶│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创建群组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│───────────────▶│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添加成员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│───────────────▶│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  创建成功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            │◀───────────────│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  群组信息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             │◀─────────────│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  进入群聊      │              │                │               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    │◀──────────────│              │                │               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接口设计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2.2.1 RESTful API设计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系统REST API遵循RESTful设计规范，统一响应格式如下：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{ code: 0, message: '描述信息', data: {} }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其中code=0表示成功，非0为错误码。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2.2.2 认证模块接口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用户注册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用户登录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/api/auth/logout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用户登出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POST /api/auth/register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Request: { username: 'zhangsan', password: '123456ab', email: 'zhangsan@campus.edu', nickname: '张三' }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Response: { code: 0, message: '注册成功', data: { user_id: 1 } }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POST /api/auth/login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Request: { username: 'zhangsan', password: '123456ab' }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Response: { code: 0, message: '登录成功', data: { token: 'eyJhbGciOi...', user: { id: 1, username: 'zhangsan', nickname: '张三', avatar: '/uploads/avatar/default.png' } } }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2.2.3 用户模块接口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/api/users/me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获取当前用户信息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/api/users/me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更新个人信息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/api/users/me/password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修改密码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/api/users/search?q=xxx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搜索用户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/api/users/:id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获取用户详情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2.2.4 好友模块接口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/api/friends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获取好友列表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/api/friends/request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发送好友申请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/api/friends/requests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获取待处理申请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/api/friends/requests/:id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处理好友申请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/api/friends/:id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删除好友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2.2.5 会话模块接口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/api/conversations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获取会话列表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/api/conversations/:id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获取会话详情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/api/conversations/private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创建单聊会话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/api/conversations/group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创建群聊会话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/api/conversations/:id/messages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获取历史消息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2.2.6 群组模块接口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/api/groups/:id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修改群信息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/api/groups/:id/members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邀请成员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/api/groups/:id/members/:uid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踢出成员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/api/groups/:id/members/me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退出群组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/api/groups/:id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解散群组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群主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2.2.7 文件模块接口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/api/files/upload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上传文件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/api/files/:id/download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WebSocket事件设计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2.3.1 事件协议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WebSocket通信采用JSON格式，事件协议结构：{ event: '事件名称', data: { ... } }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2.3.2 事件列表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26"/>
        <w:gridCol w:w="35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事件名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方向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数据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C-&gt;S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建立连接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token: '...' 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user_online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S-&gt;C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广播用户上线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user_id: 1 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user_offline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S-&gt;C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广播用户下线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user_id: 1 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send_message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C-&gt;S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发送消息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conversation_id, msg_type, content 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new_message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S-&gt;C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推送新消息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id, conversation_id, sender, ... 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msg_read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C-&gt;S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标记已读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conversation_id 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typing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C-&gt;S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正在输入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conversation_id 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user_typing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S-&gt;C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有人在输入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{ conversation_id, user_id 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界面设计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2.4.1 页面结构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系统采用左侧边栏 + 右侧主内容区的经典IM布局。左侧为会话列表（支持搜索、切换聊天/通讯录Tab），右侧为聊天窗口（消息列表 + 输入区域）。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2.4.2 核心页面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路由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登录页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/login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用户名密码登录表单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注册页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/register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注册表单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主页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/home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左侧会话列表 + 右侧聊天窗口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通讯录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/contacts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好友列表 + 群组列表 + 新的朋友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/profile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个人信息查看与编辑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群组详情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/group/:id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群成员列表、群公告、群设置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 AI辅助系统设计说明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AI辅助系统设计概述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本系统设计文档在编写过程中借助了AI辅助工具（Claude Code），以提高系统设计的效率和质量。AI辅助系统设计是指利用人工智能技术辅助完成架构设计、模块划分、接口设计、数据库设计等工作，而非完全替代人工设计。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AI辅助系统设计的具体应用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3.2.1 架构设计阶段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在架构设计阶段，AI辅助工具主要用于：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技术选型建议：根据项目需求和团队技术栈，推荐合适的技术方案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架构模式分析：分析B/S架构、前后端分离等架构模式的优缺点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分层设计：辅助设计表现层、业务逻辑层、数据访问层的职责划分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模块依赖分析：分析各模块之间的依赖关系，避免循环依赖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3.2.2 详细设计阶段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在详细设计阶段，AI辅助工具主要用于：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类图生成：根据数据库模型和业务需求，生成核心实体类图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时序图设计：描述关键业务流程的时序交互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流程图绘制：绘制各模块的处理流程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接口设计：设计RESTful API和WebSocket事件协议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3.2.3 数据库设计阶段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在数据库设计阶段，AI辅助工具主要用于：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E-R图生成：根据业务需求生成实体关系图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表结构设计：设计数据表的字段、类型、约束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索引优化建议：根据查询需求推荐索引策略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数据完整性约束：设计外键、唯一约束等完整性规则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3.2.4 文档编写阶段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在文档编写阶段，AI辅助工具主要用于：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文档结构生成：按照软件工程规范生成文档大纲和章节结构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图表描述生成：生成架构图、类图、时序图、流程图的文字描述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代码示例生成：生成API接口的请求/响应示例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格式规范化：确保文档格式符合软件工程文档规范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AI辅助系统设计的使用流程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AI辅助系统设计的典型使用流程如下：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sz w:val="24"/>
          <w:szCs w:val="24"/>
        </w:rPr>
        <w:t xml:space="preserve">需求输入：将需求分析文档作为输入，提供给AI工具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sz w:val="24"/>
          <w:szCs w:val="24"/>
        </w:rPr>
        <w:t xml:space="preserve">架构设计：AI工具根据需求生成架构设计方案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sz w:val="24"/>
          <w:szCs w:val="24"/>
        </w:rPr>
        <w:t xml:space="preserve">人工审核：对AI生成的架构方案进行审核和调整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sz w:val="24"/>
          <w:szCs w:val="24"/>
        </w:rPr>
        <w:t xml:space="preserve">详细设计：在确认架构后，AI辅助生成详细设计内容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sz w:val="24"/>
          <w:szCs w:val="24"/>
        </w:rPr>
        <w:t xml:space="preserve">迭代优化：通过多轮交互，逐步完善设计细节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sz w:val="24"/>
          <w:szCs w:val="24"/>
        </w:rPr>
        <w:t xml:space="preserve">最终定稿：经过人工审核和修改，形成最终的系统设计文档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AI辅助系统设计的注意事项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在使用AI辅助系统设计时，需要注意以下事项：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AI生成的设计需要人工审核：AI工具生成的设计方案可能存在不合理之处，需要人工进行审核和修正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设计决策需结合实际：AI提供的建议需要结合项目实际情况（团队能力、时间约束、技术限制）进行调整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保持设计的一致性：确保各模块的设计风格和规范保持一致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考虑可扩展性：在设计时预留扩展点，便于后期功能迭代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3.5 AI辅助系统设计的效果评估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通过使用AI辅助系统设计工具，本项目在以下方面取得了显著效果：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效果说明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效率提升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设计文档编写时间缩短约50%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从传统的3-4天缩短至1-2天</w:t>
            </w:r>
          </w:p>
        </w:tc>
      </w:tr>
      <w:tr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质量保障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设计更规范、完整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AI辅助发现设计遗漏</w:t>
            </w:r>
          </w:p>
        </w:tc>
      </w:tr>
      <w:tr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规范性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文档格式更规范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符合软件工程文档标准</w:t>
            </w:r>
          </w:p>
        </w:tc>
      </w:tr>
      <w:tr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可维护性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设计文档结构更清晰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便于后期维护和更新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综上所述，AI辅助系统设计工具在本项目中发挥了积极作用，有效提高了系统设计的效率和质量。但需要注意的是，AI工具只是辅助手段，最终的设计决策仍需人工完成。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校园即时通信与文件传输系统 - 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2026-06-18T06:40:36.703Z</dcterms:created>
  <dcterms:modified xsi:type="dcterms:W3CDTF">2026-06-18T06:40:36.704Z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