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C249" w14:textId="2DF80FF3" w:rsidR="00037EBA" w:rsidRDefault="00037EBA" w:rsidP="00037EBA">
      <w:r>
        <w:rPr>
          <w:rFonts w:hint="eastAsia"/>
        </w:rPr>
        <w:t>1，通信物体可挂载两类脚本</w:t>
      </w:r>
    </w:p>
    <w:p w14:paraId="57291B11" w14:textId="083F34AC" w:rsidR="00037EBA" w:rsidRDefault="00037EBA" w:rsidP="00037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必须挂载继承</w:t>
      </w:r>
      <w:proofErr w:type="spellStart"/>
      <w:r>
        <w:rPr>
          <w:rFonts w:hint="eastAsia"/>
        </w:rPr>
        <w:t>MSGObjectBase</w:t>
      </w:r>
      <w:proofErr w:type="spellEnd"/>
      <w:r>
        <w:rPr>
          <w:rFonts w:hint="eastAsia"/>
        </w:rPr>
        <w:t>的脚本，并指定唯一token和所属manager（必要）</w:t>
      </w:r>
    </w:p>
    <w:p w14:paraId="3B04C2D1" w14:textId="1E0601BA" w:rsidR="00037EBA" w:rsidRDefault="00037EBA" w:rsidP="00037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挂载行为脚本，需继承</w:t>
      </w:r>
      <w:proofErr w:type="spellStart"/>
      <w:r>
        <w:rPr>
          <w:rFonts w:hint="eastAsia"/>
        </w:rPr>
        <w:t>Behavior</w:t>
      </w:r>
      <w:r>
        <w:t>Base</w:t>
      </w:r>
      <w:proofErr w:type="spellEnd"/>
      <w:r>
        <w:rPr>
          <w:rFonts w:hint="eastAsia"/>
        </w:rPr>
        <w:t>脚本并重写</w:t>
      </w:r>
      <w:proofErr w:type="spellStart"/>
      <w:r w:rsidRPr="00037EBA">
        <w:t>ReceiveMSG</w:t>
      </w:r>
      <w:proofErr w:type="spellEnd"/>
      <w:r w:rsidRPr="00037EBA">
        <w:t>(</w:t>
      </w:r>
      <w:proofErr w:type="spellStart"/>
      <w:r w:rsidRPr="00037EBA">
        <w:t>MSGBase</w:t>
      </w:r>
      <w:proofErr w:type="spellEnd"/>
      <w:r w:rsidRPr="00037EBA">
        <w:t xml:space="preserve"> msg)</w:t>
      </w:r>
      <w:r w:rsidRPr="00037EBA">
        <w:rPr>
          <w:rFonts w:hint="eastAsia"/>
        </w:rPr>
        <w:t>方法</w:t>
      </w:r>
      <w:r>
        <w:rPr>
          <w:rFonts w:hint="eastAsia"/>
        </w:rPr>
        <w:t>。</w:t>
      </w:r>
    </w:p>
    <w:p w14:paraId="677CFB82" w14:textId="54B935C7" w:rsidR="00037EBA" w:rsidRDefault="00037EBA" w:rsidP="00037EB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挂载所有Manager和</w:t>
      </w:r>
      <w:proofErr w:type="spellStart"/>
      <w:r>
        <w:rPr>
          <w:rFonts w:hint="eastAsia"/>
        </w:rPr>
        <w:t>MSGCenter</w:t>
      </w:r>
      <w:proofErr w:type="spellEnd"/>
    </w:p>
    <w:p w14:paraId="3B7FAE79" w14:textId="6DAEAD54" w:rsidR="00037EBA" w:rsidRDefault="00037EBA" w:rsidP="0031142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Man</w:t>
      </w:r>
      <w:r>
        <w:t>agerKind</w:t>
      </w:r>
      <w:proofErr w:type="spellEnd"/>
      <w:r>
        <w:rPr>
          <w:rFonts w:hint="eastAsia"/>
        </w:rPr>
        <w:t>需要补充所添加的Manager</w:t>
      </w:r>
    </w:p>
    <w:p w14:paraId="76170F30" w14:textId="721F844F" w:rsidR="0031142E" w:rsidRDefault="0031142E" w:rsidP="003114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Manager要继承</w:t>
      </w:r>
      <w:proofErr w:type="spellStart"/>
      <w:r>
        <w:rPr>
          <w:rFonts w:hint="eastAsia"/>
        </w:rPr>
        <w:t>ManagerBase</w:t>
      </w:r>
      <w:proofErr w:type="spellEnd"/>
    </w:p>
    <w:p w14:paraId="3E23BBEB" w14:textId="78F1AB8B" w:rsidR="002A57BB" w:rsidRDefault="002A57BB" w:rsidP="003114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脚本执行顺序，</w:t>
      </w:r>
      <w:proofErr w:type="spellStart"/>
      <w:r>
        <w:rPr>
          <w:rFonts w:hint="eastAsia"/>
        </w:rPr>
        <w:t>MSGObject</w:t>
      </w:r>
      <w:bookmarkStart w:id="0" w:name="_GoBack"/>
      <w:bookmarkEnd w:id="0"/>
      <w:proofErr w:type="spellEnd"/>
      <w:r>
        <w:rPr>
          <w:rFonts w:hint="eastAsia"/>
        </w:rPr>
        <w:t>必须在Manager之后</w:t>
      </w:r>
    </w:p>
    <w:sectPr w:rsidR="002A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5E7"/>
    <w:multiLevelType w:val="hybridMultilevel"/>
    <w:tmpl w:val="7D326844"/>
    <w:lvl w:ilvl="0" w:tplc="EF9CD8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788"/>
    <w:multiLevelType w:val="hybridMultilevel"/>
    <w:tmpl w:val="73DAE0D8"/>
    <w:lvl w:ilvl="0" w:tplc="D9D451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501C8B"/>
    <w:multiLevelType w:val="hybridMultilevel"/>
    <w:tmpl w:val="2B16634C"/>
    <w:lvl w:ilvl="0" w:tplc="92A2CAF8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C7"/>
    <w:rsid w:val="00037EBA"/>
    <w:rsid w:val="002A57BB"/>
    <w:rsid w:val="0031142E"/>
    <w:rsid w:val="00CD02C6"/>
    <w:rsid w:val="00F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355"/>
  <w15:chartTrackingRefBased/>
  <w15:docId w15:val="{43761D9E-A655-4D00-BD60-24319D05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2018-06-18T14:30:00Z</dcterms:created>
  <dcterms:modified xsi:type="dcterms:W3CDTF">2018-06-18T15:14:00Z</dcterms:modified>
</cp:coreProperties>
</file>