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>
          <w:sz w:val="28"/>
          <w:szCs w:val="28"/>
        </w:rPr>
        <w:t xml:space="preserve">For at læse indholdet skal du trykke på </w:t>
      </w:r>
      <w:r>
        <w:rPr>
          <w:i/>
          <w:iCs/>
          <w:sz w:val="28"/>
          <w:szCs w:val="28"/>
        </w:rPr>
        <w:t>tillad redigering</w:t>
      </w:r>
      <w:r>
        <w:rPr>
          <w:i w:val="false"/>
          <w:iCs w:val="false"/>
          <w:sz w:val="28"/>
          <w:szCs w:val="28"/>
        </w:rPr>
        <w:t xml:space="preserve"> eller besøge følgende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sz w:val="28"/>
            <w:szCs w:val="28"/>
          </w:rPr>
          <w:t>link</w:t>
        </w:r>
      </w:hyperlink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bookmarkStart w:id="0" w:name="_GoBack"/>
    <w:bookmarkEnd w:id="0"/>
    <w:r>
      <w:rPr/>
      <mc:AlternateContent>
        <mc:Choice Requires="wps">
          <w:drawing>
            <wp:inline distT="0" distB="0" distL="0" distR="0">
              <wp:extent cx="9525" cy="9525"/>
              <wp:effectExtent l="114300" t="0" r="114300" b="0"/>
              <wp:docPr id="1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60" cy="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stroked="f" o:allowincell="f" style="position:absolute;margin-left:0pt;margin-top:-0.8pt;width:0.7pt;height:0.7pt;mso-wrap-style:none;v-text-anchor:middle;mso-position-vertical:top">
              <v:fill o:detectmouseclick="t" on="false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bookmarkStart w:id="1" w:name="_GoBack"/>
    <w:bookmarkEnd w:id="1"/>
    <w:r>
      <w:rPr/>
      <mc:AlternateContent>
        <mc:Choice Requires="wps">
          <w:drawing>
            <wp:inline distT="0" distB="0" distL="0" distR="0">
              <wp:extent cx="9525" cy="9525"/>
              <wp:effectExtent l="114300" t="0" r="11430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60" cy="9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stroked="f" o:allowincell="f" style="position:absolute;margin-left:0pt;margin-top:-0.8pt;width:0.7pt;height:0.7pt;mso-wrap-style:none;v-text-anchor:middle;mso-position-vertical:top">
              <v:fill o:detectmouseclick="t" on="false"/>
              <v:stroke color="#3465a4" joinstyle="round" endcap="flat"/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e0dc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0dc7"/>
    <w:rPr/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EPLACEM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1</Pages>
  <Words>14</Words>
  <Characters>71</Characters>
  <CharactersWithSpaces>84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2023-11-19T21:45:35Z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