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9951E4">
        <w:tc>
          <w:tcPr>
            <w:tcW w:w="1838" w:type="dxa"/>
            <w:shd w:val="clear" w:color="auto" w:fill="BDD7EE"/>
          </w:tcPr>
          <w:p w:rsidR="009951E4" w:rsidRDefault="00AD4CCE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9951E4" w:rsidRDefault="00AD4CCE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AD4CCE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9951E4" w:rsidRDefault="00AD4CCE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AD4CCE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9951E4" w:rsidRDefault="00AD4CCE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9951E4" w:rsidRDefault="00AD4CCE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9951E4" w:rsidRDefault="00AD4CCE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Week </w:t>
            </w:r>
            <w:r w:rsidR="00C55E22">
              <w:rPr>
                <w:rFonts w:ascii="Ebrima" w:eastAsia="Ebrima" w:hAnsi="Ebrima" w:cs="Ebrima"/>
                <w:b/>
                <w:sz w:val="20"/>
                <w:szCs w:val="20"/>
              </w:rPr>
              <w:t>10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</w:t>
            </w:r>
            <w:r w:rsidR="00C55E22">
              <w:rPr>
                <w:rFonts w:ascii="Ebrima" w:eastAsia="Ebrima" w:hAnsi="Ebrima" w:cs="Ebrima"/>
                <w:b/>
                <w:sz w:val="20"/>
                <w:szCs w:val="20"/>
              </w:rPr>
              <w:t>8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A66305">
              <w:rPr>
                <w:rFonts w:ascii="Ebrima" w:eastAsia="Ebrima" w:hAnsi="Ebrima" w:cs="Ebrima"/>
                <w:b/>
                <w:sz w:val="20"/>
                <w:szCs w:val="20"/>
              </w:rPr>
              <w:t>May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– </w:t>
            </w:r>
            <w:r w:rsidR="00C55E22">
              <w:rPr>
                <w:rFonts w:ascii="Ebrima" w:eastAsia="Ebrima" w:hAnsi="Ebrima" w:cs="Ebrima"/>
                <w:b/>
                <w:sz w:val="20"/>
                <w:szCs w:val="20"/>
              </w:rPr>
              <w:t>14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3F41D8">
              <w:rPr>
                <w:rFonts w:ascii="Ebrima" w:eastAsia="Ebrima" w:hAnsi="Ebrima" w:cs="Ebrima"/>
                <w:b/>
                <w:sz w:val="20"/>
                <w:szCs w:val="20"/>
              </w:rPr>
              <w:t>May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>)</w:t>
            </w:r>
          </w:p>
        </w:tc>
      </w:tr>
    </w:tbl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9951E4">
        <w:tc>
          <w:tcPr>
            <w:tcW w:w="6941" w:type="dxa"/>
            <w:shd w:val="clear" w:color="auto" w:fill="BDD7EE"/>
          </w:tcPr>
          <w:p w:rsidR="009951E4" w:rsidRDefault="00AD4CCE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9951E4" w:rsidRDefault="00AD4CCE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9951E4">
        <w:trPr>
          <w:trHeight w:val="734"/>
        </w:trPr>
        <w:tc>
          <w:tcPr>
            <w:tcW w:w="6941" w:type="dxa"/>
          </w:tcPr>
          <w:p w:rsidR="009951E4" w:rsidRDefault="00AD4CCE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(Supervisor</w:t>
            </w:r>
            <w:r w:rsidR="00DA4B49">
              <w:rPr>
                <w:rFonts w:ascii="Ebrima" w:eastAsia="Ebrima" w:hAnsi="Ebrima" w:cs="Ebrima"/>
                <w:b/>
                <w:sz w:val="20"/>
                <w:szCs w:val="20"/>
              </w:rPr>
              <w:t>, client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:rsidR="009951E4" w:rsidRDefault="00DA4B49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 w:rsidR="00D0080D">
              <w:rPr>
                <w:rFonts w:ascii="Ebrima" w:eastAsia="Ebrima" w:hAnsi="Ebrima" w:cs="Ebrima"/>
                <w:b/>
                <w:sz w:val="20"/>
                <w:szCs w:val="20"/>
              </w:rPr>
              <w:t>mins</w:t>
            </w:r>
          </w:p>
        </w:tc>
      </w:tr>
      <w:tr w:rsidR="009951E4">
        <w:tc>
          <w:tcPr>
            <w:tcW w:w="6941" w:type="dxa"/>
          </w:tcPr>
          <w:p w:rsidR="009951E4" w:rsidRDefault="00D0080D">
            <w:pPr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team meeting about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gradio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and the model being used</w:t>
            </w:r>
          </w:p>
        </w:tc>
        <w:tc>
          <w:tcPr>
            <w:tcW w:w="2126" w:type="dxa"/>
          </w:tcPr>
          <w:p w:rsidR="009951E4" w:rsidRDefault="00D0080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9951E4">
        <w:tc>
          <w:tcPr>
            <w:tcW w:w="6941" w:type="dxa"/>
          </w:tcPr>
          <w:p w:rsidR="009951E4" w:rsidRDefault="00D0080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Working on system architecture design and research report (worked on 3 and 3.1)</w:t>
            </w:r>
          </w:p>
        </w:tc>
        <w:tc>
          <w:tcPr>
            <w:tcW w:w="2126" w:type="dxa"/>
          </w:tcPr>
          <w:p w:rsidR="009951E4" w:rsidRDefault="00D0080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1hr</w:t>
            </w:r>
          </w:p>
        </w:tc>
      </w:tr>
      <w:tr w:rsidR="009951E4">
        <w:tc>
          <w:tcPr>
            <w:tcW w:w="6941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rPr>
          <w:trHeight w:val="500"/>
        </w:trPr>
        <w:tc>
          <w:tcPr>
            <w:tcW w:w="6941" w:type="dxa"/>
            <w:shd w:val="clear" w:color="auto" w:fill="BDD7EE"/>
          </w:tcPr>
          <w:p w:rsidR="009951E4" w:rsidRDefault="00AD4CCE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9951E4" w:rsidRDefault="00421FE5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</w:t>
            </w:r>
            <w:r w:rsidR="00223C6A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  <w:r w:rsidR="00DA4B49">
              <w:rPr>
                <w:rFonts w:ascii="Ebrima" w:eastAsia="Ebrima" w:hAnsi="Ebrima" w:cs="Ebrima"/>
                <w:b/>
                <w:sz w:val="20"/>
                <w:szCs w:val="20"/>
              </w:rPr>
              <w:t xml:space="preserve"> 30mins</w:t>
            </w:r>
            <w:bookmarkStart w:id="1" w:name="_GoBack"/>
            <w:bookmarkEnd w:id="1"/>
          </w:p>
        </w:tc>
      </w:tr>
      <w:tr w:rsidR="009951E4">
        <w:tc>
          <w:tcPr>
            <w:tcW w:w="6941" w:type="dxa"/>
            <w:shd w:val="clear" w:color="auto" w:fill="BDD7EE"/>
          </w:tcPr>
          <w:p w:rsidR="009951E4" w:rsidRDefault="00AD4CCE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9951E4" w:rsidRDefault="00AD4CCE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9951E4">
        <w:tc>
          <w:tcPr>
            <w:tcW w:w="6941" w:type="dxa"/>
          </w:tcPr>
          <w:p w:rsidR="009951E4" w:rsidRDefault="00250FF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Presentation video</w:t>
            </w:r>
          </w:p>
        </w:tc>
        <w:tc>
          <w:tcPr>
            <w:tcW w:w="2126" w:type="dxa"/>
          </w:tcPr>
          <w:p w:rsidR="009951E4" w:rsidRDefault="00250FF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Week 11/12</w:t>
            </w:r>
          </w:p>
        </w:tc>
      </w:tr>
      <w:tr w:rsidR="009951E4">
        <w:tc>
          <w:tcPr>
            <w:tcW w:w="6941" w:type="dxa"/>
          </w:tcPr>
          <w:p w:rsidR="009951E4" w:rsidRDefault="00D0080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AD4CCE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9951E4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9951E4" w:rsidRDefault="009951E4">
      <w:pPr>
        <w:rPr>
          <w:rFonts w:ascii="Ebrima" w:eastAsia="Ebrima" w:hAnsi="Ebrima" w:cs="Ebrima"/>
        </w:rPr>
      </w:pPr>
    </w:p>
    <w:sectPr w:rsidR="009951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5C5" w:rsidRDefault="000555C5">
      <w:pPr>
        <w:spacing w:after="0" w:line="240" w:lineRule="auto"/>
      </w:pPr>
      <w:r>
        <w:separator/>
      </w:r>
    </w:p>
  </w:endnote>
  <w:endnote w:type="continuationSeparator" w:id="0">
    <w:p w:rsidR="000555C5" w:rsidRDefault="00055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AD4CC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9951E4" w:rsidRDefault="00AD4CC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5C5" w:rsidRDefault="000555C5">
      <w:pPr>
        <w:spacing w:after="0" w:line="240" w:lineRule="auto"/>
      </w:pPr>
      <w:r>
        <w:separator/>
      </w:r>
    </w:p>
  </w:footnote>
  <w:footnote w:type="continuationSeparator" w:id="0">
    <w:p w:rsidR="000555C5" w:rsidRDefault="00055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AD4CCE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951E4" w:rsidRDefault="009951E4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E4"/>
    <w:rsid w:val="000555C5"/>
    <w:rsid w:val="00155AC3"/>
    <w:rsid w:val="00223C6A"/>
    <w:rsid w:val="00250FFF"/>
    <w:rsid w:val="003F41D8"/>
    <w:rsid w:val="00421FE5"/>
    <w:rsid w:val="0044455A"/>
    <w:rsid w:val="009951E4"/>
    <w:rsid w:val="00A66305"/>
    <w:rsid w:val="00AD4CCE"/>
    <w:rsid w:val="00C55E22"/>
    <w:rsid w:val="00D0080D"/>
    <w:rsid w:val="00DA4B49"/>
    <w:rsid w:val="00FD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C5B9"/>
  <w15:docId w15:val="{81C8D7C6-04B0-4A10-ADD4-2E180E6D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7</cp:revision>
  <dcterms:created xsi:type="dcterms:W3CDTF">2023-05-20T04:41:00Z</dcterms:created>
  <dcterms:modified xsi:type="dcterms:W3CDTF">2023-05-27T12:43:00Z</dcterms:modified>
</cp:coreProperties>
</file>