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0F97" w14:textId="502D5C7F" w:rsidR="005302A7" w:rsidRDefault="00F75A42">
      <w:pPr>
        <w:pStyle w:val="Heading1"/>
      </w:pPr>
      <w:r>
        <w:t xml:space="preserve">TP </w:t>
      </w:r>
      <w:r w:rsidR="004F4B3F">
        <w:t>3</w:t>
      </w:r>
      <w:r>
        <w:t xml:space="preserve"> (</w:t>
      </w:r>
      <w:r w:rsidR="00E72BD4">
        <w:t>1.5</w:t>
      </w:r>
      <w:r>
        <w:t xml:space="preserve">h) : Communication entre processus </w:t>
      </w:r>
      <w:r w:rsidR="00637EBC">
        <w:t>par signaux</w:t>
      </w:r>
    </w:p>
    <w:p w14:paraId="1DFC56F4" w14:textId="03AA3974" w:rsidR="00A46DFA" w:rsidRPr="00A3351B" w:rsidRDefault="00A46D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fr-FR"/>
        </w:rPr>
      </w:pPr>
    </w:p>
    <w:p w14:paraId="74A0851C" w14:textId="77777777" w:rsidR="00A46DFA" w:rsidRPr="00A3351B" w:rsidRDefault="00A46D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fr-FR"/>
        </w:rPr>
      </w:pPr>
    </w:p>
    <w:p w14:paraId="59B6A029" w14:textId="257EB68A" w:rsidR="000603B2" w:rsidRDefault="00986C61" w:rsidP="00986C61">
      <w:pPr>
        <w:pStyle w:val="Body"/>
        <w:jc w:val="both"/>
        <w:rPr>
          <w:i/>
        </w:rPr>
      </w:pPr>
      <w:r>
        <w:rPr>
          <w:i/>
        </w:rPr>
        <w:t>Dans la suite des TP nous utiliserons le langage Python</w:t>
      </w:r>
      <w:r w:rsidR="00E72BD4">
        <w:rPr>
          <w:i/>
        </w:rPr>
        <w:t xml:space="preserve"> (versions 3.x)</w:t>
      </w:r>
      <w:r>
        <w:rPr>
          <w:i/>
        </w:rPr>
        <w:t>. La plupart des appels système Unix/POSIX sont implémentées également dans ce lang</w:t>
      </w:r>
      <w:bookmarkStart w:id="0" w:name="_GoBack"/>
      <w:bookmarkEnd w:id="0"/>
      <w:r>
        <w:rPr>
          <w:i/>
        </w:rPr>
        <w:t xml:space="preserve">age, principalement dans le module </w:t>
      </w:r>
      <w:r>
        <w:rPr>
          <w:b/>
        </w:rPr>
        <w:t>os</w:t>
      </w:r>
      <w:r w:rsidRPr="00986C61">
        <w:rPr>
          <w:i/>
        </w:rPr>
        <w:t xml:space="preserve"> (</w:t>
      </w:r>
      <w:r>
        <w:rPr>
          <w:i/>
        </w:rPr>
        <w:t xml:space="preserve">il convient donc de démarrer vos programmes avec la clause : </w:t>
      </w:r>
      <w:proofErr w:type="spellStart"/>
      <w:r w:rsidRPr="00986C61">
        <w:rPr>
          <w:b/>
        </w:rPr>
        <w:t>from</w:t>
      </w:r>
      <w:proofErr w:type="spellEnd"/>
      <w:r w:rsidRPr="00986C61">
        <w:rPr>
          <w:b/>
        </w:rPr>
        <w:t xml:space="preserve"> os import *</w:t>
      </w:r>
      <w:r>
        <w:rPr>
          <w:i/>
        </w:rPr>
        <w:t xml:space="preserve"> ). </w:t>
      </w:r>
    </w:p>
    <w:p w14:paraId="4D1F8566" w14:textId="77777777" w:rsidR="00A46DFA" w:rsidRDefault="00A46D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fr-FR"/>
        </w:rPr>
      </w:pPr>
    </w:p>
    <w:p w14:paraId="219AEBF9" w14:textId="6A2B7E49" w:rsidR="00E717A9" w:rsidRPr="00E717A9" w:rsidRDefault="00E717A9" w:rsidP="002D04DA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b/>
        </w:rPr>
      </w:pPr>
      <w:proofErr w:type="spellStart"/>
      <w:r w:rsidRPr="00E717A9">
        <w:rPr>
          <w:b/>
        </w:rPr>
        <w:t>Ecrire</w:t>
      </w:r>
      <w:proofErr w:type="spellEnd"/>
      <w:r w:rsidRPr="00E717A9">
        <w:rPr>
          <w:b/>
        </w:rPr>
        <w:t xml:space="preserve"> un </w:t>
      </w:r>
      <w:proofErr w:type="spellStart"/>
      <w:r w:rsidRPr="00E717A9">
        <w:rPr>
          <w:b/>
        </w:rPr>
        <w:t>shell</w:t>
      </w:r>
      <w:proofErr w:type="spellEnd"/>
      <w:r w:rsidRPr="00E717A9">
        <w:rPr>
          <w:b/>
        </w:rPr>
        <w:t xml:space="preserve"> simplifié en </w:t>
      </w:r>
      <w:r w:rsidRPr="00E717A9">
        <w:rPr>
          <w:b/>
          <w:bCs/>
        </w:rPr>
        <w:t>Python</w:t>
      </w:r>
    </w:p>
    <w:p w14:paraId="4F5B76DD" w14:textId="6978E7F2" w:rsidR="00E717A9" w:rsidRPr="00E717A9" w:rsidRDefault="00E717A9" w:rsidP="00E717A9">
      <w:pPr>
        <w:spacing w:before="120"/>
        <w:ind w:left="709"/>
        <w:rPr>
          <w:lang w:val="fr-FR"/>
        </w:rPr>
      </w:pPr>
      <w:r w:rsidRPr="00E717A9">
        <w:rPr>
          <w:lang w:val="fr-FR"/>
        </w:rPr>
        <w:t xml:space="preserve">Ecrire un programme </w:t>
      </w:r>
      <w:r>
        <w:rPr>
          <w:lang w:val="fr-FR"/>
        </w:rPr>
        <w:t>Python</w:t>
      </w:r>
      <w:r w:rsidRPr="00E717A9">
        <w:rPr>
          <w:lang w:val="fr-FR"/>
        </w:rPr>
        <w:t xml:space="preserve"> (</w:t>
      </w:r>
      <w:r w:rsidRPr="00E717A9">
        <w:rPr>
          <w:i/>
          <w:lang w:val="fr-FR"/>
        </w:rPr>
        <w:t>myshe</w:t>
      </w:r>
      <w:r w:rsidR="008D2752">
        <w:rPr>
          <w:i/>
          <w:lang w:val="fr-FR"/>
        </w:rPr>
        <w:t>l</w:t>
      </w:r>
      <w:r w:rsidRPr="00E717A9">
        <w:rPr>
          <w:i/>
          <w:lang w:val="fr-FR"/>
        </w:rPr>
        <w:t>l</w:t>
      </w:r>
      <w:r>
        <w:rPr>
          <w:i/>
          <w:lang w:val="fr-FR"/>
        </w:rPr>
        <w:t>.py</w:t>
      </w:r>
      <w:r w:rsidRPr="00E717A9">
        <w:rPr>
          <w:lang w:val="fr-FR"/>
        </w:rPr>
        <w:t>) qui lit des lignes de commande à l’entrée stan</w:t>
      </w:r>
      <w:r w:rsidR="00D26677">
        <w:rPr>
          <w:lang w:val="fr-FR"/>
        </w:rPr>
        <w:t>dard et les lancent en exécution</w:t>
      </w:r>
      <w:r w:rsidRPr="00E717A9">
        <w:rPr>
          <w:lang w:val="fr-FR"/>
        </w:rPr>
        <w:t xml:space="preserve">, à l’instar du </w:t>
      </w:r>
      <w:proofErr w:type="spellStart"/>
      <w:r w:rsidRPr="00E717A9">
        <w:rPr>
          <w:i/>
          <w:lang w:val="fr-FR"/>
        </w:rPr>
        <w:t>shell</w:t>
      </w:r>
      <w:proofErr w:type="spellEnd"/>
      <w:r w:rsidRPr="00E717A9">
        <w:rPr>
          <w:lang w:val="fr-FR"/>
        </w:rPr>
        <w:t xml:space="preserve"> standard Linux</w:t>
      </w:r>
      <w:r w:rsidR="00D26677">
        <w:rPr>
          <w:lang w:val="fr-FR"/>
        </w:rPr>
        <w:t xml:space="preserve">. Le programme ne doit pas utiliser la fonction </w:t>
      </w:r>
      <w:r w:rsidR="00D26677" w:rsidRPr="00D26677">
        <w:rPr>
          <w:i/>
          <w:lang w:val="fr-FR"/>
        </w:rPr>
        <w:t>system</w:t>
      </w:r>
      <w:r w:rsidR="00D26677">
        <w:rPr>
          <w:i/>
          <w:lang w:val="fr-FR"/>
        </w:rPr>
        <w:t xml:space="preserve">, </w:t>
      </w:r>
      <w:r w:rsidR="00D26677">
        <w:rPr>
          <w:lang w:val="fr-FR"/>
        </w:rPr>
        <w:t xml:space="preserve">l’exécution est lancée avec une fonction de la famille </w:t>
      </w:r>
      <w:proofErr w:type="spellStart"/>
      <w:r w:rsidR="00D26677" w:rsidRPr="00D26677">
        <w:rPr>
          <w:i/>
          <w:lang w:val="fr-FR"/>
        </w:rPr>
        <w:t>os.exec</w:t>
      </w:r>
      <w:proofErr w:type="spellEnd"/>
      <w:r w:rsidRPr="00E717A9">
        <w:rPr>
          <w:lang w:val="fr-FR"/>
        </w:rPr>
        <w:t>.</w:t>
      </w:r>
      <w:r w:rsidR="00DE621E">
        <w:rPr>
          <w:lang w:val="fr-FR"/>
        </w:rPr>
        <w:br/>
      </w:r>
      <w:r w:rsidRPr="00E717A9">
        <w:rPr>
          <w:lang w:val="fr-FR"/>
        </w:rPr>
        <w:t>Pour simplifier</w:t>
      </w:r>
      <w:r w:rsidR="003C1D94">
        <w:rPr>
          <w:lang w:val="fr-FR"/>
        </w:rPr>
        <w:t xml:space="preserve"> le travail</w:t>
      </w:r>
      <w:r w:rsidRPr="00E717A9">
        <w:rPr>
          <w:lang w:val="fr-FR"/>
        </w:rPr>
        <w:t xml:space="preserve">, </w:t>
      </w:r>
      <w:r w:rsidR="008D2752">
        <w:rPr>
          <w:lang w:val="fr-FR"/>
        </w:rPr>
        <w:t xml:space="preserve">nous allons </w:t>
      </w:r>
      <w:r w:rsidRPr="00E717A9">
        <w:rPr>
          <w:lang w:val="fr-FR"/>
        </w:rPr>
        <w:t>faire les hypothèses suivantes :</w:t>
      </w:r>
    </w:p>
    <w:p w14:paraId="02EBDA19" w14:textId="2404FAC8" w:rsidR="00E717A9" w:rsidRDefault="00E717A9" w:rsidP="00E717A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0"/>
        <w:contextualSpacing/>
      </w:pPr>
      <w:r>
        <w:t xml:space="preserve">Une commande est formée d’une seule ligne. Seules les commandes </w:t>
      </w:r>
      <w:r w:rsidRPr="005D3F14">
        <w:rPr>
          <w:i/>
        </w:rPr>
        <w:t>externes</w:t>
      </w:r>
      <w:r w:rsidR="008D2752">
        <w:t xml:space="preserve"> (i.e</w:t>
      </w:r>
      <w:r>
        <w:t>., programmes exécutables avec arguments) seront traitées.</w:t>
      </w:r>
    </w:p>
    <w:p w14:paraId="2D1AB472" w14:textId="537FEA18" w:rsidR="00E717A9" w:rsidRDefault="00E717A9" w:rsidP="00E717A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0"/>
        <w:contextualSpacing/>
      </w:pPr>
      <w:r>
        <w:t>Les arguments sont séparés par des espaces. Les caractères d’échappement (\), guillemets, etc.  ne sont pas traités.</w:t>
      </w:r>
    </w:p>
    <w:p w14:paraId="74893834" w14:textId="77777777" w:rsidR="00E717A9" w:rsidRDefault="00E717A9" w:rsidP="00E717A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0"/>
        <w:contextualSpacing/>
      </w:pPr>
      <w:r>
        <w:t>Les opérateurs de combinaison de commandes (|, ||, &amp;&amp;, etc.) ou de redirection (&lt;, &gt;, etc.) ne sont pas pris en compte.</w:t>
      </w:r>
    </w:p>
    <w:p w14:paraId="1224784C" w14:textId="77777777" w:rsidR="00F15819" w:rsidRDefault="00E717A9" w:rsidP="00E717A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0"/>
        <w:contextualSpacing/>
      </w:pPr>
      <w:r>
        <w:t xml:space="preserve">En revanche, la ligne </w:t>
      </w:r>
      <w:r w:rsidRPr="00487015">
        <w:rPr>
          <w:b/>
        </w:rPr>
        <w:t>peut se terminer par &amp;</w:t>
      </w:r>
      <w:r>
        <w:t xml:space="preserve"> (séparé</w:t>
      </w:r>
      <w:r w:rsidRPr="00992F3A">
        <w:t xml:space="preserve"> </w:t>
      </w:r>
      <w:r>
        <w:t xml:space="preserve">du dernier argument par un espace) ce qui produit un effet similaire au lancement en arrière-plan en </w:t>
      </w:r>
      <w:proofErr w:type="spellStart"/>
      <w:r w:rsidRPr="00487015">
        <w:rPr>
          <w:i/>
        </w:rPr>
        <w:t>shell</w:t>
      </w:r>
      <w:proofErr w:type="spellEnd"/>
      <w:r>
        <w:t xml:space="preserve"> standard.</w:t>
      </w:r>
    </w:p>
    <w:p w14:paraId="2DA37E0A" w14:textId="5A4FC3E5" w:rsidR="00A46DFA" w:rsidRDefault="00F15819" w:rsidP="00E717A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0"/>
        <w:contextualSpacing/>
      </w:pPr>
      <w:r>
        <w:t>A la fin d’un processus lancé</w:t>
      </w:r>
      <w:r w:rsidR="009C2C65">
        <w:t xml:space="preserve"> en premier plan</w:t>
      </w:r>
      <w:r w:rsidR="006F38AE">
        <w:t xml:space="preserve"> (sans &amp;)</w:t>
      </w:r>
      <w:r>
        <w:t xml:space="preserve">, </w:t>
      </w:r>
      <w:r w:rsidR="00F11867">
        <w:t xml:space="preserve">le </w:t>
      </w:r>
      <w:proofErr w:type="spellStart"/>
      <w:r w:rsidR="00F11867">
        <w:t>s</w:t>
      </w:r>
      <w:r>
        <w:t>hell</w:t>
      </w:r>
      <w:proofErr w:type="spellEnd"/>
      <w:r>
        <w:t xml:space="preserve"> affiche </w:t>
      </w:r>
      <w:r w:rsidR="009C2C65">
        <w:t xml:space="preserve">son </w:t>
      </w:r>
      <w:r>
        <w:t xml:space="preserve">PID et </w:t>
      </w:r>
      <w:r w:rsidR="009C2C65">
        <w:t>son code de retour</w:t>
      </w:r>
    </w:p>
    <w:p w14:paraId="68215A23" w14:textId="204B34AB" w:rsidR="000603B2" w:rsidRPr="000603B2" w:rsidRDefault="000603B2" w:rsidP="000603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contextualSpacing/>
        <w:rPr>
          <w:i/>
          <w:lang w:val="fr-FR"/>
        </w:rPr>
      </w:pPr>
      <w:r w:rsidRPr="000603B2">
        <w:rPr>
          <w:i/>
          <w:lang w:val="fr-FR"/>
        </w:rPr>
        <w:t>A noter : il convient de</w:t>
      </w:r>
      <w:r>
        <w:rPr>
          <w:i/>
          <w:lang w:val="fr-FR"/>
        </w:rPr>
        <w:t xml:space="preserve"> traiter les erreurs potentielles à chaque appel système</w:t>
      </w:r>
      <w:r w:rsidR="00672FC1">
        <w:rPr>
          <w:i/>
          <w:lang w:val="fr-FR"/>
        </w:rPr>
        <w:t xml:space="preserve"> </w:t>
      </w:r>
      <w:r w:rsidR="00EE47B2">
        <w:rPr>
          <w:i/>
          <w:lang w:val="fr-FR"/>
        </w:rPr>
        <w:t>(exception</w:t>
      </w:r>
      <w:r w:rsidR="00EE47B2" w:rsidRPr="00EE47B2">
        <w:rPr>
          <w:b/>
          <w:lang w:val="fr-FR"/>
        </w:rPr>
        <w:t xml:space="preserve"> </w:t>
      </w:r>
      <w:proofErr w:type="spellStart"/>
      <w:r w:rsidR="00EE47B2" w:rsidRPr="00EE47B2">
        <w:rPr>
          <w:b/>
          <w:lang w:val="fr-FR"/>
        </w:rPr>
        <w:t>OSError</w:t>
      </w:r>
      <w:proofErr w:type="spellEnd"/>
      <w:r w:rsidR="00EE47B2">
        <w:rPr>
          <w:i/>
          <w:lang w:val="fr-FR"/>
        </w:rPr>
        <w:t xml:space="preserve">) </w:t>
      </w:r>
      <w:r w:rsidR="00672FC1">
        <w:rPr>
          <w:i/>
          <w:lang w:val="fr-FR"/>
        </w:rPr>
        <w:t xml:space="preserve">et afficher une description de la cause de l’erreur (cf. </w:t>
      </w:r>
      <w:proofErr w:type="spellStart"/>
      <w:r w:rsidR="002403EF" w:rsidRPr="00672FC1">
        <w:rPr>
          <w:b/>
          <w:lang w:val="fr-FR"/>
        </w:rPr>
        <w:t>OSError</w:t>
      </w:r>
      <w:r w:rsidR="00672FC1" w:rsidRPr="00672FC1">
        <w:rPr>
          <w:b/>
          <w:lang w:val="fr-FR"/>
        </w:rPr>
        <w:t>.strerror</w:t>
      </w:r>
      <w:proofErr w:type="spellEnd"/>
      <w:r w:rsidR="00672FC1">
        <w:rPr>
          <w:i/>
          <w:lang w:val="fr-FR"/>
        </w:rPr>
        <w:t xml:space="preserve"> )</w:t>
      </w:r>
      <w:r w:rsidR="00D7197C">
        <w:rPr>
          <w:i/>
          <w:lang w:val="fr-FR"/>
        </w:rPr>
        <w:t xml:space="preserve"> </w:t>
      </w:r>
    </w:p>
    <w:p w14:paraId="1B81A69B" w14:textId="77777777" w:rsidR="00A46DFA" w:rsidRPr="00A46DFA" w:rsidRDefault="00A46DFA" w:rsidP="00A46DFA">
      <w:pPr>
        <w:pStyle w:val="ListParagraph"/>
        <w:rPr>
          <w:b/>
          <w:bCs/>
        </w:rPr>
      </w:pPr>
    </w:p>
    <w:sectPr w:rsidR="00A46DFA" w:rsidRPr="00A46DFA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2987E" w14:textId="77777777" w:rsidR="00EB2D14" w:rsidRDefault="00EB2D14">
      <w:r>
        <w:separator/>
      </w:r>
    </w:p>
  </w:endnote>
  <w:endnote w:type="continuationSeparator" w:id="0">
    <w:p w14:paraId="3EF45B33" w14:textId="77777777" w:rsidR="00EB2D14" w:rsidRDefault="00EB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62662" w14:textId="5036DC31" w:rsidR="005302A7" w:rsidRPr="00BC12FF" w:rsidRDefault="00BC12FF" w:rsidP="00BC12FF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F38AE">
      <w:rPr>
        <w:noProof/>
      </w:rPr>
      <w:t>2</w:t>
    </w:r>
    <w:r>
      <w:fldChar w:fldCharType="end"/>
    </w:r>
    <w:r>
      <w:t>/</w:t>
    </w:r>
    <w:fldSimple w:instr=" SECTIONPAGES  \* MERGEFORMAT ">
      <w:r w:rsidR="00E72BD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B8EAE" w14:textId="77777777" w:rsidR="00EB2D14" w:rsidRDefault="00EB2D14">
      <w:r>
        <w:separator/>
      </w:r>
    </w:p>
  </w:footnote>
  <w:footnote w:type="continuationSeparator" w:id="0">
    <w:p w14:paraId="45FB12BF" w14:textId="77777777" w:rsidR="00EB2D14" w:rsidRDefault="00EB2D14">
      <w:r>
        <w:continuationSeparator/>
      </w:r>
    </w:p>
  </w:footnote>
  <w:footnote w:type="continuationNotice" w:id="1">
    <w:p w14:paraId="5D599BCF" w14:textId="77777777" w:rsidR="00EB2D14" w:rsidRDefault="00EB2D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39" w:type="dxa"/>
      <w:tblLook w:val="04A0" w:firstRow="1" w:lastRow="0" w:firstColumn="1" w:lastColumn="0" w:noHBand="0" w:noVBand="1"/>
    </w:tblPr>
    <w:tblGrid>
      <w:gridCol w:w="5637"/>
      <w:gridCol w:w="3402"/>
    </w:tblGrid>
    <w:tr w:rsidR="00BC12FF" w14:paraId="5DD2FB0C" w14:textId="77777777" w:rsidTr="00841FEA">
      <w:tc>
        <w:tcPr>
          <w:tcW w:w="5637" w:type="dxa"/>
        </w:tcPr>
        <w:p w14:paraId="210B8873" w14:textId="77777777" w:rsidR="00BC12FF" w:rsidRDefault="00BC12FF" w:rsidP="00841FEA">
          <w:pPr>
            <w:pStyle w:val="Header"/>
          </w:pPr>
          <w:r w:rsidRPr="005921E4">
            <w:t>M3101 – Principes des systèmes d'exploitation</w:t>
          </w:r>
        </w:p>
        <w:p w14:paraId="527E59F3" w14:textId="77777777" w:rsidR="00BC12FF" w:rsidRDefault="00BC12FF" w:rsidP="00841FEA">
          <w:pPr>
            <w:pStyle w:val="Header"/>
          </w:pPr>
          <w:r>
            <w:t>Semestre 3 DUT</w:t>
          </w:r>
        </w:p>
        <w:p w14:paraId="544DA5A1" w14:textId="77777777" w:rsidR="00BC12FF" w:rsidRDefault="00BC12FF" w:rsidP="00841FEA">
          <w:pPr>
            <w:pStyle w:val="Header"/>
          </w:pPr>
          <w:r>
            <w:t>IUT de Blagnac</w:t>
          </w:r>
        </w:p>
      </w:tc>
      <w:tc>
        <w:tcPr>
          <w:tcW w:w="3402" w:type="dxa"/>
        </w:tcPr>
        <w:p w14:paraId="41D7EFF9" w14:textId="77777777" w:rsidR="00BC12FF" w:rsidRDefault="00BC12FF" w:rsidP="00841FEA">
          <w:pPr>
            <w:pStyle w:val="Header"/>
            <w:jc w:val="right"/>
          </w:pPr>
          <w:r>
            <w:t>Iulian Ober</w:t>
          </w:r>
        </w:p>
        <w:p w14:paraId="141DFF2C" w14:textId="77777777" w:rsidR="00BC12FF" w:rsidRDefault="00BC12FF" w:rsidP="00841FEA">
          <w:pPr>
            <w:pStyle w:val="Header"/>
            <w:jc w:val="right"/>
          </w:pPr>
          <w:r>
            <w:t xml:space="preserve">Patricia </w:t>
          </w:r>
          <w:proofErr w:type="spellStart"/>
          <w:r>
            <w:t>Stolf</w:t>
          </w:r>
          <w:proofErr w:type="spellEnd"/>
        </w:p>
      </w:tc>
    </w:tr>
  </w:tbl>
  <w:p w14:paraId="35F564A6" w14:textId="75217ED4" w:rsidR="005302A7" w:rsidRDefault="005302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239"/>
    <w:multiLevelType w:val="hybridMultilevel"/>
    <w:tmpl w:val="CAACC9D6"/>
    <w:numStyleLink w:val="ImportedStyle1"/>
  </w:abstractNum>
  <w:abstractNum w:abstractNumId="1" w15:restartNumberingAfterBreak="0">
    <w:nsid w:val="03BD25D8"/>
    <w:multiLevelType w:val="hybridMultilevel"/>
    <w:tmpl w:val="E1C0FF68"/>
    <w:numStyleLink w:val="ImportedStyle5"/>
  </w:abstractNum>
  <w:abstractNum w:abstractNumId="2" w15:restartNumberingAfterBreak="0">
    <w:nsid w:val="071A301B"/>
    <w:multiLevelType w:val="hybridMultilevel"/>
    <w:tmpl w:val="32C40D8C"/>
    <w:lvl w:ilvl="0" w:tplc="C250037E">
      <w:start w:val="1"/>
      <w:numFmt w:val="decimal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26EF06">
      <w:start w:val="1"/>
      <w:numFmt w:val="lowerLetter"/>
      <w:lvlText w:val="%2."/>
      <w:lvlJc w:val="left"/>
      <w:pPr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38BF44">
      <w:start w:val="1"/>
      <w:numFmt w:val="lowerRoman"/>
      <w:lvlText w:val="%3."/>
      <w:lvlJc w:val="left"/>
      <w:pPr>
        <w:ind w:left="2869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8CF672">
      <w:start w:val="1"/>
      <w:numFmt w:val="decimal"/>
      <w:lvlText w:val="%4."/>
      <w:lvlJc w:val="left"/>
      <w:pPr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34EA7C">
      <w:start w:val="1"/>
      <w:numFmt w:val="lowerLetter"/>
      <w:lvlText w:val="%5."/>
      <w:lvlJc w:val="left"/>
      <w:pPr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18EE98">
      <w:start w:val="1"/>
      <w:numFmt w:val="lowerRoman"/>
      <w:lvlText w:val="%6."/>
      <w:lvlJc w:val="left"/>
      <w:pPr>
        <w:ind w:left="5029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0A2EE6">
      <w:start w:val="1"/>
      <w:numFmt w:val="decimal"/>
      <w:lvlText w:val="%7."/>
      <w:lvlJc w:val="left"/>
      <w:pPr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EEDC22">
      <w:start w:val="1"/>
      <w:numFmt w:val="lowerLetter"/>
      <w:lvlText w:val="%8."/>
      <w:lvlJc w:val="left"/>
      <w:pPr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6EDADA">
      <w:start w:val="1"/>
      <w:numFmt w:val="lowerRoman"/>
      <w:lvlText w:val="%9."/>
      <w:lvlJc w:val="left"/>
      <w:pPr>
        <w:ind w:left="7189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F039F1"/>
    <w:multiLevelType w:val="hybridMultilevel"/>
    <w:tmpl w:val="40DEF162"/>
    <w:styleLink w:val="ImportedStyle3"/>
    <w:lvl w:ilvl="0" w:tplc="EFE019F6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9460B8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C620D2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E0AE36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2875AC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C47FB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E4967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82DBEA">
      <w:start w:val="1"/>
      <w:numFmt w:val="bullet"/>
      <w:lvlText w:val="o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806B64">
      <w:start w:val="1"/>
      <w:numFmt w:val="bullet"/>
      <w:lvlText w:val="▪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2E21304"/>
    <w:multiLevelType w:val="hybridMultilevel"/>
    <w:tmpl w:val="85580A34"/>
    <w:styleLink w:val="ImportedStyle4"/>
    <w:lvl w:ilvl="0" w:tplc="BAFA8C2E">
      <w:start w:val="1"/>
      <w:numFmt w:val="decimal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40DF92">
      <w:start w:val="1"/>
      <w:numFmt w:val="lowerLetter"/>
      <w:lvlText w:val="%2."/>
      <w:lvlJc w:val="left"/>
      <w:pPr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8C284">
      <w:start w:val="1"/>
      <w:numFmt w:val="lowerRoman"/>
      <w:lvlText w:val="%3."/>
      <w:lvlJc w:val="left"/>
      <w:pPr>
        <w:ind w:left="2869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D4DB82">
      <w:start w:val="1"/>
      <w:numFmt w:val="decimal"/>
      <w:lvlText w:val="%4."/>
      <w:lvlJc w:val="left"/>
      <w:pPr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46E0">
      <w:start w:val="1"/>
      <w:numFmt w:val="lowerLetter"/>
      <w:lvlText w:val="%5."/>
      <w:lvlJc w:val="left"/>
      <w:pPr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9C0510">
      <w:start w:val="1"/>
      <w:numFmt w:val="lowerRoman"/>
      <w:lvlText w:val="%6."/>
      <w:lvlJc w:val="left"/>
      <w:pPr>
        <w:ind w:left="5029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1EED4C">
      <w:start w:val="1"/>
      <w:numFmt w:val="decimal"/>
      <w:lvlText w:val="%7."/>
      <w:lvlJc w:val="left"/>
      <w:pPr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863C04">
      <w:start w:val="1"/>
      <w:numFmt w:val="lowerLetter"/>
      <w:lvlText w:val="%8."/>
      <w:lvlJc w:val="left"/>
      <w:pPr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F2595E">
      <w:start w:val="1"/>
      <w:numFmt w:val="lowerRoman"/>
      <w:lvlText w:val="%9."/>
      <w:lvlJc w:val="left"/>
      <w:pPr>
        <w:ind w:left="7189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CC336E"/>
    <w:multiLevelType w:val="hybridMultilevel"/>
    <w:tmpl w:val="625A6C1A"/>
    <w:styleLink w:val="ImportedStyle2"/>
    <w:lvl w:ilvl="0" w:tplc="A824DBAE">
      <w:start w:val="1"/>
      <w:numFmt w:val="lowerLetter"/>
      <w:lvlText w:val="%1)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FC201A">
      <w:start w:val="1"/>
      <w:numFmt w:val="lowerLetter"/>
      <w:lvlText w:val="%2."/>
      <w:lvlJc w:val="left"/>
      <w:pPr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D454B2">
      <w:start w:val="1"/>
      <w:numFmt w:val="lowerRoman"/>
      <w:lvlText w:val="%3."/>
      <w:lvlJc w:val="left"/>
      <w:pPr>
        <w:ind w:left="2869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7E63FC">
      <w:start w:val="1"/>
      <w:numFmt w:val="decimal"/>
      <w:lvlText w:val="%4."/>
      <w:lvlJc w:val="left"/>
      <w:pPr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AE440C">
      <w:start w:val="1"/>
      <w:numFmt w:val="lowerLetter"/>
      <w:lvlText w:val="%5."/>
      <w:lvlJc w:val="left"/>
      <w:pPr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A8F30E">
      <w:start w:val="1"/>
      <w:numFmt w:val="lowerRoman"/>
      <w:lvlText w:val="%6."/>
      <w:lvlJc w:val="left"/>
      <w:pPr>
        <w:ind w:left="5029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06472A">
      <w:start w:val="1"/>
      <w:numFmt w:val="decimal"/>
      <w:lvlText w:val="%7."/>
      <w:lvlJc w:val="left"/>
      <w:pPr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9CE0AA">
      <w:start w:val="1"/>
      <w:numFmt w:val="lowerLetter"/>
      <w:lvlText w:val="%8."/>
      <w:lvlJc w:val="left"/>
      <w:pPr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3A75E2">
      <w:start w:val="1"/>
      <w:numFmt w:val="lowerRoman"/>
      <w:lvlText w:val="%9."/>
      <w:lvlJc w:val="left"/>
      <w:pPr>
        <w:ind w:left="7189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DD05EB7"/>
    <w:multiLevelType w:val="hybridMultilevel"/>
    <w:tmpl w:val="7D2A4928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3248D"/>
    <w:multiLevelType w:val="hybridMultilevel"/>
    <w:tmpl w:val="E1C0FF68"/>
    <w:styleLink w:val="ImportedStyle5"/>
    <w:lvl w:ilvl="0" w:tplc="C4B4B76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67282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CA6B6C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74EFC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260822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327FBC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12D8C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245DAA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7CFCD6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CAC6F33"/>
    <w:multiLevelType w:val="hybridMultilevel"/>
    <w:tmpl w:val="85580A34"/>
    <w:numStyleLink w:val="ImportedStyle4"/>
  </w:abstractNum>
  <w:abstractNum w:abstractNumId="9" w15:restartNumberingAfterBreak="0">
    <w:nsid w:val="33D64C2D"/>
    <w:multiLevelType w:val="hybridMultilevel"/>
    <w:tmpl w:val="96AA7CBE"/>
    <w:numStyleLink w:val="Bullets"/>
  </w:abstractNum>
  <w:abstractNum w:abstractNumId="10" w15:restartNumberingAfterBreak="0">
    <w:nsid w:val="37BC65AD"/>
    <w:multiLevelType w:val="hybridMultilevel"/>
    <w:tmpl w:val="CAACC9D6"/>
    <w:lvl w:ilvl="0" w:tplc="57282B1E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22A29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7CEE94">
      <w:start w:val="1"/>
      <w:numFmt w:val="lowerRoman"/>
      <w:lvlText w:val="%3."/>
      <w:lvlJc w:val="left"/>
      <w:pPr>
        <w:ind w:left="2160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16787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2691F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46A55A">
      <w:start w:val="1"/>
      <w:numFmt w:val="lowerRoman"/>
      <w:lvlText w:val="%6."/>
      <w:lvlJc w:val="left"/>
      <w:pPr>
        <w:ind w:left="4320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70277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B4A46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28D2FC">
      <w:start w:val="1"/>
      <w:numFmt w:val="lowerRoman"/>
      <w:lvlText w:val="%9."/>
      <w:lvlJc w:val="left"/>
      <w:pPr>
        <w:ind w:left="6480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4292809"/>
    <w:multiLevelType w:val="hybridMultilevel"/>
    <w:tmpl w:val="541413D4"/>
    <w:lvl w:ilvl="0" w:tplc="4D8A14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F31509"/>
    <w:multiLevelType w:val="hybridMultilevel"/>
    <w:tmpl w:val="4462D84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1D201E"/>
    <w:multiLevelType w:val="hybridMultilevel"/>
    <w:tmpl w:val="96AA7CBE"/>
    <w:styleLink w:val="Bullets"/>
    <w:lvl w:ilvl="0" w:tplc="273A4670">
      <w:start w:val="1"/>
      <w:numFmt w:val="bullet"/>
      <w:lvlText w:val="•"/>
      <w:lvlJc w:val="left"/>
      <w:pPr>
        <w:ind w:left="8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38B6EE">
      <w:start w:val="1"/>
      <w:numFmt w:val="bullet"/>
      <w:lvlText w:val="•"/>
      <w:lvlJc w:val="left"/>
      <w:pPr>
        <w:ind w:left="14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564F40">
      <w:start w:val="1"/>
      <w:numFmt w:val="bullet"/>
      <w:lvlText w:val="•"/>
      <w:lvlJc w:val="left"/>
      <w:pPr>
        <w:ind w:left="20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7A71E2">
      <w:start w:val="1"/>
      <w:numFmt w:val="bullet"/>
      <w:lvlText w:val="•"/>
      <w:lvlJc w:val="left"/>
      <w:pPr>
        <w:ind w:left="26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16D9A4">
      <w:start w:val="1"/>
      <w:numFmt w:val="bullet"/>
      <w:lvlText w:val="•"/>
      <w:lvlJc w:val="left"/>
      <w:pPr>
        <w:ind w:left="32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2F954">
      <w:start w:val="1"/>
      <w:numFmt w:val="bullet"/>
      <w:lvlText w:val="•"/>
      <w:lvlJc w:val="left"/>
      <w:pPr>
        <w:ind w:left="38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04C14">
      <w:start w:val="1"/>
      <w:numFmt w:val="bullet"/>
      <w:lvlText w:val="•"/>
      <w:lvlJc w:val="left"/>
      <w:pPr>
        <w:ind w:left="44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C828DE">
      <w:start w:val="1"/>
      <w:numFmt w:val="bullet"/>
      <w:lvlText w:val="•"/>
      <w:lvlJc w:val="left"/>
      <w:pPr>
        <w:ind w:left="50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FC7278">
      <w:start w:val="1"/>
      <w:numFmt w:val="bullet"/>
      <w:lvlText w:val="•"/>
      <w:lvlJc w:val="left"/>
      <w:pPr>
        <w:ind w:left="56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B0E67D7"/>
    <w:multiLevelType w:val="hybridMultilevel"/>
    <w:tmpl w:val="CAACC9D6"/>
    <w:styleLink w:val="ImportedStyle1"/>
    <w:lvl w:ilvl="0" w:tplc="A0A09E0C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5A67B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8E16B4">
      <w:start w:val="1"/>
      <w:numFmt w:val="lowerRoman"/>
      <w:lvlText w:val="%3."/>
      <w:lvlJc w:val="left"/>
      <w:pPr>
        <w:ind w:left="2160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6E5FE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4E6F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6892A">
      <w:start w:val="1"/>
      <w:numFmt w:val="lowerRoman"/>
      <w:lvlText w:val="%6."/>
      <w:lvlJc w:val="left"/>
      <w:pPr>
        <w:ind w:left="4320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426E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8A530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C0BFA">
      <w:start w:val="1"/>
      <w:numFmt w:val="lowerRoman"/>
      <w:lvlText w:val="%9."/>
      <w:lvlJc w:val="left"/>
      <w:pPr>
        <w:ind w:left="6480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B540032"/>
    <w:multiLevelType w:val="hybridMultilevel"/>
    <w:tmpl w:val="625A6C1A"/>
    <w:numStyleLink w:val="ImportedStyle2"/>
  </w:abstractNum>
  <w:abstractNum w:abstractNumId="16" w15:restartNumberingAfterBreak="0">
    <w:nsid w:val="6C777289"/>
    <w:multiLevelType w:val="hybridMultilevel"/>
    <w:tmpl w:val="40DEF162"/>
    <w:numStyleLink w:val="ImportedStyle3"/>
  </w:abstractNum>
  <w:num w:numId="1">
    <w:abstractNumId w:val="14"/>
  </w:num>
  <w:num w:numId="2">
    <w:abstractNumId w:val="0"/>
  </w:num>
  <w:num w:numId="3">
    <w:abstractNumId w:val="5"/>
  </w:num>
  <w:num w:numId="4">
    <w:abstractNumId w:val="15"/>
  </w:num>
  <w:num w:numId="5">
    <w:abstractNumId w:val="3"/>
  </w:num>
  <w:num w:numId="6">
    <w:abstractNumId w:val="16"/>
  </w:num>
  <w:num w:numId="7">
    <w:abstractNumId w:val="15"/>
    <w:lvlOverride w:ilvl="0">
      <w:startOverride w:val="2"/>
    </w:lvlOverride>
  </w:num>
  <w:num w:numId="8">
    <w:abstractNumId w:val="0"/>
    <w:lvlOverride w:ilvl="0">
      <w:startOverride w:val="2"/>
    </w:lvlOverride>
  </w:num>
  <w:num w:numId="9">
    <w:abstractNumId w:val="4"/>
  </w:num>
  <w:num w:numId="10">
    <w:abstractNumId w:val="8"/>
  </w:num>
  <w:num w:numId="11">
    <w:abstractNumId w:val="0"/>
    <w:lvlOverride w:ilvl="0">
      <w:startOverride w:val="3"/>
    </w:lvlOverride>
  </w:num>
  <w:num w:numId="12">
    <w:abstractNumId w:val="7"/>
  </w:num>
  <w:num w:numId="13">
    <w:abstractNumId w:val="1"/>
  </w:num>
  <w:num w:numId="14">
    <w:abstractNumId w:val="0"/>
    <w:lvlOverride w:ilvl="0">
      <w:startOverride w:val="5"/>
    </w:lvlOverride>
  </w:num>
  <w:num w:numId="15">
    <w:abstractNumId w:val="13"/>
  </w:num>
  <w:num w:numId="16">
    <w:abstractNumId w:val="9"/>
  </w:num>
  <w:num w:numId="17">
    <w:abstractNumId w:val="6"/>
  </w:num>
  <w:num w:numId="18">
    <w:abstractNumId w:val="12"/>
  </w:num>
  <w:num w:numId="19">
    <w:abstractNumId w:val="2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A7"/>
    <w:rsid w:val="000603B2"/>
    <w:rsid w:val="00082867"/>
    <w:rsid w:val="00097222"/>
    <w:rsid w:val="000F2A0C"/>
    <w:rsid w:val="0012391E"/>
    <w:rsid w:val="00166A3D"/>
    <w:rsid w:val="00206315"/>
    <w:rsid w:val="002403EF"/>
    <w:rsid w:val="002D04DA"/>
    <w:rsid w:val="00302418"/>
    <w:rsid w:val="003026AB"/>
    <w:rsid w:val="003142AA"/>
    <w:rsid w:val="003C1D94"/>
    <w:rsid w:val="003F378C"/>
    <w:rsid w:val="00435880"/>
    <w:rsid w:val="00464ACC"/>
    <w:rsid w:val="004975E7"/>
    <w:rsid w:val="004F4B3F"/>
    <w:rsid w:val="005302A7"/>
    <w:rsid w:val="005507C8"/>
    <w:rsid w:val="00637EBC"/>
    <w:rsid w:val="00672FC1"/>
    <w:rsid w:val="0067505F"/>
    <w:rsid w:val="006D0B49"/>
    <w:rsid w:val="006F38AE"/>
    <w:rsid w:val="00754EF2"/>
    <w:rsid w:val="00761B39"/>
    <w:rsid w:val="00770557"/>
    <w:rsid w:val="00851C17"/>
    <w:rsid w:val="00875293"/>
    <w:rsid w:val="008D2752"/>
    <w:rsid w:val="008F7BF9"/>
    <w:rsid w:val="009244A9"/>
    <w:rsid w:val="0095375A"/>
    <w:rsid w:val="00986C61"/>
    <w:rsid w:val="009C2C65"/>
    <w:rsid w:val="009F3F5F"/>
    <w:rsid w:val="00A20448"/>
    <w:rsid w:val="00A3351B"/>
    <w:rsid w:val="00A46DFA"/>
    <w:rsid w:val="00AB73D2"/>
    <w:rsid w:val="00AE30E3"/>
    <w:rsid w:val="00AF27A8"/>
    <w:rsid w:val="00B3319B"/>
    <w:rsid w:val="00B663F3"/>
    <w:rsid w:val="00BC12FF"/>
    <w:rsid w:val="00C9707B"/>
    <w:rsid w:val="00CD61C8"/>
    <w:rsid w:val="00CE395A"/>
    <w:rsid w:val="00D26677"/>
    <w:rsid w:val="00D37CC1"/>
    <w:rsid w:val="00D6399D"/>
    <w:rsid w:val="00D678B7"/>
    <w:rsid w:val="00D7197C"/>
    <w:rsid w:val="00DB5418"/>
    <w:rsid w:val="00DD67F8"/>
    <w:rsid w:val="00DE621E"/>
    <w:rsid w:val="00E07A5A"/>
    <w:rsid w:val="00E219F2"/>
    <w:rsid w:val="00E717A9"/>
    <w:rsid w:val="00E72BD4"/>
    <w:rsid w:val="00E82DD8"/>
    <w:rsid w:val="00EB2D14"/>
    <w:rsid w:val="00EE47B2"/>
    <w:rsid w:val="00EE47EF"/>
    <w:rsid w:val="00F11867"/>
    <w:rsid w:val="00F15819"/>
    <w:rsid w:val="00F60048"/>
    <w:rsid w:val="00F75A42"/>
    <w:rsid w:val="00F950FF"/>
    <w:rsid w:val="00F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1B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next w:val="Body"/>
    <w:pPr>
      <w:keepNext/>
      <w:keepLines/>
      <w:spacing w:before="480"/>
      <w:outlineLvl w:val="0"/>
    </w:pPr>
    <w:rPr>
      <w:rFonts w:ascii="Calibri" w:hAnsi="Calibri" w:cs="Arial Unicode MS"/>
      <w:b/>
      <w:bCs/>
      <w:color w:val="345A8A"/>
      <w:sz w:val="32"/>
      <w:szCs w:val="32"/>
      <w:u w:color="345A8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link w:val="HeaderChar"/>
    <w:uiPriority w:val="99"/>
    <w:pPr>
      <w:tabs>
        <w:tab w:val="center" w:pos="4703"/>
        <w:tab w:val="right" w:pos="9406"/>
      </w:tabs>
    </w:pPr>
    <w:rPr>
      <w:rFonts w:ascii="Cambria" w:hAnsi="Cambria" w:cs="Arial Unicode MS"/>
      <w:color w:val="000000"/>
      <w:sz w:val="24"/>
      <w:szCs w:val="24"/>
      <w:u w:color="000000"/>
      <w:lang w:val="fr-FR"/>
    </w:rPr>
  </w:style>
  <w:style w:type="paragraph" w:styleId="Footer">
    <w:name w:val="footer"/>
    <w:link w:val="FooterChar"/>
    <w:uiPriority w:val="99"/>
    <w:pPr>
      <w:tabs>
        <w:tab w:val="center" w:pos="4703"/>
        <w:tab w:val="right" w:pos="9406"/>
      </w:tabs>
    </w:pPr>
    <w:rPr>
      <w:rFonts w:ascii="Cambria" w:hAnsi="Cambria" w:cs="Arial Unicode MS"/>
      <w:color w:val="000000"/>
      <w:sz w:val="24"/>
      <w:szCs w:val="24"/>
      <w:u w:color="000000"/>
      <w:lang w:val="fr-FR"/>
    </w:rPr>
  </w:style>
  <w:style w:type="paragraph" w:customStyle="1" w:styleId="Body">
    <w:name w:val="Body"/>
    <w:pPr>
      <w:spacing w:after="200"/>
    </w:pPr>
    <w:rPr>
      <w:rFonts w:ascii="Cambria" w:hAnsi="Cambria" w:cs="Arial Unicode MS"/>
      <w:color w:val="000000"/>
      <w:sz w:val="24"/>
      <w:szCs w:val="24"/>
      <w:u w:color="000000"/>
      <w:lang w:val="fr-FR"/>
    </w:rPr>
  </w:style>
  <w:style w:type="paragraph" w:styleId="ListParagraph">
    <w:name w:val="List Paragraph"/>
    <w:uiPriority w:val="34"/>
    <w:qFormat/>
    <w:pPr>
      <w:spacing w:after="200"/>
      <w:ind w:left="720"/>
    </w:pPr>
    <w:rPr>
      <w:rFonts w:ascii="Cambria" w:hAnsi="Cambria" w:cs="Arial Unicode MS"/>
      <w:color w:val="000000"/>
      <w:sz w:val="24"/>
      <w:szCs w:val="24"/>
      <w:u w:color="000000"/>
      <w:lang w:val="fr-FR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paragraph" w:styleId="FootnoteText">
    <w:name w:val="footnote text"/>
    <w:rPr>
      <w:rFonts w:ascii="Cambria" w:eastAsia="Cambria" w:hAnsi="Cambria" w:cs="Cambria"/>
      <w:color w:val="000000"/>
      <w:sz w:val="24"/>
      <w:szCs w:val="24"/>
      <w:u w:color="000000"/>
      <w:lang w:val="fr-FR"/>
    </w:r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Bullets">
    <w:name w:val="Bullets"/>
    <w:pPr>
      <w:numPr>
        <w:numId w:val="15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C12FF"/>
    <w:rPr>
      <w:rFonts w:ascii="Cambria" w:hAnsi="Cambria" w:cs="Arial Unicode MS"/>
      <w:color w:val="000000"/>
      <w:sz w:val="24"/>
      <w:szCs w:val="24"/>
      <w:u w:color="000000"/>
      <w:lang w:val="fr-FR"/>
    </w:rPr>
  </w:style>
  <w:style w:type="table" w:styleId="TableGrid">
    <w:name w:val="Table Grid"/>
    <w:basedOn w:val="TableNormal"/>
    <w:uiPriority w:val="59"/>
    <w:rsid w:val="00BC12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4"/>
      <w:szCs w:val="24"/>
      <w:bdr w:val="none" w:sz="0" w:space="0" w:color="auto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BC12FF"/>
    <w:rPr>
      <w:rFonts w:ascii="Cambria" w:hAnsi="Cambria" w:cs="Arial Unicode MS"/>
      <w:color w:val="000000"/>
      <w:sz w:val="24"/>
      <w:szCs w:val="24"/>
      <w:u w:color="00000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F2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iulian.s.ober@gmail.com</cp:lastModifiedBy>
  <cp:revision>5</cp:revision>
  <cp:lastPrinted>2017-10-02T16:11:00Z</cp:lastPrinted>
  <dcterms:created xsi:type="dcterms:W3CDTF">2017-10-02T16:11:00Z</dcterms:created>
  <dcterms:modified xsi:type="dcterms:W3CDTF">2018-07-16T14:05:00Z</dcterms:modified>
</cp:coreProperties>
</file>