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3F4" w:rsidRDefault="000E61E7">
      <w:pPr>
        <w:pStyle w:val="Heading1"/>
        <w:tabs>
          <w:tab w:val="left" w:pos="7513"/>
        </w:tabs>
        <w:rPr>
          <w:rFonts w:hint="eastAsia"/>
          <w:lang w:val="fr-FR"/>
        </w:rPr>
      </w:pPr>
      <w:r>
        <w:rPr>
          <w:lang w:val="fr-FR"/>
        </w:rPr>
        <w:t>TP8 (3h) : Threads, synchronisation</w:t>
      </w:r>
    </w:p>
    <w:p w:rsidR="001303F4" w:rsidRDefault="001303F4">
      <w:pPr>
        <w:rPr>
          <w:b/>
          <w:lang w:val="fr-FR"/>
        </w:rPr>
      </w:pPr>
    </w:p>
    <w:p w:rsidR="001303F4" w:rsidRPr="00A474E0" w:rsidRDefault="000E61E7">
      <w:pPr>
        <w:widowControl w:val="0"/>
        <w:spacing w:after="120"/>
        <w:rPr>
          <w:lang w:val="fr-FR"/>
        </w:rPr>
      </w:pPr>
      <w:r>
        <w:rPr>
          <w:rFonts w:ascii="Cambria" w:hAnsi="Cambria" w:cs="Cambria"/>
          <w:i/>
          <w:color w:val="000000"/>
          <w:lang w:val="fr-FR"/>
        </w:rPr>
        <w:t xml:space="preserve">L’objectif de ce TP est de se familiariser avec les l’utilisation de threads. Nous allons utiliser le module </w:t>
      </w:r>
      <w:r>
        <w:rPr>
          <w:rFonts w:ascii="Cambria" w:hAnsi="Cambria" w:cs="Cambria"/>
          <w:b/>
          <w:i/>
          <w:color w:val="000000"/>
          <w:lang w:val="fr-FR"/>
        </w:rPr>
        <w:t>threading</w:t>
      </w:r>
      <w:r>
        <w:rPr>
          <w:rFonts w:ascii="Cambria" w:hAnsi="Cambria" w:cs="Cambria"/>
          <w:i/>
          <w:color w:val="000000"/>
          <w:lang w:val="fr-FR"/>
        </w:rPr>
        <w:t xml:space="preserve"> de Python (cf. </w:t>
      </w:r>
      <w:hyperlink r:id="rId8">
        <w:r>
          <w:rPr>
            <w:rStyle w:val="LienInternet"/>
            <w:rFonts w:ascii="Cambria" w:hAnsi="Cambria" w:cs="Cambria"/>
            <w:i/>
            <w:lang w:val="fr-FR"/>
          </w:rPr>
          <w:t>https://docs.python.org/3.5/library/threading.html</w:t>
        </w:r>
      </w:hyperlink>
      <w:r>
        <w:rPr>
          <w:rFonts w:ascii="Cambria" w:hAnsi="Cambria" w:cs="Cambria"/>
          <w:i/>
          <w:color w:val="000000"/>
          <w:lang w:val="fr-FR"/>
        </w:rPr>
        <w:t xml:space="preserve"> ). </w:t>
      </w:r>
    </w:p>
    <w:p w:rsidR="001303F4" w:rsidRDefault="001303F4">
      <w:pPr>
        <w:widowControl w:val="0"/>
        <w:spacing w:after="120"/>
        <w:rPr>
          <w:rFonts w:ascii="Cambria" w:hAnsi="Cambria" w:cs="Cambria" w:hint="eastAsia"/>
          <w:color w:val="000000"/>
          <w:lang w:val="fr-FR"/>
        </w:rPr>
      </w:pPr>
    </w:p>
    <w:p w:rsidR="001303F4" w:rsidRDefault="000E61E7">
      <w:pPr>
        <w:pStyle w:val="ListParagraph"/>
        <w:widowControl w:val="0"/>
        <w:numPr>
          <w:ilvl w:val="0"/>
          <w:numId w:val="1"/>
        </w:numPr>
        <w:spacing w:after="120"/>
        <w:ind w:left="426"/>
        <w:rPr>
          <w:b/>
          <w:lang w:val="fr-FR"/>
        </w:rPr>
      </w:pPr>
      <w:r>
        <w:rPr>
          <w:rFonts w:ascii="Cambria" w:hAnsi="Cambria" w:cs="Cambria"/>
          <w:b/>
          <w:bCs/>
          <w:color w:val="000000"/>
          <w:lang w:val="fr-FR" w:eastAsia="ja-JP"/>
        </w:rPr>
        <w:t>Premiers pas avec les threads</w:t>
      </w:r>
    </w:p>
    <w:p w:rsidR="001303F4" w:rsidRDefault="000E61E7">
      <w:pPr>
        <w:widowControl w:val="0"/>
        <w:spacing w:after="120"/>
        <w:rPr>
          <w:lang w:val="fr-FR"/>
        </w:rPr>
      </w:pPr>
      <w:r>
        <w:rPr>
          <w:lang w:val="fr-FR"/>
        </w:rPr>
        <w:t xml:space="preserve">Récupérer le squelette du programme TP81.py sur </w:t>
      </w:r>
      <w:proofErr w:type="spellStart"/>
      <w:r>
        <w:rPr>
          <w:lang w:val="fr-FR"/>
        </w:rPr>
        <w:t>webetud</w:t>
      </w:r>
      <w:proofErr w:type="spellEnd"/>
      <w:r>
        <w:rPr>
          <w:lang w:val="fr-FR"/>
        </w:rPr>
        <w:t>. Vous y trouverez une implémentation de l’algorithme de tri à bulles (très inefficace, mais utile ici car relative</w:t>
      </w:r>
      <w:r>
        <w:rPr>
          <w:lang w:val="fr-FR"/>
        </w:rPr>
        <w:t xml:space="preserve">ment simple). </w:t>
      </w:r>
    </w:p>
    <w:p w:rsidR="001303F4" w:rsidRDefault="000E61E7">
      <w:pPr>
        <w:widowControl w:val="0"/>
        <w:spacing w:after="120"/>
        <w:rPr>
          <w:lang w:val="fr-FR"/>
        </w:rPr>
      </w:pPr>
      <w:r>
        <w:rPr>
          <w:lang w:val="fr-FR"/>
        </w:rPr>
        <w:t>Modifier le programme comme suit (</w:t>
      </w:r>
      <w:r>
        <w:rPr>
          <w:i/>
          <w:lang w:val="fr-FR"/>
        </w:rPr>
        <w:t>la réponse à</w:t>
      </w:r>
      <w:r>
        <w:rPr>
          <w:lang w:val="fr-FR"/>
        </w:rPr>
        <w:t xml:space="preserve"> </w:t>
      </w:r>
      <w:r>
        <w:rPr>
          <w:i/>
          <w:lang w:val="fr-FR"/>
        </w:rPr>
        <w:t>chaque étape doit être rendue comme une version à part</w:t>
      </w:r>
      <w:r>
        <w:rPr>
          <w:lang w:val="fr-FR"/>
        </w:rPr>
        <w:t xml:space="preserve">) : </w:t>
      </w:r>
    </w:p>
    <w:p w:rsidR="001303F4" w:rsidRDefault="000E61E7">
      <w:pPr>
        <w:pStyle w:val="ListParagraph"/>
        <w:widowControl w:val="0"/>
        <w:numPr>
          <w:ilvl w:val="0"/>
          <w:numId w:val="2"/>
        </w:numPr>
        <w:spacing w:after="120"/>
        <w:rPr>
          <w:lang w:val="fr-FR"/>
        </w:rPr>
      </w:pPr>
      <w:r>
        <w:rPr>
          <w:lang w:val="fr-FR"/>
        </w:rPr>
        <w:t>Créer un thread et lancer la procédure de tri sur ce thread. Le thread principal doit attendre la fin du tri avant d’afficher le résult</w:t>
      </w:r>
      <w:r>
        <w:rPr>
          <w:lang w:val="fr-FR"/>
        </w:rPr>
        <w:t>at.</w:t>
      </w:r>
    </w:p>
    <w:p w:rsidR="001303F4" w:rsidRDefault="000E61E7">
      <w:pPr>
        <w:pStyle w:val="ListParagraph"/>
        <w:widowControl w:val="0"/>
        <w:numPr>
          <w:ilvl w:val="0"/>
          <w:numId w:val="2"/>
        </w:numPr>
        <w:spacing w:after="120"/>
        <w:rPr>
          <w:lang w:val="fr-FR"/>
        </w:rPr>
      </w:pPr>
      <w:r>
        <w:rPr>
          <w:lang w:val="fr-FR"/>
        </w:rPr>
        <w:t xml:space="preserve">Créer une fonction </w:t>
      </w:r>
      <w:proofErr w:type="spellStart"/>
      <w:r>
        <w:rPr>
          <w:b/>
          <w:lang w:val="fr-FR"/>
        </w:rPr>
        <w:t>tri_sable</w:t>
      </w:r>
      <w:proofErr w:type="spellEnd"/>
      <w:r>
        <w:rPr>
          <w:lang w:val="fr-FR"/>
        </w:rPr>
        <w:t xml:space="preserve"> qui marche de manière similaire que </w:t>
      </w:r>
      <w:proofErr w:type="spellStart"/>
      <w:r>
        <w:rPr>
          <w:b/>
          <w:lang w:val="fr-FR"/>
        </w:rPr>
        <w:t>tri_bulle</w:t>
      </w:r>
      <w:proofErr w:type="spellEnd"/>
      <w:r>
        <w:rPr>
          <w:lang w:val="fr-FR"/>
        </w:rPr>
        <w:t xml:space="preserve"> mais fait le parcours en sens inverse : au lieu de remonter les éléments plus petits vers le début de la liste, elle fait descendre les éléments plus grands vers la fin. Tester </w:t>
      </w:r>
      <w:r>
        <w:rPr>
          <w:lang w:val="fr-FR"/>
        </w:rPr>
        <w:t>cette fonction.</w:t>
      </w:r>
    </w:p>
    <w:p w:rsidR="001303F4" w:rsidRDefault="000E61E7">
      <w:pPr>
        <w:pStyle w:val="ListParagraph"/>
        <w:widowControl w:val="0"/>
        <w:numPr>
          <w:ilvl w:val="0"/>
          <w:numId w:val="2"/>
        </w:numPr>
        <w:spacing w:after="120"/>
        <w:rPr>
          <w:lang w:val="fr-FR"/>
        </w:rPr>
      </w:pPr>
      <w:r>
        <w:rPr>
          <w:lang w:val="fr-FR"/>
        </w:rPr>
        <w:t>Le tri d’une liste devrait pouvoir se faire en appelant en parallèle les deux fonctions de tri, sur deux threads. Tester le résultat obtenu.</w:t>
      </w:r>
      <w:r>
        <w:rPr>
          <w:lang w:val="fr-FR"/>
        </w:rPr>
        <w:br/>
        <w:t>Pour s’assurer que le programme marche bien, écrivez une boucle qui vérifie que tous les éléments (</w:t>
      </w:r>
      <w:r>
        <w:rPr>
          <w:lang w:val="fr-FR"/>
        </w:rPr>
        <w:t xml:space="preserve">0..N) se trouvent bien dans la liste après le tri. Que constatez-vous et comment expliquez-vous le résultat ? </w:t>
      </w:r>
    </w:p>
    <w:p w:rsidR="001303F4" w:rsidRDefault="000E61E7">
      <w:pPr>
        <w:pStyle w:val="ListParagraph"/>
        <w:widowControl w:val="0"/>
        <w:numPr>
          <w:ilvl w:val="0"/>
          <w:numId w:val="2"/>
        </w:numPr>
        <w:spacing w:after="120"/>
        <w:rPr>
          <w:lang w:val="fr-FR"/>
        </w:rPr>
      </w:pPr>
      <w:r>
        <w:rPr>
          <w:lang w:val="fr-FR"/>
        </w:rPr>
        <w:t>Identifier les sections critiques des deux fonctions de tri et les rendre mutuellement exclusives afin de résoudre le problème précédent. Pour ce</w:t>
      </w:r>
      <w:r>
        <w:rPr>
          <w:lang w:val="fr-FR"/>
        </w:rPr>
        <w:t xml:space="preserve">la, ajouter un </w:t>
      </w:r>
      <w:proofErr w:type="spellStart"/>
      <w:r>
        <w:rPr>
          <w:lang w:val="fr-FR"/>
        </w:rPr>
        <w:t>mutex</w:t>
      </w:r>
      <w:proofErr w:type="spellEnd"/>
      <w:r>
        <w:rPr>
          <w:lang w:val="fr-FR"/>
        </w:rPr>
        <w:t xml:space="preserve"> (objet de type </w:t>
      </w:r>
      <w:proofErr w:type="spellStart"/>
      <w:r>
        <w:rPr>
          <w:b/>
          <w:lang w:val="fr-FR"/>
        </w:rPr>
        <w:t>threading.Lock</w:t>
      </w:r>
      <w:proofErr w:type="spellEnd"/>
      <w:r>
        <w:rPr>
          <w:lang w:val="fr-FR"/>
        </w:rPr>
        <w:t xml:space="preserve">) ainsi que les synchronisations nécessaires à l’entrée / la sortie de ces sections critiques. </w:t>
      </w:r>
    </w:p>
    <w:p w:rsidR="001303F4" w:rsidRDefault="001303F4">
      <w:pPr>
        <w:widowControl w:val="0"/>
        <w:spacing w:after="120"/>
        <w:rPr>
          <w:b/>
          <w:lang w:val="fr-FR"/>
        </w:rPr>
      </w:pPr>
    </w:p>
    <w:p w:rsidR="001303F4" w:rsidRDefault="000E61E7">
      <w:pPr>
        <w:pStyle w:val="ListParagraph"/>
        <w:widowControl w:val="0"/>
        <w:numPr>
          <w:ilvl w:val="0"/>
          <w:numId w:val="1"/>
        </w:numPr>
        <w:spacing w:after="120"/>
        <w:ind w:left="426"/>
        <w:rPr>
          <w:b/>
          <w:lang w:val="fr-FR"/>
        </w:rPr>
      </w:pPr>
      <w:r>
        <w:rPr>
          <w:rFonts w:ascii="Cambria" w:hAnsi="Cambria" w:cs="Cambria"/>
          <w:b/>
          <w:bCs/>
          <w:color w:val="000000"/>
          <w:lang w:val="fr-FR" w:eastAsia="ja-JP"/>
        </w:rPr>
        <w:t>Collecte de données de sondes de température</w:t>
      </w:r>
    </w:p>
    <w:p w:rsidR="001303F4" w:rsidRDefault="000E61E7">
      <w:pPr>
        <w:widowControl w:val="0"/>
        <w:spacing w:after="120"/>
        <w:rPr>
          <w:lang w:val="fr-FR"/>
        </w:rPr>
      </w:pPr>
      <w:r>
        <w:rPr>
          <w:b/>
          <w:lang w:val="fr-FR"/>
        </w:rPr>
        <w:t>On demande de rendre un programme par question.</w:t>
      </w:r>
    </w:p>
    <w:p w:rsidR="001303F4" w:rsidRDefault="000E61E7">
      <w:pPr>
        <w:widowControl w:val="0"/>
        <w:spacing w:after="120"/>
        <w:rPr>
          <w:lang w:val="fr-FR"/>
        </w:rPr>
      </w:pPr>
      <w:r>
        <w:rPr>
          <w:b/>
          <w:lang w:val="fr-FR"/>
        </w:rPr>
        <w:t>Attention : pour</w:t>
      </w:r>
      <w:r>
        <w:rPr>
          <w:b/>
          <w:lang w:val="fr-FR"/>
        </w:rPr>
        <w:t xml:space="preserve"> cet exercice il est nécessaire d’installer </w:t>
      </w:r>
      <w:proofErr w:type="spellStart"/>
      <w:r>
        <w:rPr>
          <w:b/>
          <w:lang w:val="fr-FR"/>
        </w:rPr>
        <w:t>numpy</w:t>
      </w:r>
      <w:proofErr w:type="spellEnd"/>
      <w:r>
        <w:rPr>
          <w:b/>
          <w:lang w:val="fr-FR"/>
        </w:rPr>
        <w:t xml:space="preserve"> pour python3</w:t>
      </w:r>
    </w:p>
    <w:p w:rsidR="001303F4" w:rsidRDefault="000E61E7">
      <w:pPr>
        <w:widowControl w:val="0"/>
        <w:spacing w:after="120"/>
        <w:rPr>
          <w:lang w:val="fr-FR"/>
        </w:rPr>
      </w:pPr>
      <w:r>
        <w:rPr>
          <w:b/>
          <w:lang w:val="fr-FR"/>
        </w:rPr>
        <w:t xml:space="preserve">Pour cela dans la VM : </w:t>
      </w:r>
      <w:proofErr w:type="spellStart"/>
      <w:r>
        <w:rPr>
          <w:b/>
          <w:lang w:val="fr-FR"/>
        </w:rPr>
        <w:t>sudo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apt-get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install</w:t>
      </w:r>
      <w:proofErr w:type="spellEnd"/>
      <w:r>
        <w:rPr>
          <w:b/>
          <w:lang w:val="fr-FR"/>
        </w:rPr>
        <w:t xml:space="preserve"> python3-numpy </w:t>
      </w:r>
    </w:p>
    <w:p w:rsidR="001303F4" w:rsidRDefault="000E61E7">
      <w:pPr>
        <w:widowControl w:val="0"/>
        <w:spacing w:after="200"/>
        <w:rPr>
          <w:rFonts w:ascii="Cambria" w:hAnsi="Cambria" w:cs="Cambria" w:hint="eastAsia"/>
          <w:color w:val="000000"/>
          <w:lang w:val="fr-FR" w:eastAsia="ja-JP"/>
        </w:rPr>
      </w:pPr>
      <w:r>
        <w:rPr>
          <w:rFonts w:ascii="Cambria" w:hAnsi="Cambria" w:cs="Cambria"/>
          <w:color w:val="000000"/>
          <w:lang w:val="fr-FR" w:eastAsia="ja-JP"/>
        </w:rPr>
        <w:t xml:space="preserve">Un programme appelé « superviseur » collecte des données de températures à partir de plusieurs capteurs. Le nombre de capteurs est </w:t>
      </w:r>
      <w:r>
        <w:rPr>
          <w:rFonts w:ascii="Cambria" w:hAnsi="Cambria" w:cs="Cambria"/>
          <w:color w:val="000000"/>
          <w:lang w:val="fr-FR" w:eastAsia="ja-JP"/>
        </w:rPr>
        <w:t>fourni en argument à l’appel du programme « superviseur ».</w:t>
      </w:r>
    </w:p>
    <w:p w:rsidR="001303F4" w:rsidRDefault="000E61E7">
      <w:pPr>
        <w:widowControl w:val="0"/>
        <w:spacing w:after="200"/>
        <w:rPr>
          <w:rFonts w:ascii="Cambria" w:hAnsi="Cambria" w:cs="Cambria" w:hint="eastAsia"/>
          <w:color w:val="000000"/>
          <w:lang w:val="fr-FR" w:eastAsia="ja-JP"/>
        </w:rPr>
      </w:pPr>
      <w:r>
        <w:rPr>
          <w:rFonts w:ascii="Cambria" w:hAnsi="Cambria" w:cs="Cambria"/>
          <w:color w:val="000000"/>
          <w:lang w:val="fr-FR" w:eastAsia="ja-JP"/>
        </w:rPr>
        <w:t>Les capteurs de températures sont représentés par des threads dont le rôle est de générer un nombre aléatoire compris entre 0 et 32 toutes les secondes.</w:t>
      </w:r>
    </w:p>
    <w:p w:rsidR="001303F4" w:rsidRDefault="000E61E7">
      <w:pPr>
        <w:widowControl w:val="0"/>
        <w:spacing w:after="200"/>
        <w:rPr>
          <w:lang w:val="fr-FR"/>
        </w:rPr>
      </w:pPr>
      <w:r>
        <w:rPr>
          <w:rFonts w:ascii="Cambria" w:hAnsi="Cambria" w:cs="Cambria"/>
          <w:color w:val="000000"/>
          <w:lang w:val="fr-FR" w:eastAsia="ja-JP"/>
        </w:rPr>
        <w:t>Le superviseur génère un thread par capteur.</w:t>
      </w:r>
      <w:r>
        <w:rPr>
          <w:rFonts w:ascii="Cambria" w:hAnsi="Cambria" w:cs="Cambria"/>
          <w:color w:val="000000"/>
          <w:lang w:val="fr-FR" w:eastAsia="ja-JP"/>
        </w:rPr>
        <w:t xml:space="preserve"> Les données collectées sont stockées dans une matrice de taille N * 10 où N est le nombre de capteurs. La matrice sert à stocker les données collectées en 10 secondes. Les données correspondant à chaque capteur sont stockées sur une ligne correspondante d</w:t>
      </w:r>
      <w:r>
        <w:rPr>
          <w:rFonts w:ascii="Cambria" w:hAnsi="Cambria" w:cs="Cambria"/>
          <w:color w:val="000000"/>
          <w:lang w:val="fr-FR" w:eastAsia="ja-JP"/>
        </w:rPr>
        <w:t xml:space="preserve">e la matrice, qui sera gérée comme une </w:t>
      </w:r>
      <w:r>
        <w:rPr>
          <w:rFonts w:ascii="Cambria" w:hAnsi="Cambria" w:cs="Cambria"/>
          <w:i/>
          <w:color w:val="000000"/>
          <w:lang w:val="fr-FR" w:eastAsia="ja-JP"/>
        </w:rPr>
        <w:t xml:space="preserve">liste </w:t>
      </w:r>
      <w:r>
        <w:rPr>
          <w:rFonts w:ascii="Cambria" w:hAnsi="Cambria" w:cs="Cambria"/>
          <w:i/>
          <w:color w:val="000000"/>
          <w:lang w:val="fr-FR" w:eastAsia="ja-JP"/>
        </w:rPr>
        <w:lastRenderedPageBreak/>
        <w:t>circulaire</w:t>
      </w:r>
      <w:r>
        <w:rPr>
          <w:rFonts w:ascii="Cambria" w:hAnsi="Cambria" w:cs="Cambria"/>
          <w:color w:val="000000"/>
          <w:lang w:val="fr-FR" w:eastAsia="ja-JP"/>
        </w:rPr>
        <w:t>.</w:t>
      </w:r>
    </w:p>
    <w:p w:rsidR="001303F4" w:rsidRPr="00A474E0" w:rsidRDefault="000E61E7">
      <w:pPr>
        <w:widowControl w:val="0"/>
        <w:spacing w:after="200"/>
        <w:rPr>
          <w:lang w:val="fr-FR"/>
        </w:rPr>
      </w:pPr>
      <w:r>
        <w:rPr>
          <w:rFonts w:ascii="Cambria" w:hAnsi="Cambria" w:cs="Cambria"/>
          <w:color w:val="000000"/>
          <w:lang w:val="fr-FR" w:eastAsia="ja-JP"/>
        </w:rPr>
        <w:t xml:space="preserve">En python, on utilisera le module </w:t>
      </w:r>
      <w:proofErr w:type="spellStart"/>
      <w:r>
        <w:rPr>
          <w:b/>
          <w:lang w:val="fr-FR"/>
        </w:rPr>
        <w:t>numpy</w:t>
      </w:r>
      <w:proofErr w:type="spellEnd"/>
      <w:r>
        <w:rPr>
          <w:rFonts w:ascii="Cambria" w:hAnsi="Cambria" w:cs="Cambria"/>
          <w:color w:val="000000"/>
          <w:lang w:val="fr-FR" w:eastAsia="ja-JP"/>
        </w:rPr>
        <w:t xml:space="preserve"> pour manipuler les tableaux et matrices. Pour créer un tableau m * n initialisé avec des zéros on peut utiliser</w:t>
      </w:r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zeros</w:t>
      </w:r>
      <w:proofErr w:type="spellEnd"/>
      <w:r>
        <w:rPr>
          <w:b/>
          <w:lang w:val="fr-FR"/>
        </w:rPr>
        <w:t>((</w:t>
      </w:r>
      <w:proofErr w:type="spellStart"/>
      <w:r>
        <w:rPr>
          <w:b/>
          <w:lang w:val="fr-FR"/>
        </w:rPr>
        <w:t>m,n</w:t>
      </w:r>
      <w:proofErr w:type="spellEnd"/>
      <w:r>
        <w:rPr>
          <w:b/>
          <w:lang w:val="fr-FR"/>
        </w:rPr>
        <w:t>))</w:t>
      </w:r>
      <w:r>
        <w:rPr>
          <w:rFonts w:ascii="Cambria" w:hAnsi="Cambria" w:cs="Cambria"/>
          <w:color w:val="000000"/>
          <w:lang w:val="fr-FR" w:eastAsia="ja-JP"/>
        </w:rPr>
        <w:t>. Cela renvoie une variable de type</w:t>
      </w:r>
      <w:r>
        <w:rPr>
          <w:rFonts w:ascii="Cambria" w:hAnsi="Cambria" w:cs="Cambria"/>
          <w:color w:val="000000"/>
          <w:lang w:val="fr-FR" w:eastAsia="ja-JP"/>
        </w:rPr>
        <w:t xml:space="preserve"> </w:t>
      </w:r>
      <w:proofErr w:type="spellStart"/>
      <w:r>
        <w:rPr>
          <w:b/>
          <w:lang w:val="fr-FR"/>
        </w:rPr>
        <w:t>array</w:t>
      </w:r>
      <w:proofErr w:type="spellEnd"/>
      <w:r>
        <w:rPr>
          <w:rFonts w:ascii="Cambria" w:hAnsi="Cambria" w:cs="Cambria"/>
          <w:color w:val="000000"/>
          <w:lang w:val="fr-FR" w:eastAsia="ja-JP"/>
        </w:rPr>
        <w:t>.</w:t>
      </w:r>
    </w:p>
    <w:p w:rsidR="001303F4" w:rsidRDefault="000E61E7">
      <w:pPr>
        <w:widowControl w:val="0"/>
        <w:spacing w:after="200"/>
        <w:rPr>
          <w:lang w:val="fr-FR"/>
        </w:rPr>
      </w:pPr>
      <w:r>
        <w:rPr>
          <w:rFonts w:ascii="Cambria" w:hAnsi="Cambria" w:cs="Cambria"/>
          <w:color w:val="000000"/>
          <w:lang w:val="fr-FR" w:eastAsia="ja-JP"/>
        </w:rPr>
        <w:t xml:space="preserve">Sur une variable de type matrice de type </w:t>
      </w:r>
      <w:proofErr w:type="spellStart"/>
      <w:r>
        <w:rPr>
          <w:b/>
          <w:lang w:val="fr-FR"/>
        </w:rPr>
        <w:t>array</w:t>
      </w:r>
      <w:proofErr w:type="spellEnd"/>
      <w:r>
        <w:rPr>
          <w:rFonts w:ascii="Cambria" w:hAnsi="Cambria" w:cs="Cambria"/>
          <w:color w:val="000000"/>
          <w:lang w:val="fr-FR" w:eastAsia="ja-JP"/>
        </w:rPr>
        <w:t xml:space="preserve"> on peut extraire une ligne avec la syntaxe </w:t>
      </w:r>
      <w:r>
        <w:rPr>
          <w:b/>
          <w:lang w:val="fr-FR"/>
        </w:rPr>
        <w:t>matrice[</w:t>
      </w:r>
      <w:proofErr w:type="spellStart"/>
      <w:r>
        <w:rPr>
          <w:b/>
          <w:lang w:val="fr-FR"/>
        </w:rPr>
        <w:t>indice_ligne</w:t>
      </w:r>
      <w:proofErr w:type="spellEnd"/>
      <w:r>
        <w:rPr>
          <w:b/>
          <w:lang w:val="fr-FR"/>
        </w:rPr>
        <w:t>,:]</w:t>
      </w:r>
    </w:p>
    <w:p w:rsidR="001303F4" w:rsidRDefault="001303F4">
      <w:pPr>
        <w:widowControl w:val="0"/>
        <w:spacing w:after="200"/>
        <w:rPr>
          <w:rFonts w:ascii="Cambria" w:hAnsi="Cambria" w:cs="Cambria" w:hint="eastAsia"/>
          <w:color w:val="000000"/>
          <w:lang w:val="fr-FR" w:eastAsia="ja-JP"/>
        </w:rPr>
      </w:pPr>
    </w:p>
    <w:p w:rsidR="001303F4" w:rsidRPr="00A474E0" w:rsidRDefault="000E61E7">
      <w:pPr>
        <w:widowControl w:val="0"/>
        <w:spacing w:after="200"/>
        <w:rPr>
          <w:lang w:val="fr-FR"/>
        </w:rPr>
      </w:pPr>
      <w:r>
        <w:rPr>
          <w:b/>
          <w:lang w:val="fr-FR"/>
        </w:rPr>
        <w:t>Q1</w:t>
      </w:r>
      <w:r>
        <w:rPr>
          <w:lang w:val="fr-FR"/>
        </w:rPr>
        <w:t xml:space="preserve">. </w:t>
      </w:r>
      <w:proofErr w:type="spellStart"/>
      <w:r>
        <w:rPr>
          <w:lang w:val="fr-FR"/>
        </w:rPr>
        <w:t>Ecrire</w:t>
      </w:r>
      <w:proofErr w:type="spellEnd"/>
      <w:r>
        <w:rPr>
          <w:lang w:val="fr-FR"/>
        </w:rPr>
        <w:t xml:space="preserve"> un programme implémentant un programme principal créant les threads des capteurs. Dans cette question, chaque capteur </w:t>
      </w:r>
      <w:r w:rsidR="00A474E0">
        <w:rPr>
          <w:lang w:val="fr-FR"/>
        </w:rPr>
        <w:t xml:space="preserve">rentre </w:t>
      </w:r>
      <w:r>
        <w:rPr>
          <w:lang w:val="fr-FR"/>
        </w:rPr>
        <w:t>les 10 valeurs de température des 10 secondes</w:t>
      </w:r>
      <w:r w:rsidR="00A474E0">
        <w:rPr>
          <w:lang w:val="fr-FR"/>
        </w:rPr>
        <w:t xml:space="preserve"> dans la matrice</w:t>
      </w:r>
      <w:bookmarkStart w:id="0" w:name="_GoBack"/>
      <w:bookmarkEnd w:id="0"/>
      <w:r>
        <w:rPr>
          <w:lang w:val="fr-FR"/>
        </w:rPr>
        <w:t>. Le programme principal attend que les capteurs aient terminé puis affiche les valeurs collectées.</w:t>
      </w:r>
    </w:p>
    <w:p w:rsidR="001303F4" w:rsidRPr="00A474E0" w:rsidRDefault="000E61E7">
      <w:pPr>
        <w:widowControl w:val="0"/>
        <w:spacing w:after="200"/>
        <w:rPr>
          <w:lang w:val="fr-FR"/>
        </w:rPr>
      </w:pPr>
      <w:r>
        <w:rPr>
          <w:b/>
          <w:lang w:val="fr-FR"/>
        </w:rPr>
        <w:t>Q2</w:t>
      </w:r>
      <w:r>
        <w:rPr>
          <w:lang w:val="fr-FR"/>
        </w:rPr>
        <w:t>. Modifier le programme pour que les capteurs remplissent en continue la liste circulaire des données de t</w:t>
      </w:r>
      <w:r>
        <w:rPr>
          <w:lang w:val="fr-FR"/>
        </w:rPr>
        <w:t xml:space="preserve">empérature. Mettre en place une alarme qui toutes les 30 secondes permette au thread principal de créer un </w:t>
      </w:r>
      <w:bookmarkStart w:id="1" w:name="__DdeLink__510_266268685"/>
      <w:r>
        <w:rPr>
          <w:lang w:val="fr-FR"/>
        </w:rPr>
        <w:t>thread appelé “</w:t>
      </w:r>
      <w:proofErr w:type="spellStart"/>
      <w:r>
        <w:rPr>
          <w:lang w:val="fr-FR"/>
        </w:rPr>
        <w:t>Stat_Capteur</w:t>
      </w:r>
      <w:proofErr w:type="spellEnd"/>
      <w:r>
        <w:rPr>
          <w:lang w:val="fr-FR"/>
        </w:rPr>
        <w:t xml:space="preserve">” </w:t>
      </w:r>
      <w:bookmarkEnd w:id="1"/>
      <w:r>
        <w:rPr>
          <w:lang w:val="fr-FR"/>
        </w:rPr>
        <w:t>chargé de détecter toutes les 30 secondes la valeur maximale de la matrice et de l’afficher. Le thread “</w:t>
      </w:r>
      <w:proofErr w:type="spellStart"/>
      <w:r>
        <w:rPr>
          <w:lang w:val="fr-FR"/>
        </w:rPr>
        <w:t>Stat_Capteur</w:t>
      </w:r>
      <w:proofErr w:type="spellEnd"/>
      <w:r>
        <w:rPr>
          <w:lang w:val="fr-FR"/>
        </w:rPr>
        <w:t>” tr</w:t>
      </w:r>
      <w:r>
        <w:rPr>
          <w:lang w:val="fr-FR"/>
        </w:rPr>
        <w:t xml:space="preserve">availle sur une copie de la matrice. </w:t>
      </w:r>
    </w:p>
    <w:p w:rsidR="001303F4" w:rsidRDefault="000E61E7">
      <w:pPr>
        <w:widowControl w:val="0"/>
        <w:spacing w:after="200"/>
        <w:rPr>
          <w:lang w:val="fr-FR"/>
        </w:rPr>
      </w:pPr>
      <w:r>
        <w:rPr>
          <w:lang w:val="fr-FR"/>
        </w:rPr>
        <w:t>Ainsi, on a :</w:t>
      </w:r>
    </w:p>
    <w:p w:rsidR="001303F4" w:rsidRPr="00A474E0" w:rsidRDefault="000E61E7">
      <w:pPr>
        <w:widowControl w:val="0"/>
        <w:spacing w:after="200"/>
        <w:rPr>
          <w:lang w:val="fr-FR"/>
        </w:rPr>
      </w:pPr>
      <w:r>
        <w:rPr>
          <w:lang w:val="fr-FR"/>
        </w:rPr>
        <w:t xml:space="preserve">-le thread principal “superviseur” créant les N threads de capteurs et le thread de </w:t>
      </w:r>
      <w:proofErr w:type="spellStart"/>
      <w:r>
        <w:rPr>
          <w:lang w:val="fr-FR"/>
        </w:rPr>
        <w:t>Stat_Capteurs</w:t>
      </w:r>
      <w:proofErr w:type="spellEnd"/>
      <w:r>
        <w:rPr>
          <w:lang w:val="fr-FR"/>
        </w:rPr>
        <w:t xml:space="preserve"> (créé toutes les 30 secondes)</w:t>
      </w:r>
    </w:p>
    <w:p w:rsidR="001303F4" w:rsidRPr="00A474E0" w:rsidRDefault="000E61E7">
      <w:pPr>
        <w:widowControl w:val="0"/>
        <w:spacing w:after="200"/>
        <w:rPr>
          <w:lang w:val="fr-FR"/>
        </w:rPr>
      </w:pPr>
      <w:r>
        <w:rPr>
          <w:lang w:val="fr-FR"/>
        </w:rPr>
        <w:t>-les N threads de capteurs générant un nombre aléatoire entre 0 et 32 et stockant les données dans la ligne i de la matrice avec i compris entre 0 et N-1 ; les données sont gérées comme une liste circulaire.</w:t>
      </w:r>
    </w:p>
    <w:p w:rsidR="001303F4" w:rsidRPr="00A474E0" w:rsidRDefault="000E61E7">
      <w:pPr>
        <w:widowControl w:val="0"/>
        <w:spacing w:after="200"/>
        <w:rPr>
          <w:lang w:val="fr-FR"/>
        </w:rPr>
      </w:pPr>
      <w:r>
        <w:rPr>
          <w:lang w:val="fr-FR"/>
        </w:rPr>
        <w:t xml:space="preserve">-le thread de </w:t>
      </w:r>
      <w:proofErr w:type="spellStart"/>
      <w:r>
        <w:rPr>
          <w:lang w:val="fr-FR"/>
        </w:rPr>
        <w:t>Stat_Capteurs</w:t>
      </w:r>
      <w:proofErr w:type="spellEnd"/>
      <w:r>
        <w:rPr>
          <w:lang w:val="fr-FR"/>
        </w:rPr>
        <w:t xml:space="preserve"> travaille sur une co</w:t>
      </w:r>
      <w:r>
        <w:rPr>
          <w:lang w:val="fr-FR"/>
        </w:rPr>
        <w:t xml:space="preserve">pie de la matrice afin que les Capteurs puissent potentiellement continuer à écrire les données dans la matrice. </w:t>
      </w:r>
    </w:p>
    <w:p w:rsidR="001303F4" w:rsidRDefault="000E61E7">
      <w:pPr>
        <w:widowControl w:val="0"/>
        <w:spacing w:after="200"/>
        <w:rPr>
          <w:lang w:val="fr-FR"/>
        </w:rPr>
      </w:pPr>
      <w:r>
        <w:rPr>
          <w:lang w:val="fr-FR"/>
        </w:rPr>
        <w:t>Prévoir un mécanisme de protection pour que les threads qui lisent/écrivent la matrice en même temps n’interférent pas.</w:t>
      </w:r>
    </w:p>
    <w:p w:rsidR="001303F4" w:rsidRPr="00A474E0" w:rsidRDefault="000E61E7">
      <w:pPr>
        <w:widowControl w:val="0"/>
        <w:spacing w:after="200"/>
        <w:rPr>
          <w:lang w:val="fr-FR"/>
        </w:rPr>
      </w:pPr>
      <w:r>
        <w:rPr>
          <w:b/>
          <w:lang w:val="fr-FR"/>
        </w:rPr>
        <w:t>Q3</w:t>
      </w:r>
      <w:r>
        <w:rPr>
          <w:lang w:val="fr-FR"/>
        </w:rPr>
        <w:t>. Trouver un moyen s</w:t>
      </w:r>
      <w:r>
        <w:rPr>
          <w:lang w:val="fr-FR"/>
        </w:rPr>
        <w:t>imple pour que tous les affichages à l’écran soient désormais dans un fichier “stats_globales.txt”</w:t>
      </w:r>
    </w:p>
    <w:sectPr w:rsidR="001303F4" w:rsidRPr="00A474E0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61E7" w:rsidRDefault="000E61E7">
      <w:r>
        <w:separator/>
      </w:r>
    </w:p>
  </w:endnote>
  <w:endnote w:type="continuationSeparator" w:id="0">
    <w:p w:rsidR="000E61E7" w:rsidRDefault="000E6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03F4" w:rsidRDefault="000E61E7">
    <w:pPr>
      <w:pStyle w:val="Footer"/>
    </w:pPr>
    <w:r>
      <w:t xml:space="preserve">Page </w:t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t>/</w:t>
    </w:r>
    <w:r>
      <w:fldChar w:fldCharType="begin"/>
    </w:r>
    <w:r>
      <w:instrText>SECTIONPAGES  \* MERGEFORMAT</w:instrText>
    </w:r>
    <w:r w:rsidR="00A474E0">
      <w:fldChar w:fldCharType="separate"/>
    </w:r>
    <w:r w:rsidR="00A474E0">
      <w:rPr>
        <w:noProof/>
      </w:rPr>
      <w:t>2</w:t>
    </w:r>
    <w:r>
      <w:fldChar w:fldCharType="end"/>
    </w:r>
    <w:bookmarkStart w:id="2" w:name="__Fieldmark__496_266268685"/>
    <w:bookmarkEnd w:id="2"/>
    <w:r>
      <w:t>2</w:t>
    </w:r>
    <w:bookmarkStart w:id="3" w:name="__Fieldmark__137_1398973671"/>
    <w:bookmarkStart w:id="4" w:name="__Fieldmark__70_1398973671"/>
    <w:bookmarkStart w:id="5" w:name="__Fieldmark__59_488971420"/>
    <w:bookmarkEnd w:id="3"/>
    <w:bookmarkEnd w:id="4"/>
    <w:bookmarkEnd w:id="5"/>
    <w:r>
      <w:t>1</w:t>
    </w:r>
  </w:p>
  <w:p w:rsidR="001303F4" w:rsidRDefault="00130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61E7" w:rsidRDefault="000E61E7">
      <w:r>
        <w:separator/>
      </w:r>
    </w:p>
  </w:footnote>
  <w:footnote w:type="continuationSeparator" w:id="0">
    <w:p w:rsidR="000E61E7" w:rsidRDefault="000E61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039" w:type="dxa"/>
      <w:tblInd w:w="-15" w:type="dxa"/>
      <w:tblCellMar>
        <w:left w:w="93" w:type="dxa"/>
      </w:tblCellMar>
      <w:tblLook w:val="04A0" w:firstRow="1" w:lastRow="0" w:firstColumn="1" w:lastColumn="0" w:noHBand="0" w:noVBand="1"/>
    </w:tblPr>
    <w:tblGrid>
      <w:gridCol w:w="5637"/>
      <w:gridCol w:w="3402"/>
    </w:tblGrid>
    <w:tr w:rsidR="001303F4">
      <w:tc>
        <w:tcPr>
          <w:tcW w:w="5636" w:type="dxa"/>
          <w:shd w:val="clear" w:color="auto" w:fill="auto"/>
          <w:tcMar>
            <w:left w:w="93" w:type="dxa"/>
          </w:tcMar>
        </w:tcPr>
        <w:p w:rsidR="001303F4" w:rsidRDefault="000E61E7">
          <w:pPr>
            <w:pStyle w:val="Header"/>
            <w:rPr>
              <w:lang w:val="fr-FR"/>
            </w:rPr>
          </w:pPr>
          <w:r>
            <w:rPr>
              <w:lang w:val="fr-FR"/>
            </w:rPr>
            <w:t>M3101 – Principes des systèmes d'exploitation</w:t>
          </w:r>
        </w:p>
        <w:p w:rsidR="001303F4" w:rsidRDefault="000E61E7">
          <w:pPr>
            <w:pStyle w:val="Header"/>
            <w:rPr>
              <w:lang w:val="fr-FR"/>
            </w:rPr>
          </w:pPr>
          <w:r>
            <w:rPr>
              <w:lang w:val="fr-FR"/>
            </w:rPr>
            <w:t>Semestre 3 DUT</w:t>
          </w:r>
        </w:p>
        <w:p w:rsidR="001303F4" w:rsidRDefault="000E61E7">
          <w:pPr>
            <w:pStyle w:val="Header"/>
          </w:pPr>
          <w:r>
            <w:t xml:space="preserve">IUT de </w:t>
          </w:r>
          <w:proofErr w:type="spellStart"/>
          <w:r>
            <w:t>Blagnac</w:t>
          </w:r>
          <w:proofErr w:type="spellEnd"/>
        </w:p>
      </w:tc>
      <w:tc>
        <w:tcPr>
          <w:tcW w:w="3402" w:type="dxa"/>
          <w:shd w:val="clear" w:color="auto" w:fill="auto"/>
          <w:tcMar>
            <w:left w:w="93" w:type="dxa"/>
          </w:tcMar>
        </w:tcPr>
        <w:p w:rsidR="001303F4" w:rsidRDefault="000E61E7">
          <w:pPr>
            <w:pStyle w:val="Header"/>
            <w:jc w:val="right"/>
          </w:pPr>
          <w:r>
            <w:t>Iulian Ober</w:t>
          </w:r>
        </w:p>
        <w:p w:rsidR="001303F4" w:rsidRDefault="000E61E7">
          <w:pPr>
            <w:pStyle w:val="Header"/>
            <w:jc w:val="right"/>
          </w:pPr>
          <w:r>
            <w:t xml:space="preserve">Patricia </w:t>
          </w:r>
          <w:proofErr w:type="spellStart"/>
          <w:r>
            <w:t>Stolf</w:t>
          </w:r>
          <w:proofErr w:type="spellEnd"/>
        </w:p>
      </w:tc>
    </w:tr>
  </w:tbl>
  <w:p w:rsidR="001303F4" w:rsidRDefault="001303F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B5332"/>
    <w:multiLevelType w:val="multilevel"/>
    <w:tmpl w:val="E8A48A4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B1E9A"/>
    <w:multiLevelType w:val="multilevel"/>
    <w:tmpl w:val="55286A2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56F1018"/>
    <w:multiLevelType w:val="multilevel"/>
    <w:tmpl w:val="4A947AA8"/>
    <w:lvl w:ilvl="0">
      <w:start w:val="1"/>
      <w:numFmt w:val="decimal"/>
      <w:lvlText w:val="Ex. 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03F4"/>
    <w:rsid w:val="000E61E7"/>
    <w:rsid w:val="001303F4"/>
    <w:rsid w:val="00A4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FC95DF"/>
  <w15:docId w15:val="{F0A4D1EE-0BB2-E84D-8473-045BF4811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187E"/>
    <w:rPr>
      <w:rFonts w:ascii="Times New Roman" w:eastAsia="MS Mincho" w:hAnsi="Times New Roman" w:cs="Times New Roman"/>
      <w:color w:val="00000A"/>
      <w:sz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1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921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921E4"/>
    <w:rPr>
      <w:lang w:val="fr-FR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921E4"/>
    <w:rPr>
      <w:lang w:val="fr-F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47E21"/>
    <w:rPr>
      <w:rFonts w:ascii="Lucida Grande" w:hAnsi="Lucida Grande"/>
      <w:sz w:val="18"/>
      <w:szCs w:val="18"/>
      <w:lang w:val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BA3725"/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LienInternet">
    <w:name w:val="Lien Internet"/>
    <w:basedOn w:val="DefaultParagraphFont"/>
    <w:uiPriority w:val="99"/>
    <w:unhideWhenUsed/>
    <w:rsid w:val="001D0108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MS Mincho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eastAsia="MS Mincho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eastAsia="MS Mincho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eastAsia="MS Mincho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9309FD"/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5921E4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link w:val="FooterChar"/>
    <w:uiPriority w:val="99"/>
    <w:unhideWhenUsed/>
    <w:rsid w:val="005921E4"/>
    <w:pPr>
      <w:tabs>
        <w:tab w:val="center" w:pos="4703"/>
        <w:tab w:val="right" w:pos="94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47E2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B67A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A3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5921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.5/library/threading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2EF433-E1E7-0044-8E4E-7E21F920B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672</Words>
  <Characters>3701</Characters>
  <Application>Microsoft Office Word</Application>
  <DocSecurity>0</DocSecurity>
  <Lines>30</Lines>
  <Paragraphs>8</Paragraphs>
  <ScaleCrop>false</ScaleCrop>
  <Company>Université de Toulouse</Company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 Ober</dc:creator>
  <dc:description/>
  <cp:lastModifiedBy>iulian.s.ober@gmail.com</cp:lastModifiedBy>
  <cp:revision>8</cp:revision>
  <cp:lastPrinted>2017-12-05T10:57:00Z</cp:lastPrinted>
  <dcterms:created xsi:type="dcterms:W3CDTF">2017-12-05T10:57:00Z</dcterms:created>
  <dcterms:modified xsi:type="dcterms:W3CDTF">2018-01-29T12:47:00Z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Université de Toulouse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