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146E" w14:textId="42D8279D" w:rsidR="006377BA" w:rsidRDefault="008C4F4C">
      <w:pPr>
        <w:rPr>
          <w:rStyle w:val="Hyperlink"/>
        </w:rPr>
      </w:pPr>
      <w:hyperlink r:id="rId4" w:history="1">
        <w:r w:rsidR="00743618" w:rsidRPr="00743618">
          <w:rPr>
            <w:rStyle w:val="Hyperlink"/>
          </w:rPr>
          <w:t>North Center</w:t>
        </w:r>
      </w:hyperlink>
    </w:p>
    <w:p w14:paraId="79747C23" w14:textId="04CB3D36" w:rsidR="008C4F4C" w:rsidRDefault="008C4F4C">
      <w:pPr>
        <w:rPr>
          <w:rStyle w:val="Hyperlink"/>
        </w:rPr>
      </w:pPr>
    </w:p>
    <w:p w14:paraId="03F7E2B7" w14:textId="57C12C65" w:rsidR="008C4F4C" w:rsidRDefault="008C4F4C">
      <w:pPr>
        <w:rPr>
          <w:rStyle w:val="Hyperlink"/>
        </w:rPr>
      </w:pPr>
    </w:p>
    <w:p w14:paraId="28D0F516" w14:textId="76626A6B" w:rsidR="008C4F4C" w:rsidRDefault="008C4F4C">
      <w:r>
        <w:t xml:space="preserve">Marcel, my cat, is prowling around and whining and scratching at the sofa. The summer afternoon is on edge in the heat until he settles into the couch, finally quiet again. Giving my nerves a rest at last. </w:t>
      </w:r>
    </w:p>
    <w:sectPr w:rsidR="008C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33"/>
    <w:rsid w:val="000C3F33"/>
    <w:rsid w:val="006377BA"/>
    <w:rsid w:val="006A3767"/>
    <w:rsid w:val="00743618"/>
    <w:rsid w:val="008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079"/>
  <w15:chartTrackingRefBased/>
  <w15:docId w15:val="{7E02726F-7ED7-491C-A1B4-F3B1529D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ron\Creating\Writing\Pieces\Chicago\North_Cent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2022-03-19T02:06:00Z</dcterms:created>
  <dcterms:modified xsi:type="dcterms:W3CDTF">2022-03-21T17:50:00Z</dcterms:modified>
</cp:coreProperties>
</file>