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146E" w14:textId="63CB9D58" w:rsidR="006377BA" w:rsidRDefault="00155718">
      <w:pPr>
        <w:rPr>
          <w:rStyle w:val="Hyperlink"/>
        </w:rPr>
      </w:pPr>
      <w:r>
        <w:fldChar w:fldCharType="begin"/>
      </w:r>
      <w:r>
        <w:instrText xml:space="preserve"> HYPERLINK "file:///C:\\Users\\aaron\\Creating\\Writing\\Pieces\\Chicago\\North_Center.docx" </w:instrText>
      </w:r>
      <w:r>
        <w:fldChar w:fldCharType="separate"/>
      </w:r>
      <w:r w:rsidR="00743618" w:rsidRPr="00743618">
        <w:rPr>
          <w:rStyle w:val="Hyperlink"/>
        </w:rPr>
        <w:t>North Center</w:t>
      </w:r>
      <w:r>
        <w:rPr>
          <w:rStyle w:val="Hyperlink"/>
        </w:rPr>
        <w:fldChar w:fldCharType="end"/>
      </w:r>
    </w:p>
    <w:p w14:paraId="15602D56" w14:textId="06E0B039" w:rsidR="007B78E3" w:rsidRDefault="00A51051">
      <w:pPr>
        <w:rPr>
          <w:rStyle w:val="Hyperlink"/>
        </w:rPr>
      </w:pPr>
      <w:hyperlink w:anchor="bricks" w:history="1">
        <w:r w:rsidR="007B78E3" w:rsidRPr="00A51051">
          <w:rPr>
            <w:rStyle w:val="Hyperlink"/>
          </w:rPr>
          <w:t>Br</w:t>
        </w:r>
        <w:r w:rsidR="007B78E3" w:rsidRPr="00A51051">
          <w:rPr>
            <w:rStyle w:val="Hyperlink"/>
          </w:rPr>
          <w:t>i</w:t>
        </w:r>
        <w:r w:rsidR="007B78E3" w:rsidRPr="00A51051">
          <w:rPr>
            <w:rStyle w:val="Hyperlink"/>
          </w:rPr>
          <w:t>cks</w:t>
        </w:r>
      </w:hyperlink>
    </w:p>
    <w:p w14:paraId="2334A6B9" w14:textId="7536DF94" w:rsidR="000C2A85" w:rsidRDefault="00A51051">
      <w:pPr>
        <w:rPr>
          <w:rStyle w:val="Hyperlink"/>
        </w:rPr>
      </w:pPr>
      <w:hyperlink w:anchor="division" w:history="1">
        <w:proofErr w:type="spellStart"/>
        <w:r w:rsidR="000C2A85" w:rsidRPr="00A51051">
          <w:rPr>
            <w:rStyle w:val="Hyperlink"/>
          </w:rPr>
          <w:t>Espiritus</w:t>
        </w:r>
        <w:proofErr w:type="spellEnd"/>
        <w:r w:rsidR="000C2A85" w:rsidRPr="00A51051">
          <w:rPr>
            <w:rStyle w:val="Hyperlink"/>
          </w:rPr>
          <w:t xml:space="preserve"> d’ Di</w:t>
        </w:r>
        <w:r w:rsidR="000C2A85" w:rsidRPr="00A51051">
          <w:rPr>
            <w:rStyle w:val="Hyperlink"/>
          </w:rPr>
          <w:t>v</w:t>
        </w:r>
        <w:r w:rsidR="000C2A85" w:rsidRPr="00A51051">
          <w:rPr>
            <w:rStyle w:val="Hyperlink"/>
          </w:rPr>
          <w:t>ision</w:t>
        </w:r>
      </w:hyperlink>
    </w:p>
    <w:p w14:paraId="1D4F2B9E" w14:textId="004CF8E9" w:rsidR="008F4655" w:rsidRDefault="005268FB">
      <w:pPr>
        <w:rPr>
          <w:rStyle w:val="Hyperlink"/>
        </w:rPr>
      </w:pPr>
      <w:hyperlink w:anchor="north_park" w:history="1">
        <w:r w:rsidR="008F4655" w:rsidRPr="008F4655">
          <w:rPr>
            <w:rStyle w:val="Hyperlink"/>
          </w:rPr>
          <w:t>North</w:t>
        </w:r>
        <w:r w:rsidR="008F4655" w:rsidRPr="008F4655">
          <w:rPr>
            <w:rStyle w:val="Hyperlink"/>
          </w:rPr>
          <w:t xml:space="preserve"> </w:t>
        </w:r>
        <w:r w:rsidR="008F4655" w:rsidRPr="008F4655">
          <w:rPr>
            <w:rStyle w:val="Hyperlink"/>
          </w:rPr>
          <w:t>Park</w:t>
        </w:r>
      </w:hyperlink>
    </w:p>
    <w:p w14:paraId="3DEF3207" w14:textId="1C5F1A33" w:rsidR="0050684C" w:rsidRDefault="0050684C">
      <w:pPr>
        <w:rPr>
          <w:rStyle w:val="Hyperlink"/>
        </w:rPr>
      </w:pPr>
    </w:p>
    <w:p w14:paraId="077CE056" w14:textId="064EE60D" w:rsidR="0050684C" w:rsidRDefault="0050684C" w:rsidP="0050684C">
      <w:pPr>
        <w:jc w:val="center"/>
        <w:rPr>
          <w:rStyle w:val="Hyperlink"/>
        </w:rPr>
      </w:pPr>
      <w:r>
        <w:rPr>
          <w:noProof/>
        </w:rPr>
        <w:drawing>
          <wp:inline distT="0" distB="0" distL="0" distR="0" wp14:anchorId="09DB10FC" wp14:editId="50E5432D">
            <wp:extent cx="3704590" cy="1229995"/>
            <wp:effectExtent l="0" t="0" r="0" b="8255"/>
            <wp:docPr id="1" name="Picture 1" descr="Chicag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cago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4590" cy="1229995"/>
                    </a:xfrm>
                    <a:prstGeom prst="rect">
                      <a:avLst/>
                    </a:prstGeom>
                    <a:noFill/>
                    <a:ln>
                      <a:noFill/>
                    </a:ln>
                  </pic:spPr>
                </pic:pic>
              </a:graphicData>
            </a:graphic>
          </wp:inline>
        </w:drawing>
      </w:r>
    </w:p>
    <w:p w14:paraId="03F7E2B7" w14:textId="57C12C65" w:rsidR="008C4F4C" w:rsidRDefault="008C4F4C">
      <w:pPr>
        <w:rPr>
          <w:rStyle w:val="Hyperlink"/>
        </w:rPr>
      </w:pPr>
    </w:p>
    <w:p w14:paraId="28D0F516" w14:textId="05CA38CA" w:rsidR="008C4F4C" w:rsidRDefault="008C4F4C">
      <w:r>
        <w:t xml:space="preserve">Marcel, my cat, is prowling around and whining and scratching at the sofa. The summer afternoon is on edge in the heat until he settles into the couch, finally quiet again. Giving my nerves a rest at last. </w:t>
      </w:r>
    </w:p>
    <w:p w14:paraId="39F144F2" w14:textId="77EECE27" w:rsidR="00E47598" w:rsidRDefault="00E47598"/>
    <w:p w14:paraId="1F67B0FF" w14:textId="5A6243BD" w:rsidR="00E47598" w:rsidRDefault="00E47598">
      <w:r>
        <w:t xml:space="preserve">The Procedure </w:t>
      </w:r>
    </w:p>
    <w:p w14:paraId="06CD854D" w14:textId="464942B9" w:rsidR="00E47598" w:rsidRDefault="00E47598">
      <w:r>
        <w:tab/>
        <w:t>12:34 on clock in car when I am returning from the hospital after my Covid test before the Procedure.</w:t>
      </w:r>
    </w:p>
    <w:p w14:paraId="03919AFD" w14:textId="085DAFA6" w:rsidR="00AC5CAE" w:rsidRDefault="00AC5CAE">
      <w:r>
        <w:tab/>
        <w:t xml:space="preserve">Victor catching me at the elevator bank taking my paperwork and leading me to a sign-in desk that is </w:t>
      </w:r>
      <w:proofErr w:type="gramStart"/>
      <w:r>
        <w:t>really just</w:t>
      </w:r>
      <w:proofErr w:type="gramEnd"/>
      <w:r>
        <w:t xml:space="preserve"> a folding table. Where are we? </w:t>
      </w:r>
    </w:p>
    <w:p w14:paraId="01FCA1D1" w14:textId="77777777" w:rsidR="00E47598" w:rsidRDefault="00E47598">
      <w:r>
        <w:tab/>
        <w:t xml:space="preserve">Cross shaped bed-- arms out, hands open, sweating through my palms.  </w:t>
      </w:r>
    </w:p>
    <w:p w14:paraId="3D38B860" w14:textId="4E640838" w:rsidR="00E47598" w:rsidRDefault="00E47598" w:rsidP="00E47598">
      <w:pPr>
        <w:ind w:firstLine="720"/>
      </w:pPr>
      <w:r>
        <w:t xml:space="preserve">The doctor comes to fill out my </w:t>
      </w:r>
      <w:proofErr w:type="spellStart"/>
      <w:r>
        <w:t>cahart</w:t>
      </w:r>
      <w:proofErr w:type="spellEnd"/>
      <w:r>
        <w:t xml:space="preserve"> and let me know that we will be getting going soon and that he has been delayed just a bit because he had to </w:t>
      </w:r>
      <w:proofErr w:type="gramStart"/>
      <w:r>
        <w:t>help out</w:t>
      </w:r>
      <w:proofErr w:type="gramEnd"/>
      <w:r>
        <w:t xml:space="preserve"> with another surgery. The prepping and recovery area has a </w:t>
      </w:r>
      <w:proofErr w:type="gramStart"/>
      <w:r>
        <w:t>nurses</w:t>
      </w:r>
      <w:proofErr w:type="gramEnd"/>
      <w:r>
        <w:t xml:space="preserve"> station that is slowly filling up with student doctors. He assures me that it takes longer to fill out the forms that to do the actual procedure. </w:t>
      </w:r>
    </w:p>
    <w:p w14:paraId="6E9C2941" w14:textId="2DB572A6" w:rsidR="00AC5CAE" w:rsidRDefault="00AC5CAE" w:rsidP="00E47598">
      <w:pPr>
        <w:ind w:firstLine="720"/>
      </w:pPr>
      <w:r>
        <w:t>Waiting a long time.</w:t>
      </w:r>
    </w:p>
    <w:p w14:paraId="24FC1336" w14:textId="745C6D30" w:rsidR="00AC5CAE" w:rsidRDefault="00AC5CAE" w:rsidP="00E47598">
      <w:pPr>
        <w:ind w:firstLine="720"/>
      </w:pPr>
      <w:r>
        <w:t xml:space="preserve">Intern coming into the operating room asking if this is Dr. Pagani’s surgery, he asks several times to make sure. This guy is going to be cutting into me and he’s not even sure where he is? </w:t>
      </w:r>
    </w:p>
    <w:p w14:paraId="18D5B630" w14:textId="01521DAE" w:rsidR="00AC5CAE" w:rsidRDefault="00AC5CAE" w:rsidP="00E47598">
      <w:pPr>
        <w:ind w:firstLine="720"/>
      </w:pPr>
      <w:r>
        <w:t xml:space="preserve">The nurse sort of playfully telling me that this is my chance to back out as she wheels through the door. </w:t>
      </w:r>
    </w:p>
    <w:p w14:paraId="16CA1DBB" w14:textId="35F8B2D1" w:rsidR="00E47598" w:rsidRDefault="00E47598">
      <w:r>
        <w:tab/>
        <w:t xml:space="preserve">What’s your </w:t>
      </w:r>
      <w:proofErr w:type="gramStart"/>
      <w:r>
        <w:t>religion.</w:t>
      </w:r>
      <w:proofErr w:type="gramEnd"/>
      <w:r>
        <w:t xml:space="preserve"> Non-religious. </w:t>
      </w:r>
    </w:p>
    <w:p w14:paraId="20F0C309" w14:textId="2E4EADDE" w:rsidR="00E47598" w:rsidRDefault="00E47598">
      <w:r>
        <w:tab/>
        <w:t xml:space="preserve">What kind of work do you do? I’m a programmer.  Oh, okay, good, right, you don’t want to do anything too active. </w:t>
      </w:r>
    </w:p>
    <w:p w14:paraId="1B70D88B" w14:textId="12D6E197" w:rsidR="00701F62" w:rsidRDefault="00701F62">
      <w:r>
        <w:lastRenderedPageBreak/>
        <w:tab/>
        <w:t>The knives are in you again or more specifically in your squirmy stitched and bruised and bloated scrotum.</w:t>
      </w:r>
      <w:r>
        <w:tab/>
      </w:r>
    </w:p>
    <w:p w14:paraId="5899191F" w14:textId="6D6C284C" w:rsidR="00A17264" w:rsidRDefault="00A17264">
      <w:r>
        <w:tab/>
        <w:t xml:space="preserve">Do you need the </w:t>
      </w:r>
      <w:proofErr w:type="spellStart"/>
      <w:r>
        <w:t>ExtraSharp</w:t>
      </w:r>
      <w:proofErr w:type="spellEnd"/>
      <w:r>
        <w:t xml:space="preserve">? Not yet. We’ll use that later. </w:t>
      </w:r>
    </w:p>
    <w:p w14:paraId="657E0711" w14:textId="032C3647" w:rsidR="00701F62" w:rsidRDefault="00701F62">
      <w:r>
        <w:tab/>
        <w:t xml:space="preserve">What have I done? I have voluntarily let some </w:t>
      </w:r>
      <w:proofErr w:type="gramStart"/>
      <w:r>
        <w:t>dude</w:t>
      </w:r>
      <w:proofErr w:type="gramEnd"/>
      <w:r>
        <w:t xml:space="preserve"> stick a scalpel into my scrotum</w:t>
      </w:r>
      <w:r w:rsidR="00911E3E">
        <w:t xml:space="preserve"> and render me impotent. </w:t>
      </w:r>
    </w:p>
    <w:p w14:paraId="522AF079" w14:textId="54583204" w:rsidR="00BD3DEC" w:rsidRDefault="00BD3DEC"/>
    <w:p w14:paraId="5683AF0D" w14:textId="4EDC48E7" w:rsidR="00BD3DEC" w:rsidRDefault="00BD3DEC">
      <w:r>
        <w:tab/>
        <w:t xml:space="preserve">Cousin Annette with her failed IVF. </w:t>
      </w:r>
      <w:proofErr w:type="spellStart"/>
      <w:r>
        <w:t>Chrishon</w:t>
      </w:r>
      <w:proofErr w:type="spellEnd"/>
      <w:r>
        <w:t xml:space="preserve"> with her hysterectomy. </w:t>
      </w:r>
    </w:p>
    <w:p w14:paraId="73E5B64F" w14:textId="6DA55D21" w:rsidR="00BD3DEC" w:rsidRDefault="00BD3DEC">
      <w:r>
        <w:t xml:space="preserve">The surgeon’s scalpel, my burning wound, the matter-of-fact block between you and the ever after. </w:t>
      </w:r>
    </w:p>
    <w:p w14:paraId="7BF2BFE8" w14:textId="236C8CA1" w:rsidR="00BD3DEC" w:rsidRDefault="00BD3DEC">
      <w:r>
        <w:t xml:space="preserve">The phantom blade severing your seed slide-- now you are truly self-absorbed. </w:t>
      </w:r>
    </w:p>
    <w:p w14:paraId="4A08F95E" w14:textId="54334FC7" w:rsidR="000D0771" w:rsidRDefault="000D0771">
      <w:r>
        <w:tab/>
        <w:t xml:space="preserve">I not too good at making the best out of a bad situation, but I seem to excel at making the worst out of a good situation. </w:t>
      </w:r>
    </w:p>
    <w:p w14:paraId="4F885D09" w14:textId="0ACDC3A2" w:rsidR="00A17264" w:rsidRDefault="00A17264">
      <w:r>
        <w:tab/>
        <w:t xml:space="preserve">Suddenly he had to pee </w:t>
      </w:r>
      <w:proofErr w:type="gramStart"/>
      <w:r>
        <w:t>pretty intensely</w:t>
      </w:r>
      <w:proofErr w:type="gramEnd"/>
      <w:r>
        <w:t xml:space="preserve">. Suddenly cold and having to pee, a weak position, like his incision wounds healing in his </w:t>
      </w:r>
      <w:proofErr w:type="spellStart"/>
      <w:proofErr w:type="gramStart"/>
      <w:r>
        <w:t>ballsack</w:t>
      </w:r>
      <w:proofErr w:type="spellEnd"/>
      <w:proofErr w:type="gramEnd"/>
      <w:r>
        <w:t xml:space="preserve">, his dwindling bank account, his dragging coping habits, his middle-aged body, his coding obsession, his gravy train, his daily </w:t>
      </w:r>
      <w:proofErr w:type="spellStart"/>
      <w:r>
        <w:t>unleaven</w:t>
      </w:r>
      <w:proofErr w:type="spellEnd"/>
      <w:r>
        <w:t>.</w:t>
      </w:r>
    </w:p>
    <w:p w14:paraId="6BC22C38" w14:textId="1327553C" w:rsidR="007B78E3" w:rsidRDefault="007B78E3"/>
    <w:p w14:paraId="66FDA00F" w14:textId="2AF2414F" w:rsidR="007B78E3" w:rsidRDefault="007B78E3"/>
    <w:bookmarkStart w:id="0" w:name="bricks"/>
    <w:p w14:paraId="2AC02FB8" w14:textId="233F4FED" w:rsidR="007B78E3" w:rsidRDefault="007B78E3">
      <w:pPr>
        <w:rPr>
          <w:u w:val="single"/>
        </w:rPr>
      </w:pPr>
      <w:r>
        <w:rPr>
          <w:u w:val="single"/>
        </w:rPr>
        <w:fldChar w:fldCharType="begin"/>
      </w:r>
      <w:r>
        <w:rPr>
          <w:u w:val="single"/>
        </w:rPr>
        <w:instrText xml:space="preserve"> HYPERLINK  \l "bricks" </w:instrText>
      </w:r>
      <w:r>
        <w:rPr>
          <w:u w:val="single"/>
        </w:rPr>
        <w:fldChar w:fldCharType="separate"/>
      </w:r>
      <w:r w:rsidRPr="007B78E3">
        <w:rPr>
          <w:rStyle w:val="Hyperlink"/>
        </w:rPr>
        <w:t>Bricks</w:t>
      </w:r>
      <w:r>
        <w:rPr>
          <w:u w:val="single"/>
        </w:rPr>
        <w:fldChar w:fldCharType="end"/>
      </w:r>
    </w:p>
    <w:bookmarkEnd w:id="0"/>
    <w:p w14:paraId="027C312D" w14:textId="77777777" w:rsidR="007B78E3" w:rsidRDefault="007B78E3" w:rsidP="007B78E3">
      <w:r>
        <w:t>BRICKS</w:t>
      </w:r>
    </w:p>
    <w:p w14:paraId="717745DD" w14:textId="77777777" w:rsidR="007B78E3" w:rsidRDefault="007B78E3" w:rsidP="007B78E3">
      <w:proofErr w:type="gramStart"/>
      <w:r>
        <w:t>An</w:t>
      </w:r>
      <w:proofErr w:type="gramEnd"/>
      <w:r>
        <w:t xml:space="preserve"> dress sock array of pleasantly mottled brown brick.</w:t>
      </w:r>
    </w:p>
    <w:p w14:paraId="07C02A2C" w14:textId="77777777" w:rsidR="007B78E3" w:rsidRDefault="007B78E3" w:rsidP="007B78E3">
      <w:r>
        <w:t xml:space="preserve">IPA Haze warmth on the red brick. Golden. Refresh me in the sun. Warming oven brick. Pizza oven brick. </w:t>
      </w:r>
    </w:p>
    <w:p w14:paraId="721EA057" w14:textId="74D53A51" w:rsidR="007B78E3" w:rsidRDefault="007B78E3" w:rsidP="007B78E3">
      <w:r>
        <w:t xml:space="preserve">01/22/2021: Sometimes sun shines on the brick wall just right. Sometimes the ivy grows up just so. </w:t>
      </w:r>
    </w:p>
    <w:p w14:paraId="332B3DCC" w14:textId="0033A9B4" w:rsidR="00A51051" w:rsidRDefault="00A51051" w:rsidP="007B78E3">
      <w:r>
        <w:t>Just a brick in the wall of the city</w:t>
      </w:r>
      <w:r w:rsidR="0010400D">
        <w:t>.</w:t>
      </w:r>
    </w:p>
    <w:p w14:paraId="4EEA02D9" w14:textId="7A4D2965" w:rsidR="007B78E3" w:rsidRDefault="007B78E3">
      <w:pPr>
        <w:rPr>
          <w:u w:val="single"/>
        </w:rPr>
      </w:pPr>
    </w:p>
    <w:p w14:paraId="7D39F95B" w14:textId="34200707" w:rsidR="000C2A85" w:rsidRDefault="000C2A85">
      <w:pPr>
        <w:rPr>
          <w:u w:val="single"/>
        </w:rPr>
      </w:pPr>
    </w:p>
    <w:p w14:paraId="4BBA71D5" w14:textId="100FC2E8" w:rsidR="000C2A85" w:rsidRDefault="000C2A85">
      <w:pPr>
        <w:rPr>
          <w:u w:val="single"/>
        </w:rPr>
      </w:pPr>
      <w:bookmarkStart w:id="1" w:name="division"/>
      <w:proofErr w:type="spellStart"/>
      <w:r>
        <w:rPr>
          <w:u w:val="single"/>
        </w:rPr>
        <w:t>Espiritus</w:t>
      </w:r>
      <w:proofErr w:type="spellEnd"/>
      <w:r>
        <w:rPr>
          <w:u w:val="single"/>
        </w:rPr>
        <w:t xml:space="preserve"> d’ Division</w:t>
      </w:r>
    </w:p>
    <w:bookmarkEnd w:id="1"/>
    <w:p w14:paraId="47B4EE9C" w14:textId="2B2F7D96" w:rsidR="000C2A85" w:rsidRDefault="000C2A85">
      <w:pPr>
        <w:rPr>
          <w:u w:val="single"/>
        </w:rPr>
      </w:pPr>
    </w:p>
    <w:p w14:paraId="6FBFBA22" w14:textId="77777777" w:rsidR="000C2A85" w:rsidRDefault="000C2A85" w:rsidP="000C2A85">
      <w:r>
        <w:t>Division: Western to Austin-</w:t>
      </w:r>
      <w:r>
        <w:br/>
      </w:r>
    </w:p>
    <w:p w14:paraId="2954AFCD" w14:textId="77777777" w:rsidR="000C2A85" w:rsidRDefault="000C2A85" w:rsidP="000C2A85">
      <w:r>
        <w:t xml:space="preserve">Liquor stores, Store Front Churches, Nail/beauty salons, Day Cares, </w:t>
      </w:r>
      <w:proofErr w:type="spellStart"/>
      <w:r>
        <w:t>Autoshops</w:t>
      </w:r>
      <w:proofErr w:type="spellEnd"/>
      <w:r>
        <w:t xml:space="preserve">. </w:t>
      </w:r>
    </w:p>
    <w:p w14:paraId="30E91248" w14:textId="77777777" w:rsidR="000C2A85" w:rsidRDefault="000C2A85" w:rsidP="000C2A85">
      <w:r>
        <w:t xml:space="preserve">Mt. Olive, Soul Saving, True Love, Apostolic, New Kingdom, New Miracle, of Christ, Christ Resurrection Old Rugged Cross, Spiritual </w:t>
      </w:r>
      <w:proofErr w:type="spellStart"/>
      <w:r>
        <w:t>Isreal</w:t>
      </w:r>
      <w:proofErr w:type="spellEnd"/>
      <w:r>
        <w:t xml:space="preserve">, New Assembly of Holiness, New Fellowship, Faith to live by, New Inspirational Missionary, Refuge of God in Christ, Divine Intervention, True Gospel, Grace Deliverance, </w:t>
      </w:r>
      <w:r>
        <w:lastRenderedPageBreak/>
        <w:t xml:space="preserve">New Deliverance, Great True Vine, New Song, Holy Trinity, Old Landmark, New Greater Saint James, Sunset, Ice cold, Joey’s, </w:t>
      </w:r>
      <w:proofErr w:type="spellStart"/>
      <w:r>
        <w:t>Burhnam</w:t>
      </w:r>
      <w:proofErr w:type="spellEnd"/>
    </w:p>
    <w:p w14:paraId="57F1BBD5" w14:textId="2590CD7B" w:rsidR="000C2A85" w:rsidRDefault="000C2A85">
      <w:pPr>
        <w:rPr>
          <w:u w:val="single"/>
        </w:rPr>
      </w:pPr>
    </w:p>
    <w:p w14:paraId="3F27A4D3" w14:textId="23F5AD22" w:rsidR="008F4655" w:rsidRDefault="008F4655">
      <w:pPr>
        <w:rPr>
          <w:u w:val="single"/>
        </w:rPr>
      </w:pPr>
      <w:bookmarkStart w:id="2" w:name="north_park"/>
      <w:r>
        <w:rPr>
          <w:u w:val="single"/>
        </w:rPr>
        <w:t>North Park</w:t>
      </w:r>
      <w:bookmarkEnd w:id="2"/>
    </w:p>
    <w:p w14:paraId="22FFA475" w14:textId="4454D9B8" w:rsidR="008F4655" w:rsidRDefault="008F4655">
      <w:pPr>
        <w:rPr>
          <w:u w:val="single"/>
        </w:rPr>
      </w:pPr>
    </w:p>
    <w:p w14:paraId="0631510C" w14:textId="59021862" w:rsidR="008F4655" w:rsidRDefault="008F4655">
      <w:r>
        <w:t xml:space="preserve">When I met my future parents in </w:t>
      </w:r>
      <w:proofErr w:type="gramStart"/>
      <w:r>
        <w:t>law</w:t>
      </w:r>
      <w:proofErr w:type="gramEnd"/>
      <w:r>
        <w:t xml:space="preserve"> I was in a play that I had only auditioned for in order to be able to spend more time with their daughter. Then I got a </w:t>
      </w:r>
      <w:proofErr w:type="gramStart"/>
      <w:r>
        <w:t>part</w:t>
      </w:r>
      <w:proofErr w:type="gramEnd"/>
      <w:r>
        <w:t xml:space="preserve"> and she didn’t. But our relationship took off and I ran myself ragged, over scheduling myself with plays and classes and editing the literary magazine. </w:t>
      </w:r>
    </w:p>
    <w:p w14:paraId="406E5812" w14:textId="6435850D" w:rsidR="0010400D" w:rsidRDefault="0010400D"/>
    <w:p w14:paraId="743E2DBE" w14:textId="6CE8CB5C" w:rsidR="0010400D" w:rsidRDefault="0010400D">
      <w:r>
        <w:t xml:space="preserve">College girlfriend who made her way around the friend group and was sad and </w:t>
      </w:r>
      <w:proofErr w:type="spellStart"/>
      <w:r>
        <w:t>groupied</w:t>
      </w:r>
      <w:proofErr w:type="spellEnd"/>
      <w:r>
        <w:t xml:space="preserve"> for a popular </w:t>
      </w:r>
      <w:proofErr w:type="spellStart"/>
      <w:r>
        <w:t>indy</w:t>
      </w:r>
      <w:proofErr w:type="spellEnd"/>
      <w:r>
        <w:t xml:space="preserve"> folk singer for a minute. And he wrote a song for her and named it right after her. Everyone thought they could steal from her and not apologize. He used her picture as the cover of the magazine but hadn’t added </w:t>
      </w:r>
      <w:proofErr w:type="gramStart"/>
      <w:r>
        <w:t>color</w:t>
      </w:r>
      <w:proofErr w:type="gramEnd"/>
      <w:r>
        <w:t xml:space="preserve"> so the thing didn’t work. It didn’t pop. We didn’t have the budget for color. Or maybe we did. That stupid </w:t>
      </w:r>
      <w:proofErr w:type="gramStart"/>
      <w:r>
        <w:t>fucking magazine</w:t>
      </w:r>
      <w:proofErr w:type="gramEnd"/>
      <w:r>
        <w:t xml:space="preserve"> with Heidi’s poems and Heidi’s depression and suicide, the only one of us that could really go through with it. Confronting the </w:t>
      </w:r>
      <w:proofErr w:type="gramStart"/>
      <w:r>
        <w:t>shit</w:t>
      </w:r>
      <w:proofErr w:type="gramEnd"/>
      <w:r>
        <w:t xml:space="preserve"> and transcending it. Leaving it. leaving those pills. Leaving those broken relationships. And her twin still living. Working class and kids and uninspired posts of normal life. Not marketing, just being. Sent me a gift card when we had a baby. People sending you things and being kind and </w:t>
      </w:r>
      <w:proofErr w:type="gramStart"/>
      <w:r>
        <w:t>your</w:t>
      </w:r>
      <w:proofErr w:type="gramEnd"/>
      <w:r w:rsidR="00656869">
        <w:t xml:space="preserve"> trying to fade away, get the hell away. Transcend yourself, shut out all of the bullshit, but you </w:t>
      </w:r>
      <w:proofErr w:type="gramStart"/>
      <w:r w:rsidR="00656869">
        <w:t>couldn’t</w:t>
      </w:r>
      <w:proofErr w:type="gramEnd"/>
      <w:r w:rsidR="00656869">
        <w:t xml:space="preserve"> and you can’t and change is all and everything. </w:t>
      </w:r>
    </w:p>
    <w:p w14:paraId="39CE6FAC" w14:textId="4A4135FF" w:rsidR="007B2B11" w:rsidRDefault="007B2B11">
      <w:r>
        <w:t xml:space="preserve">Even the professors were fascinated. Wrote that elaborate </w:t>
      </w:r>
      <w:r>
        <w:rPr>
          <w:i/>
          <w:iCs/>
        </w:rPr>
        <w:t xml:space="preserve">Sad Professor </w:t>
      </w:r>
      <w:r>
        <w:t xml:space="preserve">paper about Kierkegaardian despair -- infinity possibility, limited possibility… and connecting it to </w:t>
      </w:r>
      <w:r>
        <w:rPr>
          <w:i/>
          <w:iCs/>
        </w:rPr>
        <w:t>The Glass Menagerie</w:t>
      </w:r>
      <w:r>
        <w:t xml:space="preserve"> and then pulling in a quote from the latest </w:t>
      </w:r>
      <w:r>
        <w:rPr>
          <w:i/>
          <w:iCs/>
        </w:rPr>
        <w:t xml:space="preserve">REM </w:t>
      </w:r>
      <w:r>
        <w:t xml:space="preserve">album, from a song called </w:t>
      </w:r>
      <w:r>
        <w:rPr>
          <w:i/>
          <w:iCs/>
        </w:rPr>
        <w:t>Sad Professor</w:t>
      </w:r>
      <w:r>
        <w:t xml:space="preserve">, but then remaining on good terms with the professor, that awkward hug with my brother’s girlfriend who was visiting the professor. The professor having a wife who was a </w:t>
      </w:r>
      <w:proofErr w:type="gramStart"/>
      <w:r>
        <w:t>Dean</w:t>
      </w:r>
      <w:proofErr w:type="gramEnd"/>
      <w:r>
        <w:t xml:space="preserve"> at a small Indiana law school, a pathway to a full law school scholarship based on the professors recommendation. But the not following through and then the law school dissolving and the </w:t>
      </w:r>
      <w:proofErr w:type="gramStart"/>
      <w:r>
        <w:t>professors</w:t>
      </w:r>
      <w:proofErr w:type="gramEnd"/>
      <w:r>
        <w:t xml:space="preserve"> marriage dissolving …</w:t>
      </w:r>
    </w:p>
    <w:p w14:paraId="42C143D7" w14:textId="0B545E88" w:rsidR="00E950DC" w:rsidRDefault="00E950DC"/>
    <w:p w14:paraId="3EBB4F90" w14:textId="19617FD4" w:rsidR="00E950DC" w:rsidRDefault="00E950DC">
      <w:pPr>
        <w:rPr>
          <w:rFonts w:ascii="Arial" w:hAnsi="Arial" w:cs="Arial"/>
          <w:color w:val="151515"/>
        </w:rPr>
      </w:pPr>
      <w:r>
        <w:rPr>
          <w:rFonts w:ascii="Arial" w:hAnsi="Arial" w:cs="Arial"/>
          <w:color w:val="151515"/>
        </w:rPr>
        <w:t>This guy fancies himself as some big feminist yet he's an absolute dog! Big phony!</w:t>
      </w:r>
      <w:r>
        <w:rPr>
          <w:rFonts w:ascii="Arial" w:hAnsi="Arial" w:cs="Arial"/>
          <w:color w:val="151515"/>
        </w:rPr>
        <w:t xml:space="preserve"> (2018)</w:t>
      </w:r>
    </w:p>
    <w:p w14:paraId="4C719DD0" w14:textId="7B1D87CA" w:rsidR="00E950DC" w:rsidRDefault="00E950DC">
      <w:pPr>
        <w:rPr>
          <w:rFonts w:ascii="Arial" w:hAnsi="Arial" w:cs="Arial"/>
          <w:color w:val="151515"/>
        </w:rPr>
      </w:pPr>
      <w:r>
        <w:rPr>
          <w:rFonts w:ascii="Arial" w:hAnsi="Arial" w:cs="Arial"/>
          <w:color w:val="151515"/>
        </w:rPr>
        <w:t>hides his boyish good looks behind his way-to-hip-for-North-Park beard...All the women want him, and all the men want to be him.</w:t>
      </w:r>
      <w:r>
        <w:rPr>
          <w:rFonts w:ascii="Arial" w:hAnsi="Arial" w:cs="Arial"/>
          <w:color w:val="151515"/>
        </w:rPr>
        <w:t xml:space="preserve"> (2005)</w:t>
      </w:r>
    </w:p>
    <w:p w14:paraId="36EF38FC" w14:textId="5A82822E" w:rsidR="00E950DC" w:rsidRDefault="00E950DC">
      <w:pPr>
        <w:rPr>
          <w:rFonts w:ascii="Arial" w:hAnsi="Arial" w:cs="Arial"/>
          <w:color w:val="151515"/>
        </w:rPr>
      </w:pPr>
      <w:r>
        <w:rPr>
          <w:rFonts w:ascii="Arial" w:hAnsi="Arial" w:cs="Arial"/>
          <w:color w:val="151515"/>
        </w:rPr>
        <w:t xml:space="preserve">The best of the best. I'm so glad he's willing to stay at this scrawny little school, he really breaks down the subject matter and turns you on to new </w:t>
      </w:r>
      <w:proofErr w:type="gramStart"/>
      <w:r>
        <w:rPr>
          <w:rFonts w:ascii="Arial" w:hAnsi="Arial" w:cs="Arial"/>
          <w:color w:val="151515"/>
        </w:rPr>
        <w:t>perspectives.</w:t>
      </w:r>
      <w:r>
        <w:rPr>
          <w:rFonts w:ascii="Arial" w:hAnsi="Arial" w:cs="Arial"/>
          <w:color w:val="151515"/>
        </w:rPr>
        <w:t>(</w:t>
      </w:r>
      <w:proofErr w:type="gramEnd"/>
      <w:r>
        <w:rPr>
          <w:rFonts w:ascii="Arial" w:hAnsi="Arial" w:cs="Arial"/>
          <w:color w:val="151515"/>
        </w:rPr>
        <w:t>2004)</w:t>
      </w:r>
    </w:p>
    <w:p w14:paraId="5BC90BBB" w14:textId="08BF792C" w:rsidR="00E950DC" w:rsidRDefault="00E950DC">
      <w:pPr>
        <w:rPr>
          <w:rFonts w:ascii="Arial" w:hAnsi="Arial" w:cs="Arial"/>
          <w:color w:val="151515"/>
        </w:rPr>
      </w:pPr>
      <w:r>
        <w:rPr>
          <w:rFonts w:ascii="Arial" w:hAnsi="Arial" w:cs="Arial"/>
          <w:color w:val="151515"/>
        </w:rPr>
        <w:t xml:space="preserve">Dooley is a well-respected man. Though he is </w:t>
      </w:r>
      <w:proofErr w:type="gramStart"/>
      <w:r>
        <w:rPr>
          <w:rFonts w:ascii="Arial" w:hAnsi="Arial" w:cs="Arial"/>
          <w:color w:val="151515"/>
        </w:rPr>
        <w:t>definitely a</w:t>
      </w:r>
      <w:proofErr w:type="gramEnd"/>
      <w:r>
        <w:rPr>
          <w:rFonts w:ascii="Arial" w:hAnsi="Arial" w:cs="Arial"/>
          <w:color w:val="151515"/>
        </w:rPr>
        <w:t xml:space="preserve"> tough grader, he simply wants the best for his students. I fell in love with English all over again because of him, but also learned A LOT in a crammed </w:t>
      </w:r>
      <w:proofErr w:type="gramStart"/>
      <w:r>
        <w:rPr>
          <w:rFonts w:ascii="Arial" w:hAnsi="Arial" w:cs="Arial"/>
          <w:color w:val="151515"/>
        </w:rPr>
        <w:t>time period</w:t>
      </w:r>
      <w:proofErr w:type="gramEnd"/>
      <w:r>
        <w:rPr>
          <w:rFonts w:ascii="Arial" w:hAnsi="Arial" w:cs="Arial"/>
          <w:color w:val="151515"/>
        </w:rPr>
        <w:t xml:space="preserve">. Responds to emails efficiently. He can tell who do their </w:t>
      </w:r>
      <w:proofErr w:type="spellStart"/>
      <w:r>
        <w:rPr>
          <w:rFonts w:ascii="Arial" w:hAnsi="Arial" w:cs="Arial"/>
          <w:color w:val="151515"/>
        </w:rPr>
        <w:t>hw</w:t>
      </w:r>
      <w:proofErr w:type="spellEnd"/>
      <w:r>
        <w:rPr>
          <w:rFonts w:ascii="Arial" w:hAnsi="Arial" w:cs="Arial"/>
          <w:color w:val="151515"/>
        </w:rPr>
        <w:t xml:space="preserve"> and who did it 10 minutes before class. Pop quiz every </w:t>
      </w:r>
      <w:proofErr w:type="gramStart"/>
      <w:r>
        <w:rPr>
          <w:rFonts w:ascii="Arial" w:hAnsi="Arial" w:cs="Arial"/>
          <w:color w:val="151515"/>
        </w:rPr>
        <w:t>day.</w:t>
      </w:r>
      <w:r>
        <w:rPr>
          <w:rFonts w:ascii="Arial" w:hAnsi="Arial" w:cs="Arial"/>
          <w:color w:val="151515"/>
        </w:rPr>
        <w:t>(</w:t>
      </w:r>
      <w:proofErr w:type="gramEnd"/>
      <w:r>
        <w:rPr>
          <w:rFonts w:ascii="Arial" w:hAnsi="Arial" w:cs="Arial"/>
          <w:color w:val="151515"/>
        </w:rPr>
        <w:t>2019)</w:t>
      </w:r>
    </w:p>
    <w:p w14:paraId="6B3BA7EE" w14:textId="0FE79553" w:rsidR="003275C3" w:rsidRDefault="003275C3" w:rsidP="003275C3">
      <w:pPr>
        <w:pStyle w:val="NormalWeb"/>
        <w:shd w:val="clear" w:color="auto" w:fill="FFFFFF"/>
        <w:spacing w:before="0" w:beforeAutospacing="0"/>
        <w:rPr>
          <w:rFonts w:ascii="Source Sans Pro" w:hAnsi="Source Sans Pro"/>
          <w:color w:val="373A3C"/>
        </w:rPr>
      </w:pPr>
      <w:r>
        <w:rPr>
          <w:rFonts w:ascii="Source Sans Pro" w:hAnsi="Source Sans Pro"/>
          <w:color w:val="373A3C"/>
        </w:rPr>
        <w:lastRenderedPageBreak/>
        <w:t>Professor Dooley teaches the American, modern, and postmodern literature courses in the major, as well as a student favorite, Film and Literature. Students in these courses are required to find evidence of modern and postmodern impacts on the city and culture by analyzing architecture, public art, museums, and cultural icons. He takes students to Michigan Avenue and does a semiotic reading of the Apple and Disney stores. Students then analyze the unintentional (and intentional) messages that are encoded in these businesses.</w:t>
      </w:r>
      <w:r>
        <w:rPr>
          <w:rFonts w:ascii="Source Sans Pro" w:hAnsi="Source Sans Pro"/>
          <w:color w:val="373A3C"/>
        </w:rPr>
        <w:t xml:space="preserve"> (</w:t>
      </w:r>
      <w:proofErr w:type="gramStart"/>
      <w:r>
        <w:rPr>
          <w:rFonts w:ascii="Source Sans Pro" w:hAnsi="Source Sans Pro"/>
          <w:color w:val="373A3C"/>
        </w:rPr>
        <w:t>north</w:t>
      </w:r>
      <w:proofErr w:type="gramEnd"/>
      <w:r>
        <w:rPr>
          <w:rFonts w:ascii="Source Sans Pro" w:hAnsi="Source Sans Pro"/>
          <w:color w:val="373A3C"/>
        </w:rPr>
        <w:t xml:space="preserve"> park website)</w:t>
      </w:r>
    </w:p>
    <w:p w14:paraId="3498355F" w14:textId="77777777" w:rsidR="003275C3" w:rsidRPr="007B2B11" w:rsidRDefault="003275C3"/>
    <w:sectPr w:rsidR="003275C3" w:rsidRPr="007B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33"/>
    <w:rsid w:val="000C2A85"/>
    <w:rsid w:val="000C3F33"/>
    <w:rsid w:val="000D0771"/>
    <w:rsid w:val="0010400D"/>
    <w:rsid w:val="00155718"/>
    <w:rsid w:val="00173AE0"/>
    <w:rsid w:val="003275C3"/>
    <w:rsid w:val="0050684C"/>
    <w:rsid w:val="005268FB"/>
    <w:rsid w:val="006377BA"/>
    <w:rsid w:val="00656869"/>
    <w:rsid w:val="006A3767"/>
    <w:rsid w:val="00701F62"/>
    <w:rsid w:val="00743618"/>
    <w:rsid w:val="007B2B11"/>
    <w:rsid w:val="007B78E3"/>
    <w:rsid w:val="008C4F4C"/>
    <w:rsid w:val="008F4655"/>
    <w:rsid w:val="00911E3E"/>
    <w:rsid w:val="00A17264"/>
    <w:rsid w:val="00A51051"/>
    <w:rsid w:val="00AC5CAE"/>
    <w:rsid w:val="00BD3DEC"/>
    <w:rsid w:val="00C1546A"/>
    <w:rsid w:val="00E47598"/>
    <w:rsid w:val="00E95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F079"/>
  <w15:chartTrackingRefBased/>
  <w15:docId w15:val="{7E02726F-7ED7-491C-A1B4-F3B1529D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618"/>
    <w:rPr>
      <w:color w:val="0563C1" w:themeColor="hyperlink"/>
      <w:u w:val="single"/>
    </w:rPr>
  </w:style>
  <w:style w:type="character" w:styleId="UnresolvedMention">
    <w:name w:val="Unresolved Mention"/>
    <w:basedOn w:val="DefaultParagraphFont"/>
    <w:uiPriority w:val="99"/>
    <w:semiHidden/>
    <w:unhideWhenUsed/>
    <w:rsid w:val="00743618"/>
    <w:rPr>
      <w:color w:val="605E5C"/>
      <w:shd w:val="clear" w:color="auto" w:fill="E1DFDD"/>
    </w:rPr>
  </w:style>
  <w:style w:type="character" w:styleId="FollowedHyperlink">
    <w:name w:val="FollowedHyperlink"/>
    <w:basedOn w:val="DefaultParagraphFont"/>
    <w:uiPriority w:val="99"/>
    <w:semiHidden/>
    <w:unhideWhenUsed/>
    <w:rsid w:val="00743618"/>
    <w:rPr>
      <w:color w:val="954F72" w:themeColor="followedHyperlink"/>
      <w:u w:val="single"/>
    </w:rPr>
  </w:style>
  <w:style w:type="paragraph" w:styleId="NormalWeb">
    <w:name w:val="Normal (Web)"/>
    <w:basedOn w:val="Normal"/>
    <w:uiPriority w:val="99"/>
    <w:semiHidden/>
    <w:unhideWhenUsed/>
    <w:rsid w:val="003275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239456">
      <w:bodyDiv w:val="1"/>
      <w:marLeft w:val="0"/>
      <w:marRight w:val="0"/>
      <w:marTop w:val="0"/>
      <w:marBottom w:val="0"/>
      <w:divBdr>
        <w:top w:val="none" w:sz="0" w:space="0" w:color="auto"/>
        <w:left w:val="none" w:sz="0" w:space="0" w:color="auto"/>
        <w:bottom w:val="none" w:sz="0" w:space="0" w:color="auto"/>
        <w:right w:val="none" w:sz="0" w:space="0" w:color="auto"/>
      </w:divBdr>
      <w:divsChild>
        <w:div w:id="279336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893EA-E878-4F0C-A2CD-5EB56B074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18</cp:revision>
  <dcterms:created xsi:type="dcterms:W3CDTF">2022-03-19T02:06:00Z</dcterms:created>
  <dcterms:modified xsi:type="dcterms:W3CDTF">2022-05-13T19:39:00Z</dcterms:modified>
</cp:coreProperties>
</file>