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E80" w14:textId="77777777" w:rsidR="000C25A3" w:rsidRDefault="000C25A3" w:rsidP="000C25A3">
      <w:r>
        <w:t xml:space="preserve">FILMS to SEE </w:t>
      </w:r>
    </w:p>
    <w:p w14:paraId="0752B834" w14:textId="77777777" w:rsidR="000C25A3" w:rsidRDefault="000C25A3" w:rsidP="000C25A3">
      <w:pPr>
        <w:pStyle w:val="ListParagraph"/>
        <w:numPr>
          <w:ilvl w:val="0"/>
          <w:numId w:val="2"/>
        </w:numPr>
      </w:pPr>
      <w:r>
        <w:t>Dune</w:t>
      </w:r>
    </w:p>
    <w:p w14:paraId="0B71631C" w14:textId="77777777" w:rsidR="000C25A3" w:rsidRDefault="000C25A3" w:rsidP="000C25A3">
      <w:pPr>
        <w:pStyle w:val="ListParagraph"/>
        <w:numPr>
          <w:ilvl w:val="0"/>
          <w:numId w:val="2"/>
        </w:numPr>
      </w:pPr>
    </w:p>
    <w:p w14:paraId="17F3CFD6" w14:textId="77777777" w:rsidR="000C25A3" w:rsidRDefault="000C25A3" w:rsidP="000C25A3"/>
    <w:p w14:paraId="7F791416" w14:textId="04FC6203" w:rsidR="000C25A3" w:rsidRDefault="000C25A3" w:rsidP="000C25A3"/>
    <w:p w14:paraId="6148BCF8" w14:textId="3E86528E" w:rsidR="001A560B" w:rsidRDefault="001A560B" w:rsidP="000C25A3"/>
    <w:p w14:paraId="4219F0F8" w14:textId="783E3CB2" w:rsidR="001A560B" w:rsidRDefault="001A560B" w:rsidP="000C25A3"/>
    <w:p w14:paraId="06AB7A5E" w14:textId="28793D2D" w:rsidR="001A560B" w:rsidRDefault="001A560B" w:rsidP="000C25A3">
      <w:r>
        <w:t>The French Dispatch</w:t>
      </w:r>
    </w:p>
    <w:p w14:paraId="4E2CC17C" w14:textId="5D2C5B03" w:rsidR="001A560B" w:rsidRDefault="001A560B" w:rsidP="000C25A3">
      <w:r>
        <w:t>3/7/2022</w:t>
      </w:r>
    </w:p>
    <w:p w14:paraId="09AC7B8D" w14:textId="086ADA40" w:rsidR="001A560B" w:rsidRDefault="001A560B" w:rsidP="000C25A3">
      <w:r>
        <w:t xml:space="preserve">The individual in the act of culture creation. A revolution compressed into a song. A moment, the moment. A gesture. A composition. Its components. Protagonists. Antagonists. Heroes. Anti-heroes. Crafted images. Harmonic symphonies sight and sound, </w:t>
      </w:r>
      <w:proofErr w:type="gramStart"/>
      <w:r>
        <w:t>rhythm</w:t>
      </w:r>
      <w:proofErr w:type="gramEnd"/>
      <w:r>
        <w:t xml:space="preserve"> and humanity. Life hyper real and vibrant. Memories lashed to imagination. Forms. Molds. Conventions. The act of anything. </w:t>
      </w:r>
    </w:p>
    <w:p w14:paraId="63049DE8" w14:textId="77777777" w:rsidR="000C25A3" w:rsidRDefault="000C25A3" w:rsidP="000C25A3">
      <w:r>
        <w:t>01/20/2022</w:t>
      </w:r>
    </w:p>
    <w:p w14:paraId="432AA852" w14:textId="2A93D919" w:rsidR="000C25A3" w:rsidRDefault="000C25A3" w:rsidP="000C25A3">
      <w:r>
        <w:t>Watch</w:t>
      </w:r>
      <w:r w:rsidR="001A560B">
        <w:t>ed</w:t>
      </w:r>
      <w:r>
        <w:t xml:space="preserve"> Wes Anderson’s </w:t>
      </w:r>
      <w:r>
        <w:rPr>
          <w:i/>
          <w:iCs/>
        </w:rPr>
        <w:t>The French Dispatch</w:t>
      </w:r>
      <w:r>
        <w:t xml:space="preserve"> over two nights</w:t>
      </w:r>
    </w:p>
    <w:p w14:paraId="56881FDD" w14:textId="77777777" w:rsidR="000C25A3" w:rsidRDefault="000C25A3" w:rsidP="000C25A3">
      <w:pPr>
        <w:pStyle w:val="ListParagraph"/>
        <w:numPr>
          <w:ilvl w:val="0"/>
          <w:numId w:val="1"/>
        </w:numPr>
      </w:pPr>
      <w:r>
        <w:t>Parts 1-3 70 min</w:t>
      </w:r>
    </w:p>
    <w:p w14:paraId="3F3B4577" w14:textId="77777777" w:rsidR="000C25A3" w:rsidRDefault="000C25A3" w:rsidP="000C25A3">
      <w:pPr>
        <w:pStyle w:val="ListParagraph"/>
        <w:numPr>
          <w:ilvl w:val="0"/>
          <w:numId w:val="1"/>
        </w:numPr>
      </w:pPr>
      <w:r>
        <w:t xml:space="preserve">Parts 4-5 38 min </w:t>
      </w:r>
    </w:p>
    <w:p w14:paraId="5FE4BA73" w14:textId="77777777" w:rsidR="000C25A3" w:rsidRDefault="000C25A3" w:rsidP="000C25A3">
      <w:pPr>
        <w:ind w:left="360"/>
      </w:pPr>
      <w:r>
        <w:t>The first night we watch the first three parts</w:t>
      </w:r>
    </w:p>
    <w:p w14:paraId="64D1ADE9" w14:textId="77777777" w:rsidR="000C25A3" w:rsidRDefault="000C25A3" w:rsidP="000C25A3">
      <w:pPr>
        <w:ind w:left="360"/>
      </w:pPr>
      <w:r>
        <w:t xml:space="preserve">And then the next night we watched the last 38 minutes </w:t>
      </w:r>
    </w:p>
    <w:p w14:paraId="5B099F35" w14:textId="77777777" w:rsidR="000C25A3" w:rsidRDefault="000C25A3" w:rsidP="000C25A3">
      <w:pPr>
        <w:ind w:left="360"/>
      </w:pPr>
      <w:r>
        <w:t xml:space="preserve">And then the first 70 minutes again.  </w:t>
      </w:r>
    </w:p>
    <w:p w14:paraId="1B2D8CBF" w14:textId="77777777" w:rsidR="000C25A3" w:rsidRPr="00544A4C" w:rsidRDefault="000C25A3" w:rsidP="000C25A3">
      <w:pPr>
        <w:ind w:left="360"/>
      </w:pPr>
      <w:r>
        <w:t xml:space="preserve">The humor, the rhythm, the need to process everything, to appreciate the framing, the details, the names, the references, make own connections, enjoy the music.  </w:t>
      </w:r>
    </w:p>
    <w:p w14:paraId="61573A0A" w14:textId="039E3E20" w:rsidR="006377BA" w:rsidRDefault="0035787F">
      <w:r>
        <w:t>06/06/2021</w:t>
      </w:r>
    </w:p>
    <w:p w14:paraId="68C214AF" w14:textId="78A06D37" w:rsidR="0035787F" w:rsidRDefault="0035787F"/>
    <w:p w14:paraId="3D8AC98C" w14:textId="2C3589D9" w:rsidR="0035787F" w:rsidRDefault="0035787F">
      <w:r>
        <w:t>Charlie Kaufman -- labyrinthine imagination, absurdist wit</w:t>
      </w:r>
    </w:p>
    <w:p w14:paraId="619AD132" w14:textId="7CEF31D7" w:rsidR="0035787F" w:rsidRPr="0035787F" w:rsidRDefault="0035787F" w:rsidP="0035787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Human Nature </w:t>
      </w:r>
    </w:p>
    <w:p w14:paraId="7F580C93" w14:textId="24DFAB2C" w:rsidR="0035787F" w:rsidRPr="0035787F" w:rsidRDefault="0035787F" w:rsidP="0035787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Being John Malkovich </w:t>
      </w:r>
    </w:p>
    <w:p w14:paraId="19BB0119" w14:textId="485A3E2F" w:rsidR="0035787F" w:rsidRPr="0035787F" w:rsidRDefault="0035787F" w:rsidP="0035787F">
      <w:pPr>
        <w:pStyle w:val="ListParagraph"/>
        <w:numPr>
          <w:ilvl w:val="0"/>
          <w:numId w:val="1"/>
        </w:numPr>
      </w:pPr>
      <w:r>
        <w:rPr>
          <w:i/>
          <w:iCs/>
        </w:rPr>
        <w:t>Adaptation</w:t>
      </w:r>
    </w:p>
    <w:p w14:paraId="49105B54" w14:textId="042EE14C" w:rsidR="0035787F" w:rsidRPr="0035787F" w:rsidRDefault="0035787F" w:rsidP="0035787F">
      <w:pPr>
        <w:pStyle w:val="ListParagraph"/>
        <w:numPr>
          <w:ilvl w:val="0"/>
          <w:numId w:val="1"/>
        </w:numPr>
      </w:pPr>
      <w:r>
        <w:rPr>
          <w:i/>
          <w:iCs/>
        </w:rPr>
        <w:t>Eternal Sunshine of a Spotless Mind</w:t>
      </w:r>
    </w:p>
    <w:p w14:paraId="1585DA15" w14:textId="241BF995" w:rsidR="0035787F" w:rsidRDefault="0035787F" w:rsidP="0035787F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Syndechoche</w:t>
      </w:r>
      <w:proofErr w:type="spellEnd"/>
      <w:r>
        <w:rPr>
          <w:i/>
          <w:iCs/>
        </w:rPr>
        <w:t>, NY</w:t>
      </w:r>
    </w:p>
    <w:sectPr w:rsidR="0035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2FF"/>
    <w:multiLevelType w:val="hybridMultilevel"/>
    <w:tmpl w:val="45EA79FE"/>
    <w:lvl w:ilvl="0" w:tplc="C4769A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0285F"/>
    <w:multiLevelType w:val="hybridMultilevel"/>
    <w:tmpl w:val="D4B26358"/>
    <w:lvl w:ilvl="0" w:tplc="0BD0A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4"/>
    <w:rsid w:val="000C25A3"/>
    <w:rsid w:val="001A560B"/>
    <w:rsid w:val="0035787F"/>
    <w:rsid w:val="00592B04"/>
    <w:rsid w:val="006377BA"/>
    <w:rsid w:val="00D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CC19"/>
  <w15:chartTrackingRefBased/>
  <w15:docId w15:val="{D6527882-D314-4103-98B6-A21FCE6F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A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560B"/>
  </w:style>
  <w:style w:type="character" w:customStyle="1" w:styleId="DateChar">
    <w:name w:val="Date Char"/>
    <w:basedOn w:val="DefaultParagraphFont"/>
    <w:link w:val="Date"/>
    <w:uiPriority w:val="99"/>
    <w:semiHidden/>
    <w:rsid w:val="001A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2022-03-19T04:57:00Z</dcterms:created>
  <dcterms:modified xsi:type="dcterms:W3CDTF">2022-04-01T19:05:00Z</dcterms:modified>
</cp:coreProperties>
</file>