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47" w:rsidRPr="00063EC8" w:rsidRDefault="00063EC8" w:rsidP="00063EC8">
      <w:pPr>
        <w:spacing w:line="0" w:lineRule="atLeast"/>
        <w:rPr>
          <w:rFonts w:ascii="微软雅黑" w:eastAsia="微软雅黑" w:hAnsi="微软雅黑" w:hint="eastAsia"/>
          <w:color w:val="232323"/>
          <w:szCs w:val="21"/>
          <w:shd w:val="clear" w:color="auto" w:fill="FAFFFF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sz w:val="27"/>
          <w:szCs w:val="27"/>
        </w:rPr>
        <w:t>如何自学 Python</w:t>
      </w:r>
      <w:r w:rsidRPr="00063EC8">
        <w:rPr>
          <w:rFonts w:ascii="微软雅黑" w:eastAsia="微软雅黑" w:hAnsi="微软雅黑" w:cs="Helvetica"/>
          <w:b/>
          <w:bCs/>
          <w:color w:val="222222"/>
          <w:sz w:val="27"/>
          <w:szCs w:val="27"/>
        </w:rPr>
        <w:t>(</w:t>
      </w:r>
      <w:r w:rsidRPr="00063EC8">
        <w:rPr>
          <w:rFonts w:ascii="微软雅黑" w:eastAsia="微软雅黑" w:hAnsi="微软雅黑" w:cs="Helvetica" w:hint="eastAsia"/>
          <w:b/>
          <w:bCs/>
          <w:color w:val="222222"/>
          <w:sz w:val="27"/>
          <w:szCs w:val="27"/>
        </w:rPr>
        <w:t>干货</w:t>
      </w:r>
      <w:r w:rsidRPr="00063EC8">
        <w:rPr>
          <w:rFonts w:ascii="微软雅黑" w:eastAsia="微软雅黑" w:hAnsi="微软雅黑" w:cs="Helvetica"/>
          <w:b/>
          <w:bCs/>
          <w:color w:val="222222"/>
          <w:sz w:val="27"/>
          <w:szCs w:val="27"/>
        </w:rPr>
        <w:t>合集</w:t>
      </w:r>
      <w:r w:rsidRPr="00063EC8">
        <w:rPr>
          <w:rFonts w:ascii="微软雅黑" w:eastAsia="微软雅黑" w:hAnsi="微软雅黑" w:cs="Helvetica" w:hint="eastAsia"/>
          <w:b/>
          <w:bCs/>
          <w:color w:val="222222"/>
          <w:sz w:val="27"/>
          <w:szCs w:val="27"/>
        </w:rPr>
        <w:t>)</w:t>
      </w:r>
    </w:p>
    <w:p w:rsidR="002C6847" w:rsidRPr="00063EC8" w:rsidRDefault="002C6847" w:rsidP="00063EC8">
      <w:pPr>
        <w:spacing w:line="0" w:lineRule="atLeast"/>
        <w:rPr>
          <w:rFonts w:ascii="微软雅黑" w:eastAsia="微软雅黑" w:hAnsi="微软雅黑"/>
          <w:color w:val="232323"/>
          <w:szCs w:val="21"/>
          <w:shd w:val="clear" w:color="auto" w:fill="FAFFFF"/>
        </w:rPr>
      </w:pP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 w:hint="eastAsia"/>
          <w:color w:val="232323"/>
          <w:szCs w:val="21"/>
          <w:shd w:val="clear" w:color="auto" w:fill="FAFFFF"/>
        </w:rPr>
      </w:pPr>
    </w:p>
    <w:p w:rsidR="002C6847" w:rsidRPr="00063EC8" w:rsidRDefault="00063EC8" w:rsidP="00063EC8">
      <w:pPr>
        <w:spacing w:line="0" w:lineRule="atLeast"/>
        <w:rPr>
          <w:rFonts w:ascii="微软雅黑" w:eastAsia="微软雅黑" w:hAnsi="微软雅黑"/>
          <w:color w:val="232323"/>
          <w:szCs w:val="21"/>
          <w:shd w:val="clear" w:color="auto" w:fill="FAFFFF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sz w:val="20"/>
          <w:szCs w:val="20"/>
        </w:rPr>
        <w:t>Learn Python The Hard Way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5" w:tgtFrame="_blank" w:history="1"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http://</w:t>
        </w:r>
        <w:r w:rsidRPr="00063EC8">
          <w:rPr>
            <w:rStyle w:val="visible"/>
            <w:rFonts w:ascii="微软雅黑" w:eastAsia="微软雅黑" w:hAnsi="微软雅黑" w:cs="Helvetica"/>
            <w:color w:val="225599"/>
            <w:sz w:val="20"/>
            <w:szCs w:val="20"/>
          </w:rPr>
          <w:t>learnpythonthehardway.org</w:t>
        </w:r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/book/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零编程基础学python，浅显易懂，操作性强。中文翻译版本：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proofErr w:type="gramStart"/>
      <w:r w:rsidRPr="00063EC8">
        <w:rPr>
          <w:rFonts w:ascii="微软雅黑" w:eastAsia="微软雅黑" w:hAnsi="微软雅黑" w:cs="Helvetica"/>
          <w:b/>
          <w:bCs/>
          <w:color w:val="222222"/>
          <w:sz w:val="20"/>
          <w:szCs w:val="20"/>
        </w:rPr>
        <w:t>笨</w:t>
      </w:r>
      <w:proofErr w:type="gramEnd"/>
      <w:r w:rsidRPr="00063EC8">
        <w:rPr>
          <w:rFonts w:ascii="微软雅黑" w:eastAsia="微软雅黑" w:hAnsi="微软雅黑" w:cs="Helvetica"/>
          <w:b/>
          <w:bCs/>
          <w:color w:val="222222"/>
          <w:sz w:val="20"/>
          <w:szCs w:val="20"/>
        </w:rPr>
        <w:t>办法学 Python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6" w:tgtFrame="_blank" w:history="1"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http://</w:t>
        </w:r>
        <w:r w:rsidRPr="00063EC8">
          <w:rPr>
            <w:rStyle w:val="visible"/>
            <w:rFonts w:ascii="微软雅黑" w:eastAsia="微软雅黑" w:hAnsi="微软雅黑" w:cs="Helvetica"/>
            <w:color w:val="225599"/>
            <w:sz w:val="20"/>
            <w:szCs w:val="20"/>
          </w:rPr>
          <w:t>lpthw-cn.ducktypist.com</w:t>
        </w:r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/en/latest/index.html</w:t>
        </w:r>
      </w:hyperlink>
    </w:p>
    <w:p w:rsidR="000A10CA" w:rsidRPr="00063EC8" w:rsidRDefault="000A10CA" w:rsidP="00063EC8">
      <w:pPr>
        <w:spacing w:line="0" w:lineRule="atLeast"/>
        <w:rPr>
          <w:rFonts w:ascii="微软雅黑" w:eastAsia="微软雅黑" w:hAnsi="微软雅黑"/>
        </w:rPr>
      </w:pP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其实python非常适合初学者入门，上手很容易。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我就是完全通过网上资源学了python的。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最大的是3点经验：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1.找一本浅显易懂，例程比较好的教程，从头到尾看下去。不要看很多本，专注于一本。把里面的例程都手打一遍，搞懂为什么。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2.去找一个实际项目练手。我当时是因为要做一个网站，不得已要学python。这种条件下的效果比你平时学一门新语言要好很多。所以最好是要有真实的项目做。可以找几个同学一起做个网站之类。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3.最好能找到一个已经会python的人。问他一点学习规划的建议，然后在遇到卡壳的地方找他指点。这样会事半功倍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推荐几个网上的资源：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7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简明Python教程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8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与孩子一起学编程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9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Head First Python 中文版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0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笨办法学Python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1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Dive.Into.Python中文版(附课程源码)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2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Python核心编程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3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深入理解Python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4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Python标准库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5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Python编程指南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16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diango_book中文版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解压密码均为：</w:t>
      </w:r>
      <w:hyperlink r:id="rId17" w:tgtFrame="_blank" w:history="1"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http://</w:t>
        </w:r>
        <w:r w:rsidRPr="00063EC8">
          <w:rPr>
            <w:rStyle w:val="visible"/>
            <w:rFonts w:ascii="微软雅黑" w:eastAsia="微软雅黑" w:hAnsi="微软雅黑" w:cs="Helvetica"/>
            <w:color w:val="225599"/>
            <w:sz w:val="20"/>
            <w:szCs w:val="20"/>
          </w:rPr>
          <w:t>crossin.me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======================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在线教程：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简明Python教程：</w:t>
      </w:r>
      <w:hyperlink r:id="rId18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简明 Python 教程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（较新版）：</w:t>
      </w:r>
      <w:hyperlink r:id="rId19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A Byte of Python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Dive into Python：</w:t>
      </w:r>
      <w:r w:rsidRPr="00063EC8">
        <w:rPr>
          <w:rFonts w:ascii="微软雅黑" w:eastAsia="微软雅黑" w:hAnsi="微软雅黑"/>
        </w:rPr>
        <w:fldChar w:fldCharType="begin"/>
      </w:r>
      <w:r w:rsidRPr="00063EC8">
        <w:rPr>
          <w:rFonts w:ascii="微软雅黑" w:eastAsia="微软雅黑" w:hAnsi="微软雅黑"/>
        </w:rPr>
        <w:instrText xml:space="preserve"> HYPERLINK "http://woodpecker.org.cn/diveintopython/toc/index.html" \t "_blank" </w:instrText>
      </w:r>
      <w:r w:rsidRPr="00063EC8">
        <w:rPr>
          <w:rFonts w:ascii="微软雅黑" w:eastAsia="微软雅黑" w:hAnsi="微软雅黑"/>
        </w:rPr>
        <w:fldChar w:fldCharType="separate"/>
      </w:r>
      <w:r w:rsidRPr="00063EC8">
        <w:rPr>
          <w:rStyle w:val="a3"/>
          <w:rFonts w:ascii="微软雅黑" w:eastAsia="微软雅黑" w:hAnsi="微软雅黑" w:cs="Helvetica"/>
          <w:color w:val="225599"/>
          <w:sz w:val="20"/>
          <w:szCs w:val="20"/>
        </w:rPr>
        <w:t xml:space="preserve">Dive </w:t>
      </w:r>
      <w:proofErr w:type="gramStart"/>
      <w:r w:rsidRPr="00063EC8">
        <w:rPr>
          <w:rStyle w:val="a3"/>
          <w:rFonts w:ascii="微软雅黑" w:eastAsia="微软雅黑" w:hAnsi="微软雅黑" w:cs="Helvetica"/>
          <w:color w:val="225599"/>
          <w:sz w:val="20"/>
          <w:szCs w:val="20"/>
        </w:rPr>
        <w:t>Into</w:t>
      </w:r>
      <w:proofErr w:type="gramEnd"/>
      <w:r w:rsidRPr="00063EC8">
        <w:rPr>
          <w:rStyle w:val="a3"/>
          <w:rFonts w:ascii="微软雅黑" w:eastAsia="微软雅黑" w:hAnsi="微软雅黑" w:cs="Helvetica"/>
          <w:color w:val="225599"/>
          <w:sz w:val="20"/>
          <w:szCs w:val="20"/>
        </w:rPr>
        <w:t xml:space="preserve"> Python</w:t>
      </w:r>
      <w:r w:rsidRPr="00063EC8">
        <w:rPr>
          <w:rFonts w:ascii="微软雅黑" w:eastAsia="微软雅黑" w:hAnsi="微软雅黑"/>
        </w:rPr>
        <w:fldChar w:fldCharType="end"/>
      </w: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</w:p>
    <w:p w:rsidR="00063EC8" w:rsidRPr="00063EC8" w:rsidRDefault="00063EC8" w:rsidP="00063EC8">
      <w:pPr>
        <w:spacing w:line="0" w:lineRule="atLeast"/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</w:pP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阶段</w:t>
      </w:r>
      <w:proofErr w:type="gramStart"/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一</w:t>
      </w:r>
      <w:proofErr w:type="gramEnd"/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：前辈领进门。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第一眼是一个前辈给我看了看Python的代码，因为自己最早学习的是Java语言，第一眼看到Python的时候，前辈说，“Python是面向对象的”，然后就 打印了几句代码。可我怎么也看不出到底哪里是“面向对象”的。前辈说“在Python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lastRenderedPageBreak/>
        <w:t>里，一切皆对象”，我才有点领悟的说道：“原来把什么看成对象，就是面向对象”，哈哈。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阶段二：开始看的是《Dive into Python》、《Leaning python》、《Python Doc》。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因为有很多语言学习经历，很快就完成了初步语法和使用学习。太复杂的特性还是在使用中逐步掌握的。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阶段三：开始使用Python做自己的一些日常工作。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比如Python搜索文件，Python批量处理等，使用最多的还是re模块和socket相关模块。写了大量的例子，让自己对Python更加喜爱，也更加熟悉。此时翻阅最多的是《Python Doc》的指南。不管是语言参考、库参考、Demo参考，都有大量可使用的内容，内容质量很高堪比JDK。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阶段四：生产上马。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开始使用</w:t>
      </w:r>
      <w:proofErr w:type="spell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Django</w:t>
      </w:r>
      <w:proofErr w:type="spell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，Flask，Tornado开发一些web应用，写一些日常使用的工具包等。逐步提升设计能力，和整体代码的管理能力。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阶段五：更合理的分配好C，Java，Python三门语言各自擅长的部分。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把合适的语言用到合适的地方。尽管一门语言有时候可以搞定所有的，但用擅长的语言解决合适的问题才是效率最高的。这也是“Python的大道至简”的理念带给我的帮助和认识。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PS：</w:t>
      </w:r>
      <w:proofErr w:type="gramStart"/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其中过程</w:t>
      </w:r>
      <w:proofErr w:type="gramEnd"/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中主要的一些方法：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1、看书。学习的基础。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2、自己本地练习。编程还是要实践出真知。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3、资料查询。google，</w:t>
      </w:r>
      <w:proofErr w:type="spell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stackoverflow</w:t>
      </w:r>
      <w:proofErr w:type="spell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等多关注。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4、交流。各种论坛上的python group，论坛。最早去的CU，</w:t>
      </w:r>
      <w:proofErr w:type="spell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JavaEye</w:t>
      </w:r>
      <w:proofErr w:type="spell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，不过现在貌似去的少了。google group 必须订阅。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  <w:t>学习+实践+总结，掌握语言的法宝。</w:t>
      </w:r>
    </w:p>
    <w:p w:rsidR="00063EC8" w:rsidRPr="00063EC8" w:rsidRDefault="00063EC8" w:rsidP="00063EC8">
      <w:pPr>
        <w:spacing w:line="0" w:lineRule="atLeast"/>
        <w:rPr>
          <w:rStyle w:val="a4"/>
          <w:rFonts w:ascii="微软雅黑" w:eastAsia="微软雅黑" w:hAnsi="微软雅黑" w:cs="Helvetica"/>
          <w:color w:val="222222"/>
          <w:sz w:val="20"/>
          <w:szCs w:val="20"/>
        </w:rPr>
      </w:pP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学Python，看的第一篇文章来自42区，推荐大家看看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"http://matrix.42qu.com/" \t "_blank" </w:instrTex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网站开发 . 漫游指南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多关注下牛人，多实践。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更新2013-12-17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前段时间整理了一篇博客，搜集了学习Python入门、数据库和Web开发的一些资料，原文见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"http://dylanninin.com/blog/2013/11/23/python_resource.html" \t "_blank" </w:instrTex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"/>
          <w:szCs w:val="2"/>
          <w:bdr w:val="none" w:sz="0" w:space="0" w:color="auto" w:frame="1"/>
        </w:rPr>
        <w:t>http://</w:t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dylanninin.com/blog/201</w:t>
      </w:r>
      <w:r w:rsidRPr="00063EC8">
        <w:rPr>
          <w:rFonts w:ascii="微软雅黑" w:eastAsia="微软雅黑" w:hAnsi="微软雅黑" w:cs="Helvetica"/>
          <w:color w:val="225599"/>
          <w:kern w:val="0"/>
          <w:sz w:val="2"/>
          <w:szCs w:val="2"/>
          <w:bdr w:val="none" w:sz="0" w:space="0" w:color="auto" w:frame="1"/>
        </w:rPr>
        <w:t>3/11/23/python_resource.html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，这里摘抄一下。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入门和基础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Python有Python 2.x 和Python 3.x 之分，争论很多，见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"https://wiki.python.org/moin/Python2orPython3"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Python2orPython3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。初学者不用考虑这个问题，可以从Python 2.x入门，之后再讨论会多一些理性。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0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洪强宁：Python于Web 2.0网站的应用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豆瓣网洪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强宁在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QCon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北京2010中的技术分享，若不能访问，请自备梯子；另外，豆瓣的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"http://www.douban.com/people/ahbei/"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阿北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很值得关注。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1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A Byte of Python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：即简明Python教程，边看边练习就对Python有基本的了解，可以轻松存活。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2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Google's Python Lessons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：Google出品的Python教程，值得信赖。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3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Python Documentation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：Python在线文档，若嫌枯燥，可以直接看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"http://docs.python.org/2/library/"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Python Standard Lib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4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42区：python入门指引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：江湖人称</w:t>
      </w:r>
      <w:hyperlink r:id="rId25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张教主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的Python入门指引，除开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"http://book.douban.com/subject/3112503/"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《Python核心编程》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。严格来说，这是张教主的一份Python资料索引。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6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CS61A: SICP with Python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：作为计算机相关人士，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"http://en.wikipedia.org/wiki/Structure_and_Interpretation_of_Computer_Programs"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SICP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都不了解，实在很惭愧，所以来还债了。这应该是起源于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"http://mitpress.mit.edu/sicp/"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MIT的SICP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教程，一个用Python，一个用Scheme。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7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看到一个有趣的python的招聘测试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：同学发的一个贴，总结了一下应聘中遇到的问题，并给出了相应的资料来学习。如果想检测下自己的Python水平，请自觉移步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"http://www.video-tx.com/devtest/test.html" \l "/home"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北京视讯天下的开发测试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MOOC们：在线公开课很多，见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"http://coursegraph.com/search_results/python"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课程图谱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；仅在</w:t>
      </w:r>
      <w:hyperlink r:id="rId28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Codecademy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上学了一点；现在希望能够每天跟进一些感兴趣的课程，多多学习。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书：去年6月份一同事离职，我买了两本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"http://book.douban.com/subject/6021440/"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黑客与画家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，一本送给他(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博客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"http://www.ooobj.com/"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一起去看海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)，另一本给部门老大；他回送了一本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"http://book.douban.com/subject/3117898/"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Python源代码剖析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，看书名就知道是讲底层原理的，有机会啃啃。</w:t>
      </w:r>
    </w:p>
    <w:p w:rsidR="00063EC8" w:rsidRPr="00063EC8" w:rsidRDefault="00063EC8" w:rsidP="00063EC8">
      <w:pPr>
        <w:widowControl/>
        <w:numPr>
          <w:ilvl w:val="0"/>
          <w:numId w:val="1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源代码：直接到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"https://github.com/search?q=python&amp;ref=cmdform"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Github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上去找吧。</w:t>
      </w:r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Python与数据库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在项目开发中，数据库应用必不可少。这里汇总下目前接触过的数据库和使用教程。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SQL，计算机出身的人应该都学过，若有疑问可以参考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"http://en.wikipedia.org/wiki/SQL"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Wikipedia SQL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，并使用SQLite做下练习。</w:t>
      </w:r>
    </w:p>
    <w:p w:rsidR="00063EC8" w:rsidRPr="00063EC8" w:rsidRDefault="00063EC8" w:rsidP="00063EC8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29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PEP249: DB API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：数据库访问接口规范，当时还做了一份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"http://dylanninin.com/blog/2012/11/16/python_pep249.html"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笔记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30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SQLite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：教程见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"http://www.tutorialspoint.com/sqlite/sqlite_python.htm"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SQLite Python Tutorial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；若要深入了解，推荐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"http://book.douban.com/subject/5392299/"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The Definitive Guide to SQLite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；看此书时，做了一些好句子、段落的摘要，见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"http://dylanninin.com/blog/2013/11/10/sentences_in_sqlite.html"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Sentences in SQLite 3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31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MySQL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：教程见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"http://www.tutorialspoint.com/python/python_database_access.htm"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Python MySQL Database Access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32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Oracle Database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：有可能这是最庞大的数据库，所以需要专职的DBA。官方教程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"http://www.oracle.com/technetwork/articles/dsl/mastering-oracle-python-1391323.html"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The Mastering Oracle+Python Series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，快速入门教程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"http://dbaportal.eu/sidekicks/sidekick-cx_oracle-code-paterns/"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cx_Oracle Quick Start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2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33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SQLAlchemy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：Python的ORM标准和框架，解决面向对象编程和关系数据库模式不匹配的问题。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数据库理论除了SQL，还有另一派NoSQL。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关于常见NoSQL产品的比较见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"http://kkovacs.eu/cassandra-vs-mongodb-vs-couchdb-vs-redis"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Main NoSQL Database Comparison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；若果需要一些NoSQL的理论知识和基本概念，见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"http://www.aosabook.org/en/nosql.html"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The NoSQL Ecosystem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"http://www.slideshare.net/pavlobaron/big-data-nosql-efs11-pavlo-baron"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Big Data与NoSQL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。目前仅用过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"http://www.mongodb.org/"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MongoDB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和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"http://redis.io/"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Redis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3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MongoDB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：如果熟悉SQL，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MongDB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的学习成本会很低；相关资料见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"http://docs.mongodb.org/ecosystem/drivers/python/"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Python Language Center in MongoDB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；用过的两个驱动：1）</w:t>
      </w:r>
      <w:hyperlink r:id="rId34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PyMongo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，提供了类似Mongo Shell的接口；2）</w:t>
      </w:r>
      <w:hyperlink r:id="rId35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MongoEngine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: A Python Object-Document-Mapper for working with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MongoDB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，即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MongoDB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的'ORM'框架，此时变成了'ODM'，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"https://github.com/hmarr/mongoengine"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MongoEngine on Github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3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Redis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Redis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需要一些学习成本，入门推荐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"http://openmymind.net/2012/1/23/The-Little-Redis-Book/"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The Little Redis Book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；用过的Python客户端驱动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"https://github.com/andymccurdy/redis-py"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Redis-py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；更多客户端见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"http://redis.io/clients"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Redis Clients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3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NoSQL建模：SQL发展了几十年，有很成熟的建模技术，那么NoSQL呢，见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"http://coolshell.cn/articles/7270.html"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陈皓：NoSQL数据建模技术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，原文</w:t>
      </w:r>
      <w:hyperlink r:id="rId36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NoSQL Data Modeling Techniques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3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更多资料：NoSQL英文站点见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"http://nosql-database.org/"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NoSQL Database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；NoSQL中文论坛见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"http://blog.nosqlfan.com/"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NoSQL Fan：关注NoSQl相关的新闻和技术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。NoSQL Fan中，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MongoDB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和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Redis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资料很多，已经形成了资料专题，包括介绍、内部实现、应用与优化、新闻等，总能发现你想要的东西：1）</w:t>
      </w:r>
      <w:hyperlink r:id="rId37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NoSQL Fan：Redis资料汇总专题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；2）</w:t>
      </w:r>
      <w:hyperlink r:id="rId38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NoSQL Fan: MongoDB资料汇总专题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Python与Web开发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Python的Web框架众多，见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"https://wiki.python.org/moin/WebFrameworks"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Web Frameworks for Python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，总有一款适合你或你的项目，实在不行，请动手打造自己的框架；为什么会有这么多框架呢，见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"http://bitworking.org/news/Why_so_many_Python_web_frameworks"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Why so many Python wen frameworks?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4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39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Web.py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：已故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"http://www.aaronsw.com/"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Aaron Swartz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的框架。一句话介绍"web.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py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is a web framework for Python that is as simple as it is powerful. 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web.py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is in the public domain; you can use it for whatever purpose with absolutely no restrictions."。接触的第一个Web框架，后来模仿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MovableType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，写了一个简单的博客，见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"https://github.com/dylanninin/blog/"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Blog on Github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，在线demo </w:t>
      </w:r>
      <w:hyperlink r:id="rId40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Pastime Paradise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；碰到的坑点是模板中嵌套Python代码一直有缩进问题。</w:t>
      </w:r>
    </w:p>
    <w:p w:rsidR="00063EC8" w:rsidRPr="00063EC8" w:rsidRDefault="00063EC8" w:rsidP="00063EC8">
      <w:pPr>
        <w:widowControl/>
        <w:numPr>
          <w:ilvl w:val="0"/>
          <w:numId w:val="4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1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Flask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：一句话介绍"Flask is a lightweight web application framework written in Python and based on the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Werkzeug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WSGI toolkit and Jinja2 template engine. It is BSD licensed. Flask is called a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microframework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because it keeps the core simple but extensible"。因为工作变动，练习过一段时间的Flask，以便熟悉开发的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lastRenderedPageBreak/>
        <w:t>工具链；如果没有Rails，我想这才是自己首选的Web开发框架: simple but extensible and for fun。实战教程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"http://blog.miguelgrinberg.com/post/the-flask-mega-tutorial-part-i-hello-world"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The Flask Mega-Tutorial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numPr>
          <w:ilvl w:val="0"/>
          <w:numId w:val="4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2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Tornado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:来自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"http://friendfeed.com/"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FriendFeed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的异步框架，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FriendFeed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被Facebook收购后开放了源代码，见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"https://github.com/facebook/tornado"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Tornado on Github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。一句话介绍"Tornado is a Python web framework and asynchronous networking library, originally developed at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FriendFeed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"。Tornado主要特点是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"http://en.wikipedia.org/wiki/Non-blocking_I/O"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non-blocking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，如果你想开发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"http://en.wikipedia.org/wiki/Real-time_web"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real-time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的Web应用，Tornado是一个不错的选择。</w:t>
      </w:r>
    </w:p>
    <w:p w:rsidR="00063EC8" w:rsidRPr="00063EC8" w:rsidRDefault="00063EC8" w:rsidP="00063EC8">
      <w:pPr>
        <w:widowControl/>
        <w:numPr>
          <w:ilvl w:val="0"/>
          <w:numId w:val="4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3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Django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：一句话介绍"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Django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is a high-level Python Web framework that encourages rapid development and clean, pragmatic design."，接触不多，作为全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栈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式框架，听说它的组件都是Made in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Django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。更多资料见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"http://haoluobo.com/trac/wiki/Django"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Django资料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IDE</w:t>
      </w:r>
    </w:p>
    <w:p w:rsidR="00063EC8" w:rsidRPr="00063EC8" w:rsidRDefault="00063EC8" w:rsidP="00063EC8">
      <w:pPr>
        <w:widowControl/>
        <w:numPr>
          <w:ilvl w:val="0"/>
          <w:numId w:val="5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4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Vim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 + </w:t>
      </w:r>
      <w:hyperlink r:id="rId45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Python Mode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。目前就用这个方案，很方便，直接引用同学的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"http://www.douban.com/photos/photo/1975213817/"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效果图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。关于Vim资料和讨论，请移步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"http://wiki.hotoo.me/Vim.html"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Vim资料大全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；关于Vim更多插件和演示，请移步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"https://github.com/wklken/k-vim"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k-vim on Github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；关于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Git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Github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，请移步本站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"http://dylanninin.com/blog/2013/11/02/free_blogs.html"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Free Blog with Github Pages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</w:t>
      </w:r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社区</w:t>
      </w:r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6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啄木鸟社区</w:t>
        </w:r>
      </w:hyperlink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7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42区：网站开发.漫游指南</w:t>
        </w:r>
      </w:hyperlink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8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Python on V2EX</w:t>
        </w:r>
      </w:hyperlink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49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Python4cn</w:t>
        </w:r>
      </w:hyperlink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50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豆瓣Python小组</w:t>
        </w:r>
      </w:hyperlink>
    </w:p>
    <w:p w:rsidR="00063EC8" w:rsidRPr="00063EC8" w:rsidRDefault="00063EC8" w:rsidP="00063EC8">
      <w:pPr>
        <w:widowControl/>
        <w:numPr>
          <w:ilvl w:val="0"/>
          <w:numId w:val="6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51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哲思社区</w:t>
        </w:r>
      </w:hyperlink>
    </w:p>
    <w:p w:rsidR="00063EC8" w:rsidRPr="00063EC8" w:rsidRDefault="00063EC8" w:rsidP="00063EC8">
      <w:pPr>
        <w:widowControl/>
        <w:spacing w:line="0" w:lineRule="atLeast"/>
        <w:jc w:val="left"/>
        <w:outlineLvl w:val="2"/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Cs w:val="21"/>
        </w:rPr>
        <w:t>周刊</w:t>
      </w:r>
    </w:p>
    <w:p w:rsidR="00063EC8" w:rsidRPr="00063EC8" w:rsidRDefault="00063EC8" w:rsidP="00063EC8">
      <w:pPr>
        <w:widowControl/>
        <w:numPr>
          <w:ilvl w:val="0"/>
          <w:numId w:val="7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52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Python Weekly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：每周更新，包括Python相关的文章、教程、演讲、书籍、项目、工作等。</w:t>
      </w:r>
    </w:p>
    <w:p w:rsidR="00063EC8" w:rsidRPr="00063EC8" w:rsidRDefault="00063EC8" w:rsidP="00063EC8">
      <w:pPr>
        <w:widowControl/>
        <w:numPr>
          <w:ilvl w:val="0"/>
          <w:numId w:val="7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53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Pycoder's Weekly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：与Python Weekly类似，两者可以互为补充，了解过去一周动态。</w:t>
      </w:r>
    </w:p>
    <w:p w:rsidR="00063EC8" w:rsidRPr="00063EC8" w:rsidRDefault="00063EC8" w:rsidP="00063EC8">
      <w:pPr>
        <w:widowControl/>
        <w:numPr>
          <w:ilvl w:val="0"/>
          <w:numId w:val="7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hyperlink r:id="rId54" w:tgtFrame="_blank" w:history="1">
        <w:proofErr w:type="gramStart"/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码农周刊</w:t>
        </w:r>
        <w:proofErr w:type="gramEnd"/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: 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"http://weibo.com/developerworks"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developerWorks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出品的周刊，来自国人的分享。可以先看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"http://blog.manong.io/why-create-a-weekly-newsletter-for-programmers/"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  <w:u w:val="single"/>
        </w:rPr>
        <w:t>为什么要做《码农周刊》？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；接着</w:t>
      </w:r>
      <w:hyperlink r:id="rId55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《码农周刊》用到的一些技术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； 再接着</w:t>
      </w:r>
      <w:hyperlink r:id="rId56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  <w:u w:val="single"/>
          </w:rPr>
          <w:t>周刊回顾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。这里不仅仅是Python。</w:t>
      </w: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我</w:t>
      </w:r>
      <w:proofErr w:type="gram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最先看</w:t>
      </w:r>
      <w:proofErr w:type="gram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的是《</w:t>
      </w:r>
      <w:hyperlink r:id="rId57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简明 Python 教程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》来熟悉一下语法，自己敲了一下代码，发现python很容易上手，渐渐喜欢上它。接着买了一本《python基础教程》，跟着书中的例子深入学习。这本书讲得很详细，浅显易懂。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当开始熟悉python的时候，尝试自己写一些脚本或软件来干一些有趣的事情。后来图像处理课程作业我也用python来完成。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与此同时，我坚持写</w:t>
      </w:r>
      <w:hyperlink r:id="rId58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博客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来记录一下自己的学习心得。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现在我开始学习用python的web应用。这才是python擅长的领域。它有很多好用的框架例如</w:t>
      </w:r>
      <w:proofErr w:type="spell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django,tornado</w:t>
      </w:r>
      <w:proofErr w:type="spell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等，可以轻松地做一个网站，用python做网站后端也是一个越来越流行的趋势。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学习python，最重要的是要写出</w:t>
      </w:r>
      <w:proofErr w:type="spell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pythonic</w:t>
      </w:r>
      <w:proofErr w:type="spell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的代码，这不是一朝一夕的事情。我喜欢python，就是因为它的简洁和强大。不要重复造轮子，学会优雅地使用python。</w:t>
      </w:r>
      <w:r w:rsidRPr="00063EC8">
        <w:rPr>
          <w:rFonts w:ascii="微软雅黑" w:eastAsia="微软雅黑" w:hAnsi="微软雅黑"/>
        </w:rPr>
        <w:fldChar w:fldCharType="begin"/>
      </w:r>
      <w:r w:rsidRPr="00063EC8">
        <w:rPr>
          <w:rFonts w:ascii="微软雅黑" w:eastAsia="微软雅黑" w:hAnsi="微软雅黑"/>
        </w:rPr>
        <w:instrText xml:space="preserve"> HYPERLINK "http://blog.csdn.net/lanphaday/article/details/2762251" \t "_blank" </w:instrText>
      </w:r>
      <w:r w:rsidRPr="00063EC8">
        <w:rPr>
          <w:rFonts w:ascii="微软雅黑" w:eastAsia="微软雅黑" w:hAnsi="微软雅黑"/>
        </w:rPr>
        <w:fldChar w:fldCharType="separate"/>
      </w:r>
      <w:r w:rsidRPr="00063EC8">
        <w:rPr>
          <w:rStyle w:val="a3"/>
          <w:rFonts w:ascii="微软雅黑" w:eastAsia="微软雅黑" w:hAnsi="微软雅黑" w:cs="Helvetica"/>
          <w:color w:val="225599"/>
          <w:sz w:val="20"/>
          <w:szCs w:val="20"/>
        </w:rPr>
        <w:t>Pythonic到底是什么玩意儿？</w:t>
      </w:r>
      <w:r w:rsidRPr="00063EC8">
        <w:rPr>
          <w:rFonts w:ascii="微软雅黑" w:eastAsia="微软雅黑" w:hAnsi="微软雅黑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proofErr w:type="gram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附我看过</w:t>
      </w:r>
      <w:proofErr w:type="gramEnd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的觉得不错资料</w:t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59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PyCoder’s Weekly 中文翻译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</w:r>
      <w:hyperlink r:id="rId60" w:tgtFrame="_blank" w:history="1">
        <w:r w:rsidRPr="00063EC8">
          <w:rPr>
            <w:rStyle w:val="a3"/>
            <w:rFonts w:ascii="微软雅黑" w:eastAsia="微软雅黑" w:hAnsi="微软雅黑" w:cs="Helvetica"/>
            <w:color w:val="225599"/>
            <w:sz w:val="20"/>
            <w:szCs w:val="20"/>
          </w:rPr>
          <w:t>学好Python必读的几篇文章</w:t>
        </w:r>
      </w:hyperlink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也应该订阅一些python大牛</w:t>
      </w:r>
      <w:proofErr w:type="gramStart"/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t>的博客</w:t>
      </w:r>
      <w:proofErr w:type="gramEnd"/>
      <w:r w:rsidRPr="00063EC8">
        <w:rPr>
          <w:rFonts w:ascii="微软雅黑" w:eastAsia="微软雅黑" w:hAnsi="微软雅黑"/>
        </w:rPr>
        <w:fldChar w:fldCharType="begin"/>
      </w:r>
      <w:r w:rsidRPr="00063EC8">
        <w:rPr>
          <w:rFonts w:ascii="微软雅黑" w:eastAsia="微软雅黑" w:hAnsi="微软雅黑"/>
        </w:rPr>
        <w:instrText xml:space="preserve"> HYPERLINK "http://www.zhihu.com/question/20474582/answer/15227114" </w:instrText>
      </w:r>
      <w:r w:rsidRPr="00063EC8">
        <w:rPr>
          <w:rFonts w:ascii="微软雅黑" w:eastAsia="微软雅黑" w:hAnsi="微软雅黑"/>
        </w:rPr>
        <w:fldChar w:fldCharType="separate"/>
      </w:r>
      <w:r w:rsidRPr="00063EC8">
        <w:rPr>
          <w:rStyle w:val="a3"/>
          <w:rFonts w:ascii="微软雅黑" w:eastAsia="微软雅黑" w:hAnsi="微软雅黑" w:cs="Helvetica"/>
          <w:color w:val="225599"/>
          <w:sz w:val="20"/>
          <w:szCs w:val="20"/>
        </w:rPr>
        <w:t>有哪些 Python 大牛的 blog 推荐？</w:t>
      </w:r>
      <w:r w:rsidRPr="00063EC8">
        <w:rPr>
          <w:rFonts w:ascii="微软雅黑" w:eastAsia="微软雅黑" w:hAnsi="微软雅黑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sz w:val="20"/>
          <w:szCs w:val="20"/>
        </w:rPr>
        <w:br/>
        <w:t>和邮件列表</w:t>
      </w:r>
      <w:hyperlink r:id="rId61" w:tgtFrame="_blank" w:history="1"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http://</w:t>
        </w:r>
        <w:r w:rsidRPr="00063EC8">
          <w:rPr>
            <w:rStyle w:val="visible"/>
            <w:rFonts w:ascii="微软雅黑" w:eastAsia="微软雅黑" w:hAnsi="微软雅黑" w:cs="Helvetica"/>
            <w:color w:val="225599"/>
            <w:sz w:val="20"/>
            <w:szCs w:val="20"/>
          </w:rPr>
          <w:t>groups.google.com/group</w:t>
        </w:r>
        <w:r w:rsidRPr="00063EC8">
          <w:rPr>
            <w:rStyle w:val="invisible"/>
            <w:rFonts w:ascii="微软雅黑" w:eastAsia="微软雅黑" w:hAnsi="微软雅黑" w:cs="Helvetica"/>
            <w:color w:val="225599"/>
            <w:sz w:val="2"/>
            <w:szCs w:val="2"/>
            <w:bdr w:val="none" w:sz="0" w:space="0" w:color="auto" w:frame="1"/>
          </w:rPr>
          <w:t>/python-cn/topics</w:t>
        </w:r>
      </w:hyperlink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/>
        </w:rPr>
      </w:pP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lastRenderedPageBreak/>
        <w:t>我是自学的Python。从对Python一无所知，到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在博客上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写Python相关的系列文章（</w:t>
      </w:r>
      <w:hyperlink r:id="rId62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Python快速教程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），前后有将近三年的时间。期间有不少门槛，但也充满乐趣。乐趣是自学的最大动力。Python是一个容易编写，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又功能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强大的动态语言。使用Python，可以在短短几行内实现相当强大的功能。通过自己写一些小程序，迅速的看到效果，发现问题，这是学习Python最便利的地方。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在学习Python之前，可以了解一下Python的特点和设计理念(</w:t>
      </w:r>
      <w:hyperlink r:id="rId63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Python简史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)。在设计之初，Python就试图在复杂、强大的C和方便、功能有限的bash之间，找到一个平衡点。Python的语法比较简单，用起来很方便，因此有些人把它当作脚本语言使用。但Python要比普通的脚本语言功能强大很多。通过良好的可拓展性，Python的功能相当全面，应用面很广：web服务器，网络爬虫，科学运算，机器学习，游戏开发…… 当然，天下没有免费的午餐，也没有完美的语言，Python为了达到上述两点，有意的牺牲了Python的运行速度。如果你是在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编写高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业务量、运算量的程序，可能Python并不是最好的选择。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-----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Python的主体内容大致可以分为以下几个部分：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</w:p>
    <w:p w:rsidR="00063EC8" w:rsidRPr="00063EC8" w:rsidRDefault="00063EC8" w:rsidP="00063EC8">
      <w:pPr>
        <w:widowControl/>
        <w:numPr>
          <w:ilvl w:val="0"/>
          <w:numId w:val="8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面向过程。包括基本的表达式，if语句，循环，函数等。如果你有任何一个语言的基础，特别是C语言的基础，这一部分就是分分钟了解下Python规定的事。如果你没有语言基础，建议从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"http://book.douban.com/subject/5407267/"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Python Programming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为参考书。这本书是计算机导论性质的教材，不需要编程基础。</w:t>
      </w:r>
    </w:p>
    <w:p w:rsidR="00063EC8" w:rsidRPr="00063EC8" w:rsidRDefault="00063EC8" w:rsidP="00063EC8">
      <w:pPr>
        <w:widowControl/>
        <w:numPr>
          <w:ilvl w:val="0"/>
          <w:numId w:val="8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面向对象，包括面向对象的基本概念，类，方法，属性，继承等。Python是面向对象的语言，“一切皆对象”。面向对象是很难回避的。Python的面向对象机制是相对比较松散的，不像Java和C++那么严格。好处是容易学，容易维护，坏处是容易犯错。</w:t>
      </w:r>
    </w:p>
    <w:p w:rsidR="00063EC8" w:rsidRPr="00063EC8" w:rsidRDefault="00063EC8" w:rsidP="00063EC8">
      <w:pPr>
        <w:widowControl/>
        <w:numPr>
          <w:ilvl w:val="0"/>
          <w:numId w:val="8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应用功能，包括IO，数据容器如表和词典，内置函数，模块，格式化字符串等。这些在其它语言中也经常出现，有比较强的实用性。</w:t>
      </w:r>
    </w:p>
    <w:p w:rsidR="00063EC8" w:rsidRPr="00063EC8" w:rsidRDefault="00063EC8" w:rsidP="00063EC8">
      <w:pPr>
        <w:widowControl/>
        <w:numPr>
          <w:ilvl w:val="0"/>
          <w:numId w:val="8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高级语法，上下文管理器，列表推导，函数式编程，装饰器，特殊方法等。这些语法并不是必须的，你可以用前面比较基础的语法实现。学这些高级语法的主要原因是：它们太方便了。比如列表推导一行可以做到的事情，用循环结构要好几行才行。</w:t>
      </w: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学习Python主体最好的参考书是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"http://book.douban.com/subject/3988517/" \t "_blank" </w:instrTex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Learning Python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，它非常全面，满满的都是干货。虽然很厚，读起来并不难读。另一个是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参考官网的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教程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"http://python.org/" \t "_blank" </w:instrTex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Python.org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-----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Python号称“Battery Included"，也就是说，功能都已经包含在了语言中。这一自信，主要来自Python功能全面的标准库。标准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库提供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了许多功能模块，每个模块是某一方面功能的接口，比如文件管理，操作系统互动，字符处理，网络接口，编码加密等等。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hyperlink r:id="rId64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The Python Standard Library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中，你可以看到标准库模块的列表。这里也是标准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库最好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的学习资料。如果想找书，我只看到过两本关于标准库的：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hyperlink r:id="rId65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Python Essential Reference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hyperlink r:id="rId66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The Python Standard Library by Example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说实话，这两本都不算很好的标准库教材，而标准库的参考书也确实很难写。因为标准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库只是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调用功能的接口，最终实现的是Python和系统的互动。这需要很强的系统知识，比如文件系统知识，进程管理，http原理，socket编程，数据库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lastRenderedPageBreak/>
        <w:t>原理…… 如果这些知识都已经准备充分，那么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标准库学起来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完全没有难度。然而，这些背景知识的学习并非一朝一夕的事情。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更深入的Python学习也是如此，需要大量的背景知识，而不是Python自身。如果你对Python的编译和运行机制感兴趣，你可以往Python底层这一深度挖。如果你对应用感兴趣，你可以多学习几个自己用的上的第三方包。学到这个时候，就是要自己探索的广阔空间了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-----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基本上，学过主体内容之后，Python还是要靠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做项目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来练习。有不少小练习题类型的资料，比如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"http://book.douban.com/subject/1418172/" \t "_blank" </w:instrTex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Python Cookbook</w:t>
      </w:r>
      <w:r w:rsidRPr="00063EC8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。但更好的方式是自己去想一些应用场景，用Python来解决。Python功能全面，所以不要担心自己想的问题Python解决不了 (基本上Python解决不了的问题，别的语言也没戏)。比如我学习多线程的动力，就因为要并行的下载大量的文件。基本上一个项目下来，会用到Python好几块的内容，知识会特别巩固。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br/>
        <w:t>最后，和其它任何知识的学习一样，笔记和总结很重要。在看参考书和看网页时，可以做一些笔记。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等到学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了一段时间后，可以把笔记整理成更有条理的参考卡片(reference card)，或者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写博客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。这也是我写“</w:t>
      </w:r>
      <w:hyperlink r:id="rId67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Python快速教程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”的主要原因。另外这个教程内容的顺序，也是我认为的比较合</w:t>
      </w:r>
      <w:bookmarkStart w:id="0" w:name="_GoBack"/>
      <w:bookmarkEnd w:id="0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理的学习顺序，仅供参考。</w:t>
      </w: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从快毕业的时候在图书馆里借来第一本有关python的书算起，接触python的时间也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不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过半年有余。时间真的很短，很难有什么经验之谈，自己至今也仍有许多需要学习的地方。不过对于怎么入门这一块，倒是颇有感触。在这里记录下来，也许能对后人有所帮助吧~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我是怎么开始了解python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快毕业的时候，在中南的图书馆里瞎逛，偶然之间看到这么一本书，《可爱的python》。第一眼看上去，只是觉得书名还挺新颖的，反正也是闲着，抽出来看看吧。“人生苦短，我用python”，这是我在封面上看到的第一句话，这感叹句实在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太吸引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眼球，以至于这么长时间后，我早忘了书中讲的什么内容。留在脑海中的就只有封面上的这句话和作者的前言。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当时看完前言部分，我就感慨良多。一本好的编程入门书，不应该是一上来就告诉你怎么写Hello World，给你介绍变量、函数、控制流 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blablabla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...，而是作者站在一个朋友的角度来和你谈心，告诉你他自己学习这门编程语言的经历，他自己所体会到的这门编程语言的魅力在哪里，有哪些优点和不足之处，怎样能够更快更好地熟悉这门语言。这感觉就和当初学C++时候读的第一本书《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Thinkng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 xml:space="preserve"> in C++》一样。作者提到，由于python这门语言的特殊性，对它的学习并不必拘泥于传统的教科书式的学习方式，而是重点在“使用”中学习，其基本思想就是用最短的时间掌握python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基础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核心的语法，然后在使用中碰到具体的问题时候，再去主动学习相关知识。这个观念对我的影响很深，可以说，回顾自己的历程，基本就是按照这个原则来的，而且收获确实很多。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下面就结合我自己的学习经历，谈谈刚入门时候的基本原则。</w:t>
      </w:r>
    </w:p>
    <w:p w:rsidR="00063EC8" w:rsidRPr="00063EC8" w:rsidRDefault="00063EC8" w:rsidP="00063EC8">
      <w:pPr>
        <w:widowControl/>
        <w:numPr>
          <w:ilvl w:val="0"/>
          <w:numId w:val="9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你只需要掌握</w:t>
      </w:r>
      <w:proofErr w:type="gramStart"/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基础的</w:t>
      </w:r>
    </w:p>
    <w:p w:rsidR="00063EC8" w:rsidRPr="00063EC8" w:rsidRDefault="00063EC8" w:rsidP="00063EC8">
      <w:pPr>
        <w:widowControl/>
        <w:spacing w:line="0" w:lineRule="atLeast"/>
        <w:ind w:left="48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刚开始学习python的时候，可能会查看许多书，这些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书为了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能够涵盖得尽量全面，往往会涉及语言方方面面的细节。但是，</w:t>
      </w:r>
      <w:r w:rsidRPr="00063EC8">
        <w:rPr>
          <w:rFonts w:ascii="微软雅黑" w:eastAsia="微软雅黑" w:hAnsi="微软雅黑" w:cs="Helvetica"/>
          <w:i/>
          <w:iCs/>
          <w:color w:val="222222"/>
          <w:kern w:val="0"/>
          <w:sz w:val="20"/>
          <w:szCs w:val="20"/>
        </w:rPr>
        <w:t>并不是每一个知识点都是你所需要的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。一开始你只需要掌握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基础的那部分知识。你可能会问，“我哪知道哪些是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基础的东西呢？” 我觉得，一个很简单的判断方法就是，拿起书都第一遍的时候，如果你能硬著头皮看下去并且能够理解里面所讲的内容，那很好，这就是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最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基础的。如果看了第一遍后云里雾里，鬼才知道哪天会用得上这些东西。OK，专门找个小笔记本，记下这部分内容方便以后查阅，然后，跳过这部分。我在第一次看decorator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装饰器这个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部分的时候实在看不下去，也不知道可能会有啥用，果断跳过，最近上高性能计算的课，学习下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cuda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的python接口时，里面都是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装饰器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修饰的函数，才又好好学习来一下，结合来自己的实际问题，这样理解起来也就更深入。</w:t>
      </w:r>
    </w:p>
    <w:p w:rsidR="00063EC8" w:rsidRPr="00063EC8" w:rsidRDefault="00063EC8" w:rsidP="00063EC8">
      <w:pPr>
        <w:widowControl/>
        <w:numPr>
          <w:ilvl w:val="0"/>
          <w:numId w:val="9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脚踏实地，出来混，迟早是要还的</w:t>
      </w:r>
    </w:p>
    <w:p w:rsidR="00063EC8" w:rsidRPr="00063EC8" w:rsidRDefault="00063EC8" w:rsidP="00063EC8">
      <w:pPr>
        <w:widowControl/>
        <w:spacing w:line="0" w:lineRule="atLeast"/>
        <w:ind w:left="48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lastRenderedPageBreak/>
        <w:t>记住，前面你跳过的那些问题，迟早是会冒出来的。你自己得清醒地意识到，这种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”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刻舟求剑“式的做法，是存在一些弊端的，虽然大多数时候，这些弊端不过是自己动手来实现一些别人已经实现来的东西，多花点时间精力罢了，但还有的时候，你可能会付出沉重的代价。类似的教训实在太多，比如看书的时候觉得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itertools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这个包没有太大用就跳过了，后来有一天要实现个排列组合的算法时花了很长时间来实现，结果偶然一天看到这货居然内置在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iterrools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里了；还有迭代器和生成器那部分，一开始以为自己可能用不到，后来要对一堆很大的文本做分析时候才发现内存不够了......所以说，出来混，迟早是要还的，那些跳过了东西，迟早某一天要出来坑你一把。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那肿么办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咧，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”跳还是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不跳“，这是个问题，个人觉得，刚入门的时候，还是能跳就跳吧。等自己对这门语言产生兴趣了，再来深入了解其语言的细节，也不算太晚。</w:t>
      </w:r>
    </w:p>
    <w:p w:rsidR="00063EC8" w:rsidRPr="00063EC8" w:rsidRDefault="00063EC8" w:rsidP="00063EC8">
      <w:pPr>
        <w:widowControl/>
        <w:numPr>
          <w:ilvl w:val="0"/>
          <w:numId w:val="9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多读书，都好书</w:t>
      </w:r>
    </w:p>
    <w:p w:rsidR="00063EC8" w:rsidRPr="00063EC8" w:rsidRDefault="00063EC8" w:rsidP="00063EC8">
      <w:pPr>
        <w:widowControl/>
        <w:spacing w:line="0" w:lineRule="atLeast"/>
        <w:ind w:left="48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关于python的书虽不如C++，Java之类的那么多，但好书却不少了，这半年看了有十多本书了吧，整体感觉质量都挺不错。以下按照由浅入深的顺序来推荐给大家。</w:t>
      </w:r>
    </w:p>
    <w:p w:rsidR="00063EC8" w:rsidRPr="00063EC8" w:rsidRDefault="00063EC8" w:rsidP="00063EC8">
      <w:pPr>
        <w:widowControl/>
        <w:numPr>
          <w:ilvl w:val="1"/>
          <w:numId w:val="9"/>
        </w:numPr>
        <w:spacing w:line="0" w:lineRule="atLeast"/>
        <w:ind w:left="96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相信我，你看的第一份文档，应该是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"http://docs.python.org/3/tutorial/index.html"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The Python Tutorial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。什么？英语的看不懂！我去，你都还没开始看！！！</w:t>
      </w:r>
    </w:p>
    <w:p w:rsidR="00063EC8" w:rsidRPr="00063EC8" w:rsidRDefault="00063EC8" w:rsidP="00063EC8">
      <w:pPr>
        <w:widowControl/>
        <w:numPr>
          <w:ilvl w:val="1"/>
          <w:numId w:val="9"/>
        </w:numPr>
        <w:spacing w:line="0" w:lineRule="atLeast"/>
        <w:ind w:left="96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看完上面的教程后，你可能会有种意犹未尽的感觉，难道，只需要这么点知识我就算入门了吗？如果你看完毫无压力，我只能说真的，这样就算入门。不过除此之外还有另外一些讲解python基础书，也值得一看。你应该把大多数时间花在上面这份tutorial上，下面(1)中基础点的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书应该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是当作补充。看这几本书的时候，牢记上面的两条原则！</w:t>
      </w:r>
    </w:p>
    <w:p w:rsidR="00063EC8" w:rsidRPr="00063EC8" w:rsidRDefault="00063EC8" w:rsidP="00063EC8">
      <w:pPr>
        <w:widowControl/>
        <w:numPr>
          <w:ilvl w:val="2"/>
          <w:numId w:val="9"/>
        </w:numPr>
        <w:spacing w:line="0" w:lineRule="atLeast"/>
        <w:ind w:left="144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基础点的：</w:t>
      </w:r>
      <w:hyperlink r:id="rId68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A Byte of Python</w:t>
        </w:r>
      </w:hyperlink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, </w:t>
      </w:r>
      <w:hyperlink r:id="rId69" w:tgtFrame="_blank" w:history="1">
        <w:r w:rsidRPr="00063EC8">
          <w:rPr>
            <w:rFonts w:ascii="微软雅黑" w:eastAsia="微软雅黑" w:hAnsi="微软雅黑" w:cs="Helvetica"/>
            <w:color w:val="225599"/>
            <w:kern w:val="0"/>
            <w:sz w:val="20"/>
            <w:szCs w:val="20"/>
          </w:rPr>
          <w:t>learn python the hard way</w:t>
        </w:r>
      </w:hyperlink>
    </w:p>
    <w:p w:rsidR="00063EC8" w:rsidRPr="00063EC8" w:rsidRDefault="00063EC8" w:rsidP="00063EC8">
      <w:pPr>
        <w:widowControl/>
        <w:numPr>
          <w:ilvl w:val="2"/>
          <w:numId w:val="9"/>
        </w:numPr>
        <w:spacing w:line="0" w:lineRule="atLeast"/>
        <w:ind w:left="144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稍稍进阶点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的：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"http://www.diveintopython3.net/"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dive into python 3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,</w:t>
      </w:r>
    </w:p>
    <w:p w:rsidR="00063EC8" w:rsidRPr="00063EC8" w:rsidRDefault="00063EC8" w:rsidP="00063EC8">
      <w:pPr>
        <w:widowControl/>
        <w:numPr>
          <w:ilvl w:val="2"/>
          <w:numId w:val="9"/>
        </w:numPr>
        <w:spacing w:line="0" w:lineRule="atLeast"/>
        <w:ind w:left="144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需要当工具书一样看的：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"http://it-ebooks.info/book/1506/"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The Python Standard Library by Example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</w:p>
    <w:p w:rsidR="00063EC8" w:rsidRPr="00063EC8" w:rsidRDefault="00063EC8" w:rsidP="00063EC8">
      <w:pPr>
        <w:widowControl/>
        <w:numPr>
          <w:ilvl w:val="2"/>
          <w:numId w:val="9"/>
        </w:numPr>
        <w:spacing w:line="0" w:lineRule="atLeast"/>
        <w:ind w:left="144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骨灰级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的：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begin"/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instrText xml:space="preserve"> HYPERLINK "http://it-ebooks.info/book/2334/" \t "_blank" </w:instrTex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separate"/>
      </w:r>
      <w:r w:rsidRPr="00063EC8">
        <w:rPr>
          <w:rFonts w:ascii="微软雅黑" w:eastAsia="微软雅黑" w:hAnsi="微软雅黑" w:cs="Helvetica"/>
          <w:color w:val="225599"/>
          <w:kern w:val="0"/>
          <w:sz w:val="20"/>
          <w:szCs w:val="20"/>
        </w:rPr>
        <w:t>Python Cookbook, 3rd Edition</w:t>
      </w: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fldChar w:fldCharType="end"/>
      </w:r>
    </w:p>
    <w:p w:rsidR="00063EC8" w:rsidRPr="00063EC8" w:rsidRDefault="00063EC8" w:rsidP="00063EC8">
      <w:pPr>
        <w:widowControl/>
        <w:spacing w:line="0" w:lineRule="atLeast"/>
        <w:ind w:left="960"/>
        <w:jc w:val="left"/>
        <w:textAlignment w:val="baseline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(我是不会告诉你上面的这些书大多都有中文版的:~)</w:t>
      </w:r>
    </w:p>
    <w:p w:rsidR="00063EC8" w:rsidRPr="00063EC8" w:rsidRDefault="00063EC8" w:rsidP="00063EC8">
      <w:pPr>
        <w:widowControl/>
        <w:numPr>
          <w:ilvl w:val="0"/>
          <w:numId w:val="9"/>
        </w:numPr>
        <w:spacing w:line="0" w:lineRule="atLeast"/>
        <w:ind w:left="480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b/>
          <w:bCs/>
          <w:color w:val="222222"/>
          <w:kern w:val="0"/>
          <w:sz w:val="20"/>
          <w:szCs w:val="20"/>
        </w:rPr>
        <w:t>好用才是王道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看完上面这些书，你应该对python的基本语法特性，内部的标准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库有了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很深的了解。但是，我最想说的是，并不一定要等的你把这些书都读完了才开始做些事，（事实上，读完那份tutorial你就可以动手做很多事了）。你应该很清楚的知道自己要用python来做什么！！！想当初大一学c语言时候，学了也不知道为什么而学，所以啊，最后学完了那些语法知识后全都丢到一边，我那时候哪还知道c可以用来干那么多事。就我自己而言，学习python的目的是为了在一定程度上代替</w:t>
      </w:r>
      <w:proofErr w:type="spell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matlab</w:t>
      </w:r>
      <w:proofErr w:type="spell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作为科学计算工具，利用其丰富的包来实现许多功能，另外，用python写的代码可读性很高，不管是自己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写还是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读别人的代码，都是一种享受。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我想，你也一定有自己使用python目的，比如想用python</w:t>
      </w:r>
      <w:proofErr w:type="gramStart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爬网络</w:t>
      </w:r>
      <w:proofErr w:type="gramEnd"/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上的资源，比如要用python建个网站，又或者是要和服务器上的后台打交道...你总可以找到自己要学习的那个部分，记住，把重点花在这里！。然后，等你对python有一些感性认识了，某一天自然会想起来要了解下python的底层是怎么实现的，为什么这样做比那样做更好等等问题。</w:t>
      </w:r>
    </w:p>
    <w:p w:rsidR="00063EC8" w:rsidRPr="00063EC8" w:rsidRDefault="00063EC8" w:rsidP="00063EC8">
      <w:pPr>
        <w:widowControl/>
        <w:spacing w:line="0" w:lineRule="atLeast"/>
        <w:jc w:val="left"/>
        <w:rPr>
          <w:rFonts w:ascii="微软雅黑" w:eastAsia="微软雅黑" w:hAnsi="微软雅黑" w:cs="Helvetica"/>
          <w:color w:val="222222"/>
          <w:kern w:val="0"/>
          <w:sz w:val="20"/>
          <w:szCs w:val="20"/>
        </w:rPr>
      </w:pPr>
      <w:r w:rsidRPr="00063EC8">
        <w:rPr>
          <w:rFonts w:ascii="微软雅黑" w:eastAsia="微软雅黑" w:hAnsi="微软雅黑" w:cs="Helvetica"/>
          <w:color w:val="222222"/>
          <w:kern w:val="0"/>
          <w:sz w:val="20"/>
          <w:szCs w:val="20"/>
        </w:rPr>
        <w:t>编程语言说到底也只是工具罢了，工具固然是越好用越好，但更重要的是你要知道拿这些工具去解决什么样问题，以及怎样去解决！</w:t>
      </w:r>
    </w:p>
    <w:p w:rsidR="00063EC8" w:rsidRPr="00063EC8" w:rsidRDefault="00063EC8" w:rsidP="00063EC8">
      <w:pPr>
        <w:spacing w:line="0" w:lineRule="atLeast"/>
        <w:rPr>
          <w:rFonts w:ascii="微软雅黑" w:eastAsia="微软雅黑" w:hAnsi="微软雅黑" w:hint="eastAsia"/>
        </w:rPr>
      </w:pPr>
    </w:p>
    <w:sectPr w:rsidR="00063EC8" w:rsidRPr="00063EC8" w:rsidSect="002C68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7E70"/>
    <w:multiLevelType w:val="multilevel"/>
    <w:tmpl w:val="BEB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03C63"/>
    <w:multiLevelType w:val="multilevel"/>
    <w:tmpl w:val="CA1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D4408"/>
    <w:multiLevelType w:val="multilevel"/>
    <w:tmpl w:val="483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2737F"/>
    <w:multiLevelType w:val="multilevel"/>
    <w:tmpl w:val="228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45644"/>
    <w:multiLevelType w:val="multilevel"/>
    <w:tmpl w:val="721A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E0A5A"/>
    <w:multiLevelType w:val="multilevel"/>
    <w:tmpl w:val="C53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F3EB7"/>
    <w:multiLevelType w:val="multilevel"/>
    <w:tmpl w:val="6AC4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793BFC"/>
    <w:multiLevelType w:val="multilevel"/>
    <w:tmpl w:val="F7B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30746B"/>
    <w:multiLevelType w:val="multilevel"/>
    <w:tmpl w:val="F0D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82"/>
    <w:rsid w:val="00055D33"/>
    <w:rsid w:val="00063EC8"/>
    <w:rsid w:val="000A10CA"/>
    <w:rsid w:val="000A166A"/>
    <w:rsid w:val="001350A2"/>
    <w:rsid w:val="00140423"/>
    <w:rsid w:val="00147B7E"/>
    <w:rsid w:val="00176E4B"/>
    <w:rsid w:val="001B57E1"/>
    <w:rsid w:val="001C3082"/>
    <w:rsid w:val="001E50F2"/>
    <w:rsid w:val="0025696F"/>
    <w:rsid w:val="00262541"/>
    <w:rsid w:val="002A05F0"/>
    <w:rsid w:val="002C6847"/>
    <w:rsid w:val="00307968"/>
    <w:rsid w:val="00310D28"/>
    <w:rsid w:val="003230A0"/>
    <w:rsid w:val="003833D4"/>
    <w:rsid w:val="003E28EB"/>
    <w:rsid w:val="004308A0"/>
    <w:rsid w:val="00450F9E"/>
    <w:rsid w:val="004A1697"/>
    <w:rsid w:val="004B5EC3"/>
    <w:rsid w:val="0053321B"/>
    <w:rsid w:val="00552F33"/>
    <w:rsid w:val="005B0881"/>
    <w:rsid w:val="005B4EDC"/>
    <w:rsid w:val="005D751C"/>
    <w:rsid w:val="00623606"/>
    <w:rsid w:val="0064547F"/>
    <w:rsid w:val="00700081"/>
    <w:rsid w:val="00707F28"/>
    <w:rsid w:val="00735D13"/>
    <w:rsid w:val="007D462E"/>
    <w:rsid w:val="007E0CDF"/>
    <w:rsid w:val="007E546E"/>
    <w:rsid w:val="00827745"/>
    <w:rsid w:val="00853673"/>
    <w:rsid w:val="008C5CA7"/>
    <w:rsid w:val="00904F82"/>
    <w:rsid w:val="00911370"/>
    <w:rsid w:val="009251DE"/>
    <w:rsid w:val="0093001D"/>
    <w:rsid w:val="009476DE"/>
    <w:rsid w:val="009668F7"/>
    <w:rsid w:val="00991C0D"/>
    <w:rsid w:val="00A327C5"/>
    <w:rsid w:val="00A4507B"/>
    <w:rsid w:val="00AB5C42"/>
    <w:rsid w:val="00AD1558"/>
    <w:rsid w:val="00B04D76"/>
    <w:rsid w:val="00B256C9"/>
    <w:rsid w:val="00B75A33"/>
    <w:rsid w:val="00BB3C3B"/>
    <w:rsid w:val="00BB694B"/>
    <w:rsid w:val="00C33DBE"/>
    <w:rsid w:val="00C53A99"/>
    <w:rsid w:val="00C676B7"/>
    <w:rsid w:val="00CC07CB"/>
    <w:rsid w:val="00CD763A"/>
    <w:rsid w:val="00CE19FA"/>
    <w:rsid w:val="00D669B5"/>
    <w:rsid w:val="00D75D82"/>
    <w:rsid w:val="00DC6BFF"/>
    <w:rsid w:val="00E30B95"/>
    <w:rsid w:val="00E53ED8"/>
    <w:rsid w:val="00E55582"/>
    <w:rsid w:val="00E96467"/>
    <w:rsid w:val="00F40884"/>
    <w:rsid w:val="00FC17B5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C9FD2-CFA5-407B-945C-6E93D2E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63E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visible">
    <w:name w:val="invisible"/>
    <w:basedOn w:val="a0"/>
    <w:rsid w:val="00063EC8"/>
  </w:style>
  <w:style w:type="character" w:customStyle="1" w:styleId="visible">
    <w:name w:val="visible"/>
    <w:basedOn w:val="a0"/>
    <w:rsid w:val="00063EC8"/>
  </w:style>
  <w:style w:type="character" w:styleId="a3">
    <w:name w:val="Hyperlink"/>
    <w:basedOn w:val="a0"/>
    <w:uiPriority w:val="99"/>
    <w:semiHidden/>
    <w:unhideWhenUsed/>
    <w:rsid w:val="00063EC8"/>
    <w:rPr>
      <w:color w:val="0000FF"/>
      <w:u w:val="single"/>
    </w:rPr>
  </w:style>
  <w:style w:type="character" w:styleId="a4">
    <w:name w:val="Strong"/>
    <w:basedOn w:val="a0"/>
    <w:uiPriority w:val="22"/>
    <w:qFormat/>
    <w:rsid w:val="00063EC8"/>
    <w:rPr>
      <w:b/>
      <w:bCs/>
    </w:rPr>
  </w:style>
  <w:style w:type="character" w:customStyle="1" w:styleId="3Char">
    <w:name w:val="标题 3 Char"/>
    <w:basedOn w:val="a0"/>
    <w:link w:val="3"/>
    <w:uiPriority w:val="9"/>
    <w:rsid w:val="00063EC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63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3EC8"/>
  </w:style>
  <w:style w:type="character" w:styleId="a6">
    <w:name w:val="Emphasis"/>
    <w:basedOn w:val="a0"/>
    <w:uiPriority w:val="20"/>
    <w:qFormat/>
    <w:rsid w:val="00063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8" w:color="D0E5F2"/>
            <w:bottom w:val="none" w:sz="0" w:space="0" w:color="auto"/>
            <w:right w:val="none" w:sz="0" w:space="0" w:color="auto"/>
          </w:divBdr>
        </w:div>
        <w:div w:id="156580155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8" w:color="D0E5F2"/>
            <w:bottom w:val="none" w:sz="0" w:space="0" w:color="auto"/>
            <w:right w:val="none" w:sz="0" w:space="0" w:color="auto"/>
          </w:divBdr>
        </w:div>
        <w:div w:id="76874459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18" w:space="8" w:color="D0E5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-inst.eecs.berkeley.edu/~cs61a/fa11/61a-python/content/www/index.html" TargetMode="External"/><Relationship Id="rId21" Type="http://schemas.openxmlformats.org/officeDocument/2006/relationships/hyperlink" Target="http://swaroopch.com/notes/python/" TargetMode="External"/><Relationship Id="rId42" Type="http://schemas.openxmlformats.org/officeDocument/2006/relationships/hyperlink" Target="http://www.tornadoweb.org/en/stable/" TargetMode="External"/><Relationship Id="rId47" Type="http://schemas.openxmlformats.org/officeDocument/2006/relationships/hyperlink" Target="http://matrix.42qu.com/" TargetMode="External"/><Relationship Id="rId63" Type="http://schemas.openxmlformats.org/officeDocument/2006/relationships/hyperlink" Target="http://www.cnblogs.com/vamei/archive/2013/02/06/2892628.html" TargetMode="External"/><Relationship Id="rId68" Type="http://schemas.openxmlformats.org/officeDocument/2006/relationships/hyperlink" Target="http://files.swaroopch.com/python/byte_of_python.pdf" TargetMode="External"/><Relationship Id="rId7" Type="http://schemas.openxmlformats.org/officeDocument/2006/relationships/hyperlink" Target="http://pan.baidu.com/share/link?shareid=2635764419&amp;uk=204484850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an.baidu.com/share/link?shareid=2734895267&amp;uk=204484850" TargetMode="External"/><Relationship Id="rId29" Type="http://schemas.openxmlformats.org/officeDocument/2006/relationships/hyperlink" Target="http://www.python.org/dev/peps/pep-0249/" TargetMode="External"/><Relationship Id="rId11" Type="http://schemas.openxmlformats.org/officeDocument/2006/relationships/hyperlink" Target="http://pan.baidu.com/share/link?shareid=2645575441&amp;uk=204484850" TargetMode="External"/><Relationship Id="rId24" Type="http://schemas.openxmlformats.org/officeDocument/2006/relationships/hyperlink" Target="http://matrix.42qu.com/10757179" TargetMode="External"/><Relationship Id="rId32" Type="http://schemas.openxmlformats.org/officeDocument/2006/relationships/hyperlink" Target="http://www.oracle.com/us/products/database/overview/index.html" TargetMode="External"/><Relationship Id="rId37" Type="http://schemas.openxmlformats.org/officeDocument/2006/relationships/hyperlink" Target="http://blog.nosqlfan.com/html/3537.html" TargetMode="External"/><Relationship Id="rId40" Type="http://schemas.openxmlformats.org/officeDocument/2006/relationships/hyperlink" Target="http://ec2-54-251-227-120.ap-southeast-1.compute.amazonaws.com/" TargetMode="External"/><Relationship Id="rId45" Type="http://schemas.openxmlformats.org/officeDocument/2006/relationships/hyperlink" Target="https://github.com/klen/python-mode" TargetMode="External"/><Relationship Id="rId53" Type="http://schemas.openxmlformats.org/officeDocument/2006/relationships/hyperlink" Target="http://www.pycoders.com/" TargetMode="External"/><Relationship Id="rId58" Type="http://schemas.openxmlformats.org/officeDocument/2006/relationships/hyperlink" Target="http://liamchzh.github.io/" TargetMode="External"/><Relationship Id="rId66" Type="http://schemas.openxmlformats.org/officeDocument/2006/relationships/hyperlink" Target="http://book.douban.com/subject/6540551/" TargetMode="External"/><Relationship Id="rId5" Type="http://schemas.openxmlformats.org/officeDocument/2006/relationships/hyperlink" Target="http://learnpythonthehardway.org/book/" TargetMode="External"/><Relationship Id="rId61" Type="http://schemas.openxmlformats.org/officeDocument/2006/relationships/hyperlink" Target="http://groups.google.com/group/python-cn/topics" TargetMode="External"/><Relationship Id="rId19" Type="http://schemas.openxmlformats.org/officeDocument/2006/relationships/hyperlink" Target="http://zhgdg.gitcafe.com/static/doc/byte_of_python.html" TargetMode="External"/><Relationship Id="rId14" Type="http://schemas.openxmlformats.org/officeDocument/2006/relationships/hyperlink" Target="http://pan.baidu.com/share/link?shareid=2731946885&amp;uk=204484850" TargetMode="External"/><Relationship Id="rId22" Type="http://schemas.openxmlformats.org/officeDocument/2006/relationships/hyperlink" Target="http://blog.hartleybrody.com/google-python/" TargetMode="External"/><Relationship Id="rId27" Type="http://schemas.openxmlformats.org/officeDocument/2006/relationships/hyperlink" Target="http://www.douban.com/group/topic/28872729/" TargetMode="External"/><Relationship Id="rId30" Type="http://schemas.openxmlformats.org/officeDocument/2006/relationships/hyperlink" Target="http://www.sqlite.org/" TargetMode="External"/><Relationship Id="rId35" Type="http://schemas.openxmlformats.org/officeDocument/2006/relationships/hyperlink" Target="http://mongoengine.org/" TargetMode="External"/><Relationship Id="rId43" Type="http://schemas.openxmlformats.org/officeDocument/2006/relationships/hyperlink" Target="https://www.djangoproject.com/" TargetMode="External"/><Relationship Id="rId48" Type="http://schemas.openxmlformats.org/officeDocument/2006/relationships/hyperlink" Target="https://www.v2ex.com/go/python" TargetMode="External"/><Relationship Id="rId56" Type="http://schemas.openxmlformats.org/officeDocument/2006/relationships/hyperlink" Target="http://weekly.manong.io/issues/" TargetMode="External"/><Relationship Id="rId64" Type="http://schemas.openxmlformats.org/officeDocument/2006/relationships/hyperlink" Target="http://docs.python.org/2/library/" TargetMode="External"/><Relationship Id="rId69" Type="http://schemas.openxmlformats.org/officeDocument/2006/relationships/hyperlink" Target="http://learnpythonthehardway.org/book/" TargetMode="External"/><Relationship Id="rId8" Type="http://schemas.openxmlformats.org/officeDocument/2006/relationships/hyperlink" Target="http://pan.baidu.com/share/link?shareid=2637964168&amp;uk=204484850" TargetMode="External"/><Relationship Id="rId51" Type="http://schemas.openxmlformats.org/officeDocument/2006/relationships/hyperlink" Target="http://www.zeuux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an.baidu.com/share/link?shareid=2647476085&amp;uk=204484850" TargetMode="External"/><Relationship Id="rId17" Type="http://schemas.openxmlformats.org/officeDocument/2006/relationships/hyperlink" Target="http://crossin.me/" TargetMode="External"/><Relationship Id="rId25" Type="http://schemas.openxmlformats.org/officeDocument/2006/relationships/hyperlink" Target="http://zuroc.42qu.com/" TargetMode="External"/><Relationship Id="rId33" Type="http://schemas.openxmlformats.org/officeDocument/2006/relationships/hyperlink" Target="http://www.sqlalchemy.org/" TargetMode="External"/><Relationship Id="rId38" Type="http://schemas.openxmlformats.org/officeDocument/2006/relationships/hyperlink" Target="http://blog.nosqlfan.com/html/3548.html" TargetMode="External"/><Relationship Id="rId46" Type="http://schemas.openxmlformats.org/officeDocument/2006/relationships/hyperlink" Target="http://wiki.woodpecker.org.cn/moin/" TargetMode="External"/><Relationship Id="rId59" Type="http://schemas.openxmlformats.org/officeDocument/2006/relationships/hyperlink" Target="http://pycoders-weekly-chinese.readthedocs.org/en/latest/index.html" TargetMode="External"/><Relationship Id="rId67" Type="http://schemas.openxmlformats.org/officeDocument/2006/relationships/hyperlink" Target="http://www.cnblogs.com/vamei/archive/2012/09/13/2682778.html" TargetMode="External"/><Relationship Id="rId20" Type="http://schemas.openxmlformats.org/officeDocument/2006/relationships/hyperlink" Target="http://www.slideshare.net/hongqn/qcon2010-3881323" TargetMode="External"/><Relationship Id="rId41" Type="http://schemas.openxmlformats.org/officeDocument/2006/relationships/hyperlink" Target="http://flask.pocoo.org/" TargetMode="External"/><Relationship Id="rId54" Type="http://schemas.openxmlformats.org/officeDocument/2006/relationships/hyperlink" Target="http://weekly.manong.io/" TargetMode="External"/><Relationship Id="rId62" Type="http://schemas.openxmlformats.org/officeDocument/2006/relationships/hyperlink" Target="http://www.cnblogs.com/vamei/archive/2012/09/13/2682778.htm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pthw-cn.ducktypist.com/en/latest/index.html" TargetMode="External"/><Relationship Id="rId15" Type="http://schemas.openxmlformats.org/officeDocument/2006/relationships/hyperlink" Target="http://pan.baidu.com/share/link?shareid=2733463562&amp;uk=204484850" TargetMode="External"/><Relationship Id="rId23" Type="http://schemas.openxmlformats.org/officeDocument/2006/relationships/hyperlink" Target="http://www.python.org/doc/" TargetMode="External"/><Relationship Id="rId28" Type="http://schemas.openxmlformats.org/officeDocument/2006/relationships/hyperlink" Target="http://www.codecademy.com/tracks/python" TargetMode="External"/><Relationship Id="rId36" Type="http://schemas.openxmlformats.org/officeDocument/2006/relationships/hyperlink" Target="http://highlyscalable.wordpress.com/2012/03/01/nosql-data-modeling-techniques/" TargetMode="External"/><Relationship Id="rId49" Type="http://schemas.openxmlformats.org/officeDocument/2006/relationships/hyperlink" Target="http://www.simple-is-better.com/" TargetMode="External"/><Relationship Id="rId57" Type="http://schemas.openxmlformats.org/officeDocument/2006/relationships/hyperlink" Target="http://woodpecker.org.cn/abyteofpython_cn/chinese/" TargetMode="External"/><Relationship Id="rId10" Type="http://schemas.openxmlformats.org/officeDocument/2006/relationships/hyperlink" Target="http://pan.baidu.com/share/link?shareid=2641642838&amp;uk=204484850" TargetMode="External"/><Relationship Id="rId31" Type="http://schemas.openxmlformats.org/officeDocument/2006/relationships/hyperlink" Target="http://www.mysql.com/" TargetMode="External"/><Relationship Id="rId44" Type="http://schemas.openxmlformats.org/officeDocument/2006/relationships/hyperlink" Target="http://www.vim.org/" TargetMode="External"/><Relationship Id="rId52" Type="http://schemas.openxmlformats.org/officeDocument/2006/relationships/hyperlink" Target="http://www.pythonweekly.com/" TargetMode="External"/><Relationship Id="rId60" Type="http://schemas.openxmlformats.org/officeDocument/2006/relationships/hyperlink" Target="http://developer.51cto.com/art/201203/321041.htm" TargetMode="External"/><Relationship Id="rId65" Type="http://schemas.openxmlformats.org/officeDocument/2006/relationships/hyperlink" Target="http://book.douban.com/subject/32734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hare/link?shareid=2640339432&amp;uk=204484850" TargetMode="External"/><Relationship Id="rId13" Type="http://schemas.openxmlformats.org/officeDocument/2006/relationships/hyperlink" Target="http://pan.baidu.com/share/link?shareid=2730288035&amp;uk=204484850" TargetMode="External"/><Relationship Id="rId18" Type="http://schemas.openxmlformats.org/officeDocument/2006/relationships/hyperlink" Target="http://woodpecker.org.cn/abyteofpython_cn/chinese/index.html" TargetMode="External"/><Relationship Id="rId39" Type="http://schemas.openxmlformats.org/officeDocument/2006/relationships/hyperlink" Target="http://webpy.org/" TargetMode="External"/><Relationship Id="rId34" Type="http://schemas.openxmlformats.org/officeDocument/2006/relationships/hyperlink" Target="http://api.mongodb.org/python/current/" TargetMode="External"/><Relationship Id="rId50" Type="http://schemas.openxmlformats.org/officeDocument/2006/relationships/hyperlink" Target="http://www.douban.com/group/python/" TargetMode="External"/><Relationship Id="rId55" Type="http://schemas.openxmlformats.org/officeDocument/2006/relationships/hyperlink" Target="http://blog.manong.io/technologies-we-u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2906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周晓彬</dc:creator>
  <cp:keywords/>
  <dc:description/>
  <cp:lastModifiedBy>周晓彬</cp:lastModifiedBy>
  <cp:revision>3</cp:revision>
  <dcterms:created xsi:type="dcterms:W3CDTF">2014-07-02T15:41:00Z</dcterms:created>
  <dcterms:modified xsi:type="dcterms:W3CDTF">2014-07-13T16:57:00Z</dcterms:modified>
</cp:coreProperties>
</file>