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F7A" w14:textId="77777777" w:rsidR="000B46E7" w:rsidRPr="00FA30A4" w:rsidRDefault="007505A7" w:rsidP="00FA30A4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855D5" wp14:editId="5C31AB16">
                <wp:simplePos x="0" y="0"/>
                <wp:positionH relativeFrom="column">
                  <wp:posOffset>5408930</wp:posOffset>
                </wp:positionH>
                <wp:positionV relativeFrom="paragraph">
                  <wp:posOffset>-314325</wp:posOffset>
                </wp:positionV>
                <wp:extent cx="830580" cy="3771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3058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A96E5" w14:textId="77777777" w:rsidR="002A5B42" w:rsidRDefault="002A5B4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E85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9pt;margin-top:-24.75pt;width:65.4pt;height:29.7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" stroked="f">
                <v:path arrowok="t"/>
                <v:textbox style="mso-fit-shape-to-text:t">
                  <w:txbxContent>
                    <w:p w14:paraId="03CA96E5" w14:textId="77777777" w:rsidR="002A5B42" w:rsidRDefault="002A5B42"/>
                  </w:txbxContent>
                </v:textbox>
              </v:shape>
            </w:pict>
          </mc:Fallback>
        </mc:AlternateContent>
      </w:r>
      <w:r w:rsidR="00FA30A4">
        <w:rPr>
          <w:b/>
          <w:noProof/>
          <w:sz w:val="32"/>
          <w:szCs w:val="32"/>
        </w:rPr>
        <w:drawing>
          <wp:inline distT="0" distB="0" distL="0" distR="0" wp14:anchorId="787D5B9B" wp14:editId="7C3049BB">
            <wp:extent cx="1931030" cy="1727200"/>
            <wp:effectExtent l="0" t="0" r="0" b="0"/>
            <wp:docPr id="3" name="Picture 3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777" cy="17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3ABF" w14:textId="77777777" w:rsidR="00EB46DA" w:rsidRPr="0002098A" w:rsidRDefault="00B2789D" w:rsidP="00EB46DA">
      <w:pPr>
        <w:jc w:val="center"/>
        <w:rPr>
          <w:rFonts w:ascii="Arial" w:hAnsi="Arial" w:cs="Arial"/>
          <w:b/>
          <w:sz w:val="32"/>
          <w:szCs w:val="32"/>
        </w:rPr>
      </w:pPr>
      <w:r w:rsidRPr="00241A17">
        <w:rPr>
          <w:rFonts w:ascii="Arial" w:hAnsi="Arial" w:cs="Arial"/>
          <w:b/>
          <w:sz w:val="24"/>
          <w:szCs w:val="24"/>
        </w:rPr>
        <w:t xml:space="preserve"> </w:t>
      </w:r>
      <w:r w:rsidR="00EB46DA" w:rsidRPr="0002098A">
        <w:rPr>
          <w:rFonts w:ascii="Arial" w:hAnsi="Arial" w:cs="Arial"/>
          <w:b/>
          <w:sz w:val="32"/>
          <w:szCs w:val="32"/>
        </w:rPr>
        <w:t>School of Science and Technology</w:t>
      </w:r>
    </w:p>
    <w:p w14:paraId="64EA798A" w14:textId="77777777" w:rsidR="00D64658" w:rsidRPr="0002098A" w:rsidRDefault="00EB46DA" w:rsidP="00EB46DA">
      <w:pPr>
        <w:jc w:val="center"/>
        <w:rPr>
          <w:rFonts w:ascii="Arial" w:hAnsi="Arial" w:cs="Arial"/>
          <w:b/>
          <w:sz w:val="32"/>
          <w:szCs w:val="32"/>
        </w:rPr>
      </w:pPr>
      <w:r w:rsidRPr="0002098A">
        <w:rPr>
          <w:rFonts w:ascii="Arial" w:hAnsi="Arial" w:cs="Arial"/>
          <w:b/>
          <w:sz w:val="32"/>
          <w:szCs w:val="32"/>
        </w:rPr>
        <w:t>B.Sc</w:t>
      </w:r>
      <w:r w:rsidR="00EF793B" w:rsidRPr="0002098A">
        <w:rPr>
          <w:rFonts w:ascii="Arial" w:hAnsi="Arial" w:cs="Arial"/>
          <w:b/>
          <w:sz w:val="32"/>
          <w:szCs w:val="32"/>
        </w:rPr>
        <w:t>.</w:t>
      </w:r>
      <w:r w:rsidRPr="0002098A">
        <w:rPr>
          <w:rFonts w:ascii="Arial" w:hAnsi="Arial" w:cs="Arial"/>
          <w:b/>
          <w:sz w:val="32"/>
          <w:szCs w:val="32"/>
        </w:rPr>
        <w:t xml:space="preserve"> in Computer Science and Engineering</w:t>
      </w:r>
    </w:p>
    <w:p w14:paraId="1245A044" w14:textId="77777777" w:rsidR="00D64658" w:rsidRDefault="00D64658" w:rsidP="00EB46DA">
      <w:pPr>
        <w:jc w:val="center"/>
        <w:rPr>
          <w:rFonts w:ascii="Arial" w:hAnsi="Arial" w:cs="Arial"/>
          <w:b/>
          <w:sz w:val="24"/>
          <w:szCs w:val="24"/>
        </w:rPr>
      </w:pPr>
    </w:p>
    <w:p w14:paraId="14221138" w14:textId="77777777" w:rsidR="006C2294" w:rsidRDefault="006C2294" w:rsidP="00EB46DA">
      <w:pPr>
        <w:jc w:val="center"/>
        <w:rPr>
          <w:rFonts w:ascii="Arial" w:hAnsi="Arial" w:cs="Arial"/>
          <w:b/>
          <w:sz w:val="24"/>
          <w:szCs w:val="24"/>
        </w:rPr>
      </w:pPr>
    </w:p>
    <w:p w14:paraId="79FB53E0" w14:textId="7C71363C" w:rsidR="001A0F19" w:rsidRDefault="008A2877" w:rsidP="002F0422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A30A4">
        <w:rPr>
          <w:rFonts w:ascii="Arial" w:hAnsi="Arial" w:cs="Arial"/>
          <w:b/>
          <w:sz w:val="32"/>
          <w:szCs w:val="32"/>
          <w:u w:val="single"/>
        </w:rPr>
        <w:t xml:space="preserve">Lab Report </w:t>
      </w:r>
      <w:r w:rsidR="001643CE">
        <w:rPr>
          <w:rFonts w:ascii="Arial" w:hAnsi="Arial" w:cs="Arial"/>
          <w:b/>
          <w:sz w:val="32"/>
          <w:szCs w:val="32"/>
          <w:u w:val="single"/>
        </w:rPr>
        <w:t>:</w:t>
      </w:r>
      <w:r w:rsidRPr="00FA30A4">
        <w:rPr>
          <w:rFonts w:ascii="Arial" w:hAnsi="Arial" w:cs="Arial"/>
          <w:b/>
          <w:sz w:val="32"/>
          <w:szCs w:val="32"/>
          <w:u w:val="single"/>
        </w:rPr>
        <w:t xml:space="preserve"> 0</w:t>
      </w:r>
      <w:r w:rsidR="009D3914">
        <w:rPr>
          <w:rFonts w:ascii="Arial" w:hAnsi="Arial" w:cs="Arial"/>
          <w:b/>
          <w:sz w:val="32"/>
          <w:szCs w:val="32"/>
          <w:u w:val="single"/>
        </w:rPr>
        <w:t>2</w:t>
      </w:r>
    </w:p>
    <w:p w14:paraId="39CDC3F8" w14:textId="77777777" w:rsidR="0002098A" w:rsidRPr="00FA30A4" w:rsidRDefault="0002098A" w:rsidP="002F0422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5E3C3DB" w14:textId="171E4284" w:rsidR="008A2877" w:rsidRPr="0002098A" w:rsidRDefault="001D7F6F" w:rsidP="002F0422">
      <w:pPr>
        <w:spacing w:line="276" w:lineRule="auto"/>
        <w:jc w:val="center"/>
        <w:rPr>
          <w:rFonts w:ascii="Arial" w:hAnsi="Arial" w:cs="Arial"/>
          <w:b/>
          <w:sz w:val="28"/>
        </w:rPr>
      </w:pPr>
      <w:bookmarkStart w:id="0" w:name="_Hlk161372643"/>
      <w:r w:rsidRPr="001D7F6F">
        <w:rPr>
          <w:rFonts w:ascii="Arial" w:hAnsi="Arial" w:cs="Arial"/>
          <w:b/>
          <w:sz w:val="28"/>
        </w:rPr>
        <w:t xml:space="preserve">Designing </w:t>
      </w:r>
      <w:r w:rsidR="009D3914">
        <w:rPr>
          <w:rFonts w:ascii="Arial" w:hAnsi="Arial" w:cs="Arial"/>
          <w:b/>
          <w:sz w:val="28"/>
        </w:rPr>
        <w:t>Use Case Diagram of a Clinic</w:t>
      </w:r>
      <w:r w:rsidR="00945A1B">
        <w:rPr>
          <w:rFonts w:ascii="Arial" w:hAnsi="Arial" w:cs="Arial"/>
          <w:b/>
          <w:sz w:val="28"/>
        </w:rPr>
        <w:t xml:space="preserve"> (</w:t>
      </w:r>
      <w:proofErr w:type="spellStart"/>
      <w:r w:rsidR="00945A1B">
        <w:rPr>
          <w:rFonts w:ascii="Arial" w:hAnsi="Arial" w:cs="Arial"/>
          <w:b/>
          <w:sz w:val="28"/>
        </w:rPr>
        <w:t>TogetherSoft</w:t>
      </w:r>
      <w:proofErr w:type="spellEnd"/>
      <w:r w:rsidR="00945A1B">
        <w:rPr>
          <w:rFonts w:ascii="Arial" w:hAnsi="Arial" w:cs="Arial"/>
          <w:b/>
          <w:sz w:val="28"/>
        </w:rPr>
        <w:t xml:space="preserve"> Inc.)</w:t>
      </w:r>
    </w:p>
    <w:bookmarkEnd w:id="0"/>
    <w:p w14:paraId="2DDD7C54" w14:textId="0954AAE8" w:rsidR="008A2877" w:rsidRDefault="008A2877" w:rsidP="00A158FA">
      <w:pPr>
        <w:jc w:val="center"/>
        <w:rPr>
          <w:rFonts w:ascii="Arial" w:hAnsi="Arial" w:cs="Arial"/>
          <w:b/>
          <w:sz w:val="24"/>
          <w:szCs w:val="24"/>
        </w:rPr>
      </w:pPr>
    </w:p>
    <w:p w14:paraId="24F77F34" w14:textId="77777777" w:rsidR="00704A77" w:rsidRPr="008A2877" w:rsidRDefault="00724899" w:rsidP="00A158FA">
      <w:pPr>
        <w:jc w:val="center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6"/>
          <w:szCs w:val="26"/>
          <w:bdr w:val="double" w:sz="12" w:space="0" w:color="auto"/>
          <w:shd w:val="clear" w:color="auto" w:fill="D9D9D9" w:themeFill="background1" w:themeFillShade="D9"/>
        </w:rPr>
        <w:t xml:space="preserve"> 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104"/>
        <w:gridCol w:w="4678"/>
      </w:tblGrid>
      <w:tr w:rsidR="004B55CF" w:rsidRPr="00241A17" w14:paraId="287EA916" w14:textId="77777777" w:rsidTr="001242D2">
        <w:trPr>
          <w:trHeight w:val="585"/>
        </w:trPr>
        <w:tc>
          <w:tcPr>
            <w:tcW w:w="2609" w:type="pct"/>
            <w:shd w:val="clear" w:color="auto" w:fill="auto"/>
            <w:vAlign w:val="center"/>
          </w:tcPr>
          <w:p w14:paraId="45D7BBD1" w14:textId="77777777" w:rsidR="004B55CF" w:rsidRPr="00C702E8" w:rsidRDefault="00FA2D00" w:rsidP="00FA2D0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702E8">
              <w:rPr>
                <w:rFonts w:ascii="Arial" w:hAnsi="Arial" w:cs="Arial"/>
                <w:b/>
                <w:sz w:val="32"/>
                <w:szCs w:val="32"/>
              </w:rPr>
              <w:t xml:space="preserve">Submitted By </w:t>
            </w:r>
          </w:p>
        </w:tc>
        <w:tc>
          <w:tcPr>
            <w:tcW w:w="2391" w:type="pct"/>
            <w:shd w:val="clear" w:color="auto" w:fill="auto"/>
            <w:vAlign w:val="center"/>
          </w:tcPr>
          <w:p w14:paraId="004D172C" w14:textId="77777777" w:rsidR="004B55CF" w:rsidRPr="00C702E8" w:rsidRDefault="00FA2D00" w:rsidP="007851A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702E8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4B55CF" w:rsidRPr="00241A17" w14:paraId="025ED761" w14:textId="77777777" w:rsidTr="001242D2">
        <w:trPr>
          <w:trHeight w:val="2648"/>
        </w:trPr>
        <w:tc>
          <w:tcPr>
            <w:tcW w:w="2609" w:type="pct"/>
            <w:vAlign w:val="center"/>
          </w:tcPr>
          <w:p w14:paraId="1E296A04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Name:</w:t>
            </w:r>
            <w:r w:rsidRPr="00C702E8">
              <w:rPr>
                <w:rFonts w:ascii="Arial" w:hAnsi="Arial" w:cs="Arial"/>
                <w:sz w:val="28"/>
              </w:rPr>
              <w:tab/>
            </w:r>
            <w:r w:rsidR="00C702E8">
              <w:rPr>
                <w:rFonts w:ascii="Arial" w:hAnsi="Arial" w:cs="Arial"/>
                <w:sz w:val="28"/>
              </w:rPr>
              <w:t xml:space="preserve">     </w:t>
            </w:r>
            <w:r w:rsidR="00397E8D" w:rsidRPr="00C702E8">
              <w:rPr>
                <w:rFonts w:ascii="Arial" w:hAnsi="Arial" w:cs="Arial"/>
                <w:b/>
                <w:sz w:val="28"/>
              </w:rPr>
              <w:t>Md. Zubaer Ahammed</w:t>
            </w:r>
          </w:p>
          <w:p w14:paraId="35D4E615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Student ID:</w:t>
            </w:r>
            <w:r w:rsidRPr="00C702E8">
              <w:rPr>
                <w:rFonts w:ascii="Arial" w:hAnsi="Arial" w:cs="Arial"/>
                <w:sz w:val="28"/>
              </w:rPr>
              <w:tab/>
              <w:t xml:space="preserve"> </w:t>
            </w:r>
            <w:r w:rsidR="00C702E8">
              <w:rPr>
                <w:rFonts w:ascii="Arial" w:hAnsi="Arial" w:cs="Arial"/>
                <w:sz w:val="28"/>
              </w:rPr>
              <w:t xml:space="preserve">    </w:t>
            </w:r>
            <w:r w:rsidRPr="00C702E8">
              <w:rPr>
                <w:rFonts w:ascii="Arial" w:hAnsi="Arial" w:cs="Arial"/>
                <w:sz w:val="28"/>
              </w:rPr>
              <w:t>20-0-52-801-</w:t>
            </w:r>
            <w:r w:rsidR="00397E8D" w:rsidRPr="00C702E8">
              <w:rPr>
                <w:rFonts w:ascii="Arial" w:hAnsi="Arial" w:cs="Arial"/>
                <w:sz w:val="28"/>
              </w:rPr>
              <w:t>006</w:t>
            </w:r>
          </w:p>
          <w:p w14:paraId="438B8A2C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Course Title:</w:t>
            </w:r>
            <w:r w:rsidR="00C702E8">
              <w:rPr>
                <w:rFonts w:ascii="Arial" w:hAnsi="Arial" w:cs="Arial"/>
                <w:sz w:val="28"/>
              </w:rPr>
              <w:t xml:space="preserve">   </w:t>
            </w:r>
            <w:r w:rsidR="007505A7" w:rsidRPr="00C702E8">
              <w:rPr>
                <w:rFonts w:ascii="Arial" w:hAnsi="Arial" w:cs="Arial"/>
                <w:sz w:val="28"/>
              </w:rPr>
              <w:t>Database</w:t>
            </w:r>
            <w:r w:rsidRPr="00C702E8">
              <w:rPr>
                <w:rFonts w:ascii="Arial" w:hAnsi="Arial" w:cs="Arial"/>
                <w:sz w:val="28"/>
              </w:rPr>
              <w:t xml:space="preserve"> </w:t>
            </w:r>
            <w:r w:rsidR="007505A7" w:rsidRPr="00C702E8">
              <w:rPr>
                <w:rFonts w:ascii="Arial" w:hAnsi="Arial" w:cs="Arial"/>
                <w:sz w:val="28"/>
              </w:rPr>
              <w:t>Management</w:t>
            </w:r>
            <w:r w:rsidRPr="00C702E8">
              <w:rPr>
                <w:rFonts w:ascii="Arial" w:hAnsi="Arial" w:cs="Arial"/>
                <w:sz w:val="28"/>
              </w:rPr>
              <w:tab/>
            </w:r>
            <w:r w:rsidR="00FA30A4" w:rsidRPr="00C702E8">
              <w:rPr>
                <w:rFonts w:ascii="Arial" w:hAnsi="Arial" w:cs="Arial"/>
                <w:sz w:val="28"/>
              </w:rPr>
              <w:t xml:space="preserve">            </w:t>
            </w:r>
            <w:r w:rsidR="00C702E8">
              <w:rPr>
                <w:rFonts w:ascii="Arial" w:hAnsi="Arial" w:cs="Arial"/>
                <w:sz w:val="28"/>
              </w:rPr>
              <w:t xml:space="preserve">  </w:t>
            </w:r>
            <w:r w:rsidR="007505A7" w:rsidRPr="00C702E8">
              <w:rPr>
                <w:rFonts w:ascii="Arial" w:hAnsi="Arial" w:cs="Arial"/>
                <w:sz w:val="28"/>
              </w:rPr>
              <w:t>System</w:t>
            </w:r>
            <w:r w:rsidRPr="00C702E8">
              <w:rPr>
                <w:rFonts w:ascii="Arial" w:hAnsi="Arial" w:cs="Arial"/>
                <w:sz w:val="28"/>
              </w:rPr>
              <w:t xml:space="preserve"> Lab</w:t>
            </w:r>
          </w:p>
          <w:p w14:paraId="5B408BF4" w14:textId="77777777" w:rsidR="00FA2D00" w:rsidRPr="00241A17" w:rsidRDefault="00FA2D00" w:rsidP="00FA30A4">
            <w:pPr>
              <w:rPr>
                <w:rFonts w:ascii="Arial" w:hAnsi="Arial" w:cs="Arial"/>
                <w:sz w:val="24"/>
                <w:szCs w:val="24"/>
              </w:rPr>
            </w:pPr>
            <w:r w:rsidRPr="00C702E8">
              <w:rPr>
                <w:rFonts w:ascii="Arial" w:hAnsi="Arial" w:cs="Arial"/>
                <w:sz w:val="28"/>
              </w:rPr>
              <w:t>C</w:t>
            </w:r>
            <w:r w:rsidR="00E20CA4" w:rsidRPr="00C702E8">
              <w:rPr>
                <w:rFonts w:ascii="Arial" w:hAnsi="Arial" w:cs="Arial"/>
                <w:sz w:val="28"/>
              </w:rPr>
              <w:t xml:space="preserve">ourse Code: </w:t>
            </w:r>
            <w:r w:rsidRPr="00C702E8">
              <w:rPr>
                <w:rFonts w:ascii="Arial" w:hAnsi="Arial" w:cs="Arial"/>
                <w:sz w:val="28"/>
              </w:rPr>
              <w:t>CSE</w:t>
            </w:r>
            <w:r w:rsidR="007505A7" w:rsidRPr="00C702E8">
              <w:rPr>
                <w:rFonts w:ascii="Arial" w:hAnsi="Arial" w:cs="Arial"/>
                <w:sz w:val="28"/>
              </w:rPr>
              <w:t>2</w:t>
            </w:r>
            <w:r w:rsidRPr="00C702E8">
              <w:rPr>
                <w:rFonts w:ascii="Arial" w:hAnsi="Arial" w:cs="Arial"/>
                <w:sz w:val="28"/>
              </w:rPr>
              <w:t>2P</w:t>
            </w:r>
            <w:r w:rsidR="007505A7" w:rsidRPr="00C702E8"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2391" w:type="pct"/>
            <w:vAlign w:val="center"/>
          </w:tcPr>
          <w:p w14:paraId="564604E7" w14:textId="6FE1377F" w:rsidR="00FA2D00" w:rsidRPr="00C702E8" w:rsidRDefault="001D7F6F" w:rsidP="00FA30A4">
            <w:pPr>
              <w:rPr>
                <w:rFonts w:ascii="Arial" w:hAnsi="Arial" w:cs="Arial"/>
                <w:b/>
                <w:sz w:val="28"/>
              </w:rPr>
            </w:pPr>
            <w:bookmarkStart w:id="1" w:name="_Hlk159529857"/>
            <w:r w:rsidRPr="001D7F6F">
              <w:rPr>
                <w:rFonts w:ascii="Arial" w:hAnsi="Arial" w:cs="Arial"/>
                <w:b/>
                <w:sz w:val="28"/>
              </w:rPr>
              <w:t>Mr. Samrat Kumar Dey</w:t>
            </w:r>
          </w:p>
          <w:bookmarkEnd w:id="1"/>
          <w:p w14:paraId="5736F605" w14:textId="1429DD99" w:rsidR="00C702E8" w:rsidRPr="00C702E8" w:rsidRDefault="001D7F6F" w:rsidP="00FA30A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Lecturer (Computer Science)</w:t>
            </w:r>
            <w:r w:rsidR="00C702E8">
              <w:rPr>
                <w:rFonts w:ascii="Arial" w:hAnsi="Arial" w:cs="Arial"/>
                <w:sz w:val="28"/>
              </w:rPr>
              <w:t>,</w:t>
            </w:r>
          </w:p>
          <w:p w14:paraId="7289116E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School of Science and Technology</w:t>
            </w:r>
          </w:p>
          <w:p w14:paraId="0F6E8D38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Bangladesh Open University</w:t>
            </w:r>
          </w:p>
          <w:p w14:paraId="1F2C5252" w14:textId="77777777" w:rsidR="00FA2D00" w:rsidRPr="00241A17" w:rsidRDefault="00FA2D00" w:rsidP="00FA30A4">
            <w:pPr>
              <w:rPr>
                <w:rFonts w:ascii="Arial" w:hAnsi="Arial" w:cs="Arial"/>
                <w:sz w:val="24"/>
                <w:szCs w:val="24"/>
              </w:rPr>
            </w:pPr>
            <w:r w:rsidRPr="00C702E8">
              <w:rPr>
                <w:rFonts w:ascii="Arial" w:hAnsi="Arial" w:cs="Arial"/>
                <w:sz w:val="28"/>
              </w:rPr>
              <w:t>Gazipur-1705</w:t>
            </w:r>
          </w:p>
        </w:tc>
      </w:tr>
      <w:tr w:rsidR="004D6508" w:rsidRPr="00241A17" w14:paraId="483B23C2" w14:textId="77777777" w:rsidTr="001242D2">
        <w:trPr>
          <w:trHeight w:val="701"/>
        </w:trPr>
        <w:tc>
          <w:tcPr>
            <w:tcW w:w="5000" w:type="pct"/>
            <w:gridSpan w:val="2"/>
            <w:vAlign w:val="bottom"/>
          </w:tcPr>
          <w:p w14:paraId="0B795193" w14:textId="142487AE" w:rsidR="004D6508" w:rsidRPr="00C702E8" w:rsidRDefault="004D6508" w:rsidP="0034542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702E8">
              <w:rPr>
                <w:rFonts w:ascii="Arial" w:hAnsi="Arial" w:cs="Arial"/>
                <w:b/>
                <w:sz w:val="28"/>
              </w:rPr>
              <w:t xml:space="preserve">Date of Submission: </w:t>
            </w:r>
            <w:r w:rsidR="009D3914">
              <w:rPr>
                <w:rFonts w:ascii="Arial" w:hAnsi="Arial" w:cs="Arial"/>
                <w:b/>
                <w:sz w:val="28"/>
              </w:rPr>
              <w:t>15</w:t>
            </w:r>
            <w:r w:rsidR="008A74DD">
              <w:rPr>
                <w:rFonts w:ascii="Arial" w:hAnsi="Arial" w:cs="Arial"/>
                <w:b/>
                <w:sz w:val="28"/>
              </w:rPr>
              <w:t xml:space="preserve"> Mar</w:t>
            </w:r>
            <w:r w:rsidRPr="00C702E8">
              <w:rPr>
                <w:rFonts w:ascii="Arial" w:hAnsi="Arial" w:cs="Arial"/>
                <w:b/>
                <w:sz w:val="28"/>
              </w:rPr>
              <w:t xml:space="preserve"> 2</w:t>
            </w:r>
            <w:r w:rsidR="00FA30A4" w:rsidRPr="00C702E8">
              <w:rPr>
                <w:rFonts w:ascii="Arial" w:hAnsi="Arial" w:cs="Arial"/>
                <w:b/>
                <w:sz w:val="28"/>
              </w:rPr>
              <w:t>024</w:t>
            </w:r>
          </w:p>
        </w:tc>
      </w:tr>
    </w:tbl>
    <w:p w14:paraId="1FD7B285" w14:textId="4479FED3" w:rsidR="00BB7979" w:rsidRDefault="00BB7979">
      <w:pPr>
        <w:rPr>
          <w:rFonts w:ascii="Arial" w:hAnsi="Arial" w:cs="Arial"/>
          <w:b/>
          <w:sz w:val="24"/>
          <w:szCs w:val="24"/>
        </w:rPr>
      </w:pPr>
    </w:p>
    <w:p w14:paraId="1731CF94" w14:textId="6CF51BF5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123E72E1" w14:textId="00C9D25F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9983591" w14:textId="3F4BD837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BB2816F" w14:textId="6A1C55CA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C1417BF" w14:textId="09DFF3C6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6F97B04B" w14:textId="29532462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75A7963F" w14:textId="393BD623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4ABD020E" w14:textId="77777777" w:rsidR="00B97C72" w:rsidRPr="00B97C72" w:rsidRDefault="00B97C72" w:rsidP="00B97C72">
      <w:pPr>
        <w:rPr>
          <w:sz w:val="28"/>
          <w:u w:val="single"/>
        </w:rPr>
      </w:pPr>
      <w:r w:rsidRPr="00B97C72">
        <w:rPr>
          <w:b/>
          <w:bCs/>
          <w:sz w:val="28"/>
          <w:u w:val="single"/>
        </w:rPr>
        <w:lastRenderedPageBreak/>
        <w:t>Objective:</w:t>
      </w:r>
      <w:r w:rsidRPr="00B97C72">
        <w:rPr>
          <w:sz w:val="28"/>
          <w:u w:val="single"/>
        </w:rPr>
        <w:t xml:space="preserve"> </w:t>
      </w:r>
    </w:p>
    <w:p w14:paraId="09F447A8" w14:textId="323C42F6" w:rsidR="001B1BAD" w:rsidRDefault="00B97C72" w:rsidP="00B97C72">
      <w:pPr>
        <w:rPr>
          <w:sz w:val="28"/>
        </w:rPr>
      </w:pPr>
      <w:r w:rsidRPr="00B97C72">
        <w:rPr>
          <w:sz w:val="28"/>
        </w:rPr>
        <w:t xml:space="preserve">The objective of this lab report is to design a </w:t>
      </w:r>
      <w:r w:rsidR="009D3914">
        <w:rPr>
          <w:sz w:val="28"/>
        </w:rPr>
        <w:t>use case diagram</w:t>
      </w:r>
      <w:r w:rsidRPr="00B97C72">
        <w:rPr>
          <w:sz w:val="28"/>
        </w:rPr>
        <w:t xml:space="preserve"> illustrating the "</w:t>
      </w:r>
      <w:r w:rsidR="009D3914" w:rsidRPr="009D3914">
        <w:t xml:space="preserve"> </w:t>
      </w:r>
      <w:r w:rsidR="009D3914" w:rsidRPr="009D3914">
        <w:rPr>
          <w:sz w:val="28"/>
        </w:rPr>
        <w:t>Designing Use Case Diagram of a Clinic</w:t>
      </w:r>
      <w:r w:rsidRPr="00B97C72">
        <w:rPr>
          <w:sz w:val="28"/>
        </w:rPr>
        <w:t xml:space="preserve">" </w:t>
      </w:r>
      <w:bookmarkStart w:id="2" w:name="_Hlk161373659"/>
      <w:r w:rsidRPr="00B97C72">
        <w:rPr>
          <w:sz w:val="28"/>
        </w:rPr>
        <w:t xml:space="preserve">using </w:t>
      </w:r>
      <w:proofErr w:type="spellStart"/>
      <w:r w:rsidRPr="00B97C72">
        <w:rPr>
          <w:sz w:val="28"/>
        </w:rPr>
        <w:t>EdrawMax</w:t>
      </w:r>
      <w:proofErr w:type="spellEnd"/>
      <w:r w:rsidRPr="00B97C72">
        <w:rPr>
          <w:sz w:val="28"/>
        </w:rPr>
        <w:t xml:space="preserve"> or Equivalent software</w:t>
      </w:r>
      <w:r w:rsidR="009D3914">
        <w:rPr>
          <w:sz w:val="28"/>
        </w:rPr>
        <w:t>.</w:t>
      </w:r>
      <w:r w:rsidR="00945A1B">
        <w:rPr>
          <w:sz w:val="28"/>
        </w:rPr>
        <w:t xml:space="preserve"> </w:t>
      </w:r>
      <w:bookmarkEnd w:id="2"/>
      <w:r w:rsidR="00945A1B" w:rsidRPr="00945A1B">
        <w:rPr>
          <w:sz w:val="28"/>
        </w:rPr>
        <w:t>This diagram will illustrate the various interactions between actors and the system, helping to understand the functionality and behavior of the system.</w:t>
      </w:r>
    </w:p>
    <w:p w14:paraId="4CE19435" w14:textId="77777777" w:rsidR="00945A1B" w:rsidRPr="00B97C72" w:rsidRDefault="00945A1B" w:rsidP="00B97C72">
      <w:pPr>
        <w:rPr>
          <w:sz w:val="28"/>
        </w:rPr>
      </w:pPr>
    </w:p>
    <w:p w14:paraId="3FF3654C" w14:textId="04FFA1FB" w:rsid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>Theory:</w:t>
      </w:r>
    </w:p>
    <w:p w14:paraId="5DF5BCCD" w14:textId="2C32AF43" w:rsidR="00945A1B" w:rsidRPr="00B97C72" w:rsidRDefault="00945A1B" w:rsidP="00B97C72">
      <w:pPr>
        <w:rPr>
          <w:b/>
          <w:bCs/>
          <w:sz w:val="28"/>
          <w:u w:val="single"/>
        </w:rPr>
      </w:pPr>
      <w:r w:rsidRPr="00945A1B">
        <w:rPr>
          <w:rFonts w:ascii="Segoe UI" w:eastAsia="Times New Roman" w:hAnsi="Segoe UI" w:cs="Segoe UI"/>
          <w:color w:val="0D0D0D"/>
          <w:sz w:val="24"/>
          <w:szCs w:val="24"/>
          <w:shd w:val="clear" w:color="auto" w:fill="FFFFFF"/>
          <w:lang w:val="en-BD" w:eastAsia="en-GB" w:bidi="bn-IN"/>
        </w:rPr>
        <w:t>UML (Unified Modeling Language) is a standardized modeling language used in software engineering for visualizing, specifying, constructing, and documenting software systems. A Use Case Diagram in UML represents the interactions between external actors (users) and the system to achieve specific goals. It illustrates the functionalities of a system from the user's perspective.</w:t>
      </w:r>
    </w:p>
    <w:p w14:paraId="2268813A" w14:textId="77777777" w:rsidR="009D3914" w:rsidRPr="009D3914" w:rsidRDefault="009D3914" w:rsidP="009D3914">
      <w:pPr>
        <w:numPr>
          <w:ilvl w:val="0"/>
          <w:numId w:val="9"/>
        </w:numPr>
        <w:rPr>
          <w:b/>
          <w:bCs/>
          <w:sz w:val="28"/>
          <w:lang w:val="en-BD"/>
        </w:rPr>
      </w:pPr>
      <w:r w:rsidRPr="009D3914">
        <w:rPr>
          <w:b/>
          <w:bCs/>
          <w:sz w:val="28"/>
        </w:rPr>
        <w:t>A use-case diagram is a set of use cases</w:t>
      </w:r>
    </w:p>
    <w:p w14:paraId="1E324AEA" w14:textId="77777777" w:rsidR="009D3914" w:rsidRPr="009D3914" w:rsidRDefault="009D3914" w:rsidP="009D3914">
      <w:pPr>
        <w:numPr>
          <w:ilvl w:val="0"/>
          <w:numId w:val="9"/>
        </w:numPr>
        <w:rPr>
          <w:b/>
          <w:bCs/>
          <w:sz w:val="28"/>
          <w:lang w:val="en-BD"/>
        </w:rPr>
      </w:pPr>
      <w:r w:rsidRPr="009D3914">
        <w:rPr>
          <w:b/>
          <w:bCs/>
          <w:sz w:val="28"/>
        </w:rPr>
        <w:t xml:space="preserve">A use case is a model of the interaction between </w:t>
      </w:r>
    </w:p>
    <w:p w14:paraId="0A70B95E" w14:textId="77777777" w:rsidR="009D3914" w:rsidRPr="009D3914" w:rsidRDefault="009D3914" w:rsidP="009D3914">
      <w:pPr>
        <w:numPr>
          <w:ilvl w:val="0"/>
          <w:numId w:val="10"/>
        </w:numPr>
        <w:tabs>
          <w:tab w:val="num" w:pos="720"/>
        </w:tabs>
        <w:rPr>
          <w:b/>
          <w:bCs/>
          <w:sz w:val="28"/>
          <w:lang w:val="en-BD"/>
        </w:rPr>
      </w:pPr>
      <w:r w:rsidRPr="009D3914">
        <w:rPr>
          <w:b/>
          <w:bCs/>
          <w:sz w:val="28"/>
        </w:rPr>
        <w:t xml:space="preserve">External users of a software product (actors) and </w:t>
      </w:r>
    </w:p>
    <w:p w14:paraId="21841421" w14:textId="77777777" w:rsidR="009D3914" w:rsidRPr="009D3914" w:rsidRDefault="009D3914" w:rsidP="009D3914">
      <w:pPr>
        <w:numPr>
          <w:ilvl w:val="0"/>
          <w:numId w:val="10"/>
        </w:numPr>
        <w:tabs>
          <w:tab w:val="num" w:pos="720"/>
        </w:tabs>
        <w:rPr>
          <w:b/>
          <w:bCs/>
          <w:sz w:val="28"/>
          <w:lang w:val="en-BD"/>
        </w:rPr>
      </w:pPr>
      <w:r w:rsidRPr="009D3914">
        <w:rPr>
          <w:b/>
          <w:bCs/>
          <w:sz w:val="28"/>
        </w:rPr>
        <w:t>The software product itself</w:t>
      </w:r>
    </w:p>
    <w:p w14:paraId="63050CAE" w14:textId="77777777" w:rsidR="009D3914" w:rsidRPr="009D3914" w:rsidRDefault="009D3914" w:rsidP="009D3914">
      <w:pPr>
        <w:numPr>
          <w:ilvl w:val="0"/>
          <w:numId w:val="10"/>
        </w:numPr>
        <w:tabs>
          <w:tab w:val="num" w:pos="720"/>
        </w:tabs>
        <w:rPr>
          <w:b/>
          <w:bCs/>
          <w:sz w:val="28"/>
          <w:lang w:val="en-BD"/>
        </w:rPr>
      </w:pPr>
      <w:r w:rsidRPr="009D3914">
        <w:rPr>
          <w:b/>
          <w:bCs/>
          <w:sz w:val="28"/>
        </w:rPr>
        <w:t>More precisely, an actor is a user playing a specific role</w:t>
      </w:r>
    </w:p>
    <w:p w14:paraId="53C44F1E" w14:textId="77777777" w:rsidR="009D3914" w:rsidRPr="009D3914" w:rsidRDefault="009D3914" w:rsidP="009D3914">
      <w:pPr>
        <w:numPr>
          <w:ilvl w:val="0"/>
          <w:numId w:val="11"/>
        </w:numPr>
        <w:rPr>
          <w:b/>
          <w:bCs/>
          <w:sz w:val="28"/>
          <w:lang w:val="en-BD"/>
        </w:rPr>
      </w:pPr>
      <w:r w:rsidRPr="009D3914">
        <w:rPr>
          <w:b/>
          <w:bCs/>
          <w:sz w:val="28"/>
        </w:rPr>
        <w:t>describing a set of user scenarios</w:t>
      </w:r>
    </w:p>
    <w:p w14:paraId="2D1C1EEC" w14:textId="77777777" w:rsidR="009D3914" w:rsidRPr="009D3914" w:rsidRDefault="009D3914" w:rsidP="009D3914">
      <w:pPr>
        <w:numPr>
          <w:ilvl w:val="0"/>
          <w:numId w:val="11"/>
        </w:numPr>
        <w:rPr>
          <w:b/>
          <w:bCs/>
          <w:sz w:val="28"/>
          <w:lang w:val="en-BD"/>
        </w:rPr>
      </w:pPr>
      <w:r w:rsidRPr="009D3914">
        <w:rPr>
          <w:b/>
          <w:bCs/>
          <w:sz w:val="28"/>
        </w:rPr>
        <w:t>capturing user requirements</w:t>
      </w:r>
    </w:p>
    <w:p w14:paraId="3C41A2D3" w14:textId="2C1EBEC8" w:rsidR="009D3914" w:rsidRPr="009D3914" w:rsidRDefault="009D3914" w:rsidP="009D3914">
      <w:pPr>
        <w:numPr>
          <w:ilvl w:val="0"/>
          <w:numId w:val="11"/>
        </w:numPr>
        <w:rPr>
          <w:b/>
          <w:bCs/>
          <w:sz w:val="28"/>
          <w:lang w:val="en-BD"/>
        </w:rPr>
      </w:pPr>
      <w:r w:rsidRPr="009D3914">
        <w:rPr>
          <w:b/>
          <w:bCs/>
          <w:sz w:val="28"/>
        </w:rPr>
        <w:t>contract between end user and software developers</w:t>
      </w:r>
    </w:p>
    <w:p w14:paraId="6907E837" w14:textId="77777777" w:rsidR="009D3914" w:rsidRPr="009D3914" w:rsidRDefault="009D3914" w:rsidP="009D3914">
      <w:pPr>
        <w:numPr>
          <w:ilvl w:val="0"/>
          <w:numId w:val="11"/>
        </w:numPr>
        <w:rPr>
          <w:sz w:val="28"/>
          <w:lang w:val="en-BD"/>
        </w:rPr>
      </w:pPr>
      <w:r w:rsidRPr="009D3914">
        <w:rPr>
          <w:b/>
          <w:bCs/>
          <w:sz w:val="28"/>
          <w:u w:val="single"/>
        </w:rPr>
        <w:t>Actors:</w:t>
      </w:r>
      <w:r w:rsidRPr="009D3914">
        <w:rPr>
          <w:sz w:val="28"/>
        </w:rPr>
        <w:t xml:space="preserve">  A role that a user plays with respect to the system, including human users and other systems. e.g., inanimate physical objects (e.g. robot); an external system that needs some information from the current system.</w:t>
      </w:r>
    </w:p>
    <w:p w14:paraId="6F64777F" w14:textId="77777777" w:rsidR="009D3914" w:rsidRPr="009D3914" w:rsidRDefault="009D3914" w:rsidP="009D3914">
      <w:pPr>
        <w:numPr>
          <w:ilvl w:val="0"/>
          <w:numId w:val="11"/>
        </w:numPr>
        <w:rPr>
          <w:sz w:val="28"/>
          <w:lang w:val="en-BD"/>
        </w:rPr>
      </w:pPr>
      <w:r w:rsidRPr="009D3914">
        <w:rPr>
          <w:b/>
          <w:bCs/>
          <w:sz w:val="28"/>
          <w:u w:val="single"/>
        </w:rPr>
        <w:t>Use case:</w:t>
      </w:r>
      <w:r w:rsidRPr="009D3914">
        <w:rPr>
          <w:sz w:val="28"/>
        </w:rPr>
        <w:t xml:space="preserve"> A set of scenarios that describing an interaction  between a user and a system, including alternatives. </w:t>
      </w:r>
    </w:p>
    <w:p w14:paraId="7C492417" w14:textId="77777777" w:rsidR="009D3914" w:rsidRPr="009D3914" w:rsidRDefault="009D3914" w:rsidP="009D3914">
      <w:pPr>
        <w:numPr>
          <w:ilvl w:val="0"/>
          <w:numId w:val="11"/>
        </w:numPr>
        <w:rPr>
          <w:sz w:val="28"/>
          <w:lang w:val="en-BD"/>
        </w:rPr>
      </w:pPr>
      <w:r w:rsidRPr="009D3914">
        <w:rPr>
          <w:b/>
          <w:bCs/>
          <w:sz w:val="28"/>
          <w:u w:val="single"/>
        </w:rPr>
        <w:t>System boundary</w:t>
      </w:r>
      <w:r w:rsidRPr="009D3914">
        <w:rPr>
          <w:sz w:val="28"/>
        </w:rPr>
        <w:t>: rectangle diagram representing the boundary between the actors and the system.</w:t>
      </w:r>
    </w:p>
    <w:p w14:paraId="20626BE1" w14:textId="57834077" w:rsidR="00B97C72" w:rsidRDefault="00AF28CE" w:rsidP="001B1BA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E1F02E2" wp14:editId="02E99EF1">
            <wp:extent cx="3213100" cy="1435100"/>
            <wp:effectExtent l="0" t="0" r="0" b="0"/>
            <wp:docPr id="4" name="Picture 4" descr="A close-up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92A9" w14:textId="77777777" w:rsidR="00AF28CE" w:rsidRPr="00AF28CE" w:rsidRDefault="00AF28CE" w:rsidP="00AF28CE">
      <w:pPr>
        <w:numPr>
          <w:ilvl w:val="0"/>
          <w:numId w:val="13"/>
        </w:numPr>
        <w:rPr>
          <w:sz w:val="28"/>
          <w:lang w:val="en-BD"/>
        </w:rPr>
      </w:pPr>
      <w:r w:rsidRPr="00AF28CE">
        <w:rPr>
          <w:sz w:val="28"/>
          <w:u w:val="single"/>
        </w:rPr>
        <w:lastRenderedPageBreak/>
        <w:t>Association:</w:t>
      </w:r>
      <w:r w:rsidRPr="00AF28CE">
        <w:rPr>
          <w:sz w:val="28"/>
        </w:rPr>
        <w:t xml:space="preserve">  </w:t>
      </w:r>
    </w:p>
    <w:p w14:paraId="08BD332D" w14:textId="77777777" w:rsidR="00AF28CE" w:rsidRDefault="00AF28CE" w:rsidP="00AF28CE">
      <w:pPr>
        <w:rPr>
          <w:sz w:val="28"/>
        </w:rPr>
      </w:pPr>
      <w:r w:rsidRPr="00AF28CE">
        <w:rPr>
          <w:sz w:val="28"/>
        </w:rPr>
        <w:t xml:space="preserve">  </w:t>
      </w:r>
      <w:r>
        <w:rPr>
          <w:sz w:val="28"/>
        </w:rPr>
        <w:tab/>
      </w:r>
      <w:r w:rsidRPr="00AF28CE">
        <w:rPr>
          <w:sz w:val="28"/>
        </w:rPr>
        <w:t xml:space="preserve">communication between an actor and a use case; Represented by a solid line. </w:t>
      </w:r>
    </w:p>
    <w:p w14:paraId="77E23834" w14:textId="70B98EE2" w:rsidR="00AF28CE" w:rsidRPr="00AF28CE" w:rsidRDefault="00AF28CE" w:rsidP="001B1BAD">
      <w:pPr>
        <w:jc w:val="center"/>
        <w:rPr>
          <w:sz w:val="28"/>
          <w:lang w:val="en-BD"/>
        </w:rPr>
      </w:pPr>
      <w:r>
        <w:rPr>
          <w:noProof/>
          <w:sz w:val="28"/>
          <w:lang w:val="en-BD"/>
        </w:rPr>
        <w:drawing>
          <wp:inline distT="0" distB="0" distL="0" distR="0" wp14:anchorId="6418A494" wp14:editId="53B53D08">
            <wp:extent cx="2844800" cy="685800"/>
            <wp:effectExtent l="0" t="0" r="0" b="0"/>
            <wp:docPr id="6" name="Picture 6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line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8CA" w14:textId="6AF34A33" w:rsidR="00AF28CE" w:rsidRPr="00AF28CE" w:rsidRDefault="00AF28CE" w:rsidP="00AF28CE">
      <w:pPr>
        <w:numPr>
          <w:ilvl w:val="0"/>
          <w:numId w:val="14"/>
        </w:numPr>
        <w:rPr>
          <w:sz w:val="28"/>
          <w:lang w:val="en-BD"/>
        </w:rPr>
      </w:pPr>
      <w:bookmarkStart w:id="3" w:name="_Hlk161373009"/>
      <w:r w:rsidRPr="00AF28CE">
        <w:rPr>
          <w:sz w:val="28"/>
          <w:u w:val="single"/>
        </w:rPr>
        <w:t>Generalization</w:t>
      </w:r>
      <w:r w:rsidRPr="00AF28CE">
        <w:rPr>
          <w:sz w:val="28"/>
        </w:rPr>
        <w:t xml:space="preserve">: </w:t>
      </w:r>
      <w:bookmarkEnd w:id="3"/>
      <w:r w:rsidRPr="00AF28CE">
        <w:rPr>
          <w:sz w:val="28"/>
        </w:rPr>
        <w:t>relationship between one general use case and a special use case (used for defining special alternatives) Represented by a line with a triangular arrow head toward the parent use case.</w:t>
      </w:r>
    </w:p>
    <w:p w14:paraId="281B89DE" w14:textId="4B4D54C3" w:rsidR="00AF28CE" w:rsidRDefault="00AF28CE" w:rsidP="001B1BAD">
      <w:pPr>
        <w:ind w:left="720"/>
        <w:jc w:val="center"/>
        <w:rPr>
          <w:sz w:val="28"/>
          <w:lang w:val="en-BD"/>
        </w:rPr>
      </w:pPr>
      <w:r>
        <w:rPr>
          <w:noProof/>
          <w:sz w:val="28"/>
          <w:lang w:val="en-BD"/>
        </w:rPr>
        <w:drawing>
          <wp:inline distT="0" distB="0" distL="0" distR="0" wp14:anchorId="213B3970" wp14:editId="2CE58882">
            <wp:extent cx="2527300" cy="863600"/>
            <wp:effectExtent l="0" t="0" r="0" b="0"/>
            <wp:docPr id="7" name="Picture 7" descr="A black arrow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rrow with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Hlk161373077"/>
    </w:p>
    <w:p w14:paraId="5114EABE" w14:textId="5047BC22" w:rsidR="00AF28CE" w:rsidRPr="00AF28CE" w:rsidRDefault="00AF28CE" w:rsidP="00AF28CE">
      <w:pPr>
        <w:numPr>
          <w:ilvl w:val="0"/>
          <w:numId w:val="15"/>
        </w:numPr>
        <w:rPr>
          <w:sz w:val="28"/>
          <w:lang w:val="en-BD"/>
        </w:rPr>
      </w:pPr>
      <w:bookmarkStart w:id="5" w:name="_Hlk161373074"/>
      <w:r w:rsidRPr="00AF28CE">
        <w:rPr>
          <w:sz w:val="28"/>
          <w:u w:val="single"/>
        </w:rPr>
        <w:t>Association:</w:t>
      </w:r>
      <w:r w:rsidRPr="00AF28CE">
        <w:rPr>
          <w:sz w:val="28"/>
        </w:rPr>
        <w:t xml:space="preserve">  </w:t>
      </w:r>
      <w:bookmarkEnd w:id="4"/>
      <w:bookmarkEnd w:id="5"/>
      <w:r w:rsidRPr="00AF28CE">
        <w:rPr>
          <w:sz w:val="28"/>
          <w:lang w:val="en-BD"/>
        </w:rPr>
        <w:t xml:space="preserve">a dotted line labeled &lt;&lt;include&gt;&gt; beginning at base use case and ending with an arrows pointing to the include use case.  The include relationship </w:t>
      </w:r>
      <w:r w:rsidRPr="00AF28CE">
        <w:rPr>
          <w:b/>
          <w:bCs/>
          <w:sz w:val="28"/>
          <w:lang w:val="en-BD"/>
        </w:rPr>
        <w:t>occurs</w:t>
      </w:r>
      <w:r w:rsidRPr="00AF28CE">
        <w:rPr>
          <w:sz w:val="28"/>
          <w:lang w:val="en-BD"/>
        </w:rPr>
        <w:t xml:space="preserve"> when </w:t>
      </w:r>
      <w:r w:rsidRPr="00AF28CE">
        <w:rPr>
          <w:b/>
          <w:bCs/>
          <w:sz w:val="28"/>
          <w:lang w:val="en-BD"/>
        </w:rPr>
        <w:t xml:space="preserve">a chunk of behavior is similar </w:t>
      </w:r>
      <w:r w:rsidRPr="00AF28CE">
        <w:rPr>
          <w:sz w:val="28"/>
          <w:lang w:val="en-BD"/>
        </w:rPr>
        <w:t xml:space="preserve">across more than one use case. Use “include” in stead of copying the description of that behavior.  </w:t>
      </w:r>
    </w:p>
    <w:p w14:paraId="5BAF5A77" w14:textId="63DB5F62" w:rsidR="00AF28CE" w:rsidRDefault="00AF28CE" w:rsidP="001B1BAD">
      <w:pPr>
        <w:ind w:left="720"/>
        <w:jc w:val="center"/>
        <w:rPr>
          <w:sz w:val="28"/>
          <w:lang w:val="en-BD"/>
        </w:rPr>
      </w:pPr>
      <w:r>
        <w:rPr>
          <w:noProof/>
          <w:sz w:val="28"/>
          <w:lang w:val="en-BD"/>
        </w:rPr>
        <w:drawing>
          <wp:inline distT="0" distB="0" distL="0" distR="0" wp14:anchorId="2673F56C" wp14:editId="5A29603B">
            <wp:extent cx="2540000" cy="876300"/>
            <wp:effectExtent l="0" t="0" r="0" b="0"/>
            <wp:docPr id="8" name="Picture 8" descr="A black text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text with a dotted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A527" w14:textId="0BFEF513" w:rsidR="00AF28CE" w:rsidRPr="00AF28CE" w:rsidRDefault="00AF28CE" w:rsidP="00AF28CE">
      <w:pPr>
        <w:numPr>
          <w:ilvl w:val="0"/>
          <w:numId w:val="15"/>
        </w:numPr>
        <w:rPr>
          <w:sz w:val="28"/>
          <w:lang w:val="en-BD"/>
        </w:rPr>
      </w:pPr>
      <w:r>
        <w:rPr>
          <w:sz w:val="28"/>
          <w:u w:val="single"/>
        </w:rPr>
        <w:t>Extend</w:t>
      </w:r>
      <w:r w:rsidRPr="00AF28CE">
        <w:rPr>
          <w:sz w:val="28"/>
          <w:u w:val="single"/>
        </w:rPr>
        <w:t>:</w:t>
      </w:r>
      <w:r w:rsidRPr="00AF28CE">
        <w:rPr>
          <w:sz w:val="28"/>
        </w:rPr>
        <w:t xml:space="preserve">  </w:t>
      </w:r>
      <w:r w:rsidRPr="00AF28CE">
        <w:rPr>
          <w:b/>
          <w:bCs/>
          <w:sz w:val="28"/>
        </w:rPr>
        <w:t xml:space="preserve">a dotted line </w:t>
      </w:r>
      <w:r w:rsidRPr="00AF28CE">
        <w:rPr>
          <w:sz w:val="28"/>
        </w:rPr>
        <w:t xml:space="preserve">labeled &lt;&lt;extend&gt;&gt;  with an arrow toward the base case. The extending use case </w:t>
      </w:r>
      <w:r w:rsidRPr="00AF28CE">
        <w:rPr>
          <w:b/>
          <w:bCs/>
          <w:sz w:val="28"/>
        </w:rPr>
        <w:t>may add behavior to the base use case</w:t>
      </w:r>
      <w:r w:rsidRPr="00AF28CE">
        <w:rPr>
          <w:sz w:val="28"/>
        </w:rPr>
        <w:t>. The base class declares “extension points”.</w:t>
      </w:r>
    </w:p>
    <w:p w14:paraId="0258459A" w14:textId="71E72397" w:rsidR="00B97C72" w:rsidRPr="001B1BAD" w:rsidRDefault="00AF28CE" w:rsidP="001B1BAD">
      <w:pPr>
        <w:ind w:left="720"/>
        <w:jc w:val="center"/>
        <w:rPr>
          <w:sz w:val="28"/>
          <w:lang w:val="en-BD"/>
        </w:rPr>
      </w:pPr>
      <w:r>
        <w:rPr>
          <w:noProof/>
          <w:sz w:val="28"/>
          <w:lang w:val="en-BD"/>
        </w:rPr>
        <w:drawing>
          <wp:inline distT="0" distB="0" distL="0" distR="0" wp14:anchorId="21DB43CC" wp14:editId="58BAD809">
            <wp:extent cx="2794000" cy="1054100"/>
            <wp:effectExtent l="0" t="0" r="0" b="0"/>
            <wp:docPr id="9" name="Picture 9" descr="A black text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text with a dotted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1CBA" w14:textId="77777777" w:rsidR="00B97C72" w:rsidRP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 xml:space="preserve">Required Software: </w:t>
      </w:r>
    </w:p>
    <w:p w14:paraId="79C9872A" w14:textId="19853278" w:rsidR="00B97C72" w:rsidRDefault="00B97C72" w:rsidP="00B97C72">
      <w:pPr>
        <w:rPr>
          <w:sz w:val="28"/>
        </w:rPr>
      </w:pPr>
      <w:r w:rsidRPr="00B97C72">
        <w:rPr>
          <w:sz w:val="28"/>
        </w:rPr>
        <w:t xml:space="preserve">For designing the flowchart of the General Problem Solution Approach, </w:t>
      </w:r>
      <w:proofErr w:type="spellStart"/>
      <w:r w:rsidRPr="00B97C72">
        <w:rPr>
          <w:sz w:val="28"/>
        </w:rPr>
        <w:t>EdrawMax</w:t>
      </w:r>
      <w:proofErr w:type="spellEnd"/>
      <w:r w:rsidRPr="00B97C72">
        <w:rPr>
          <w:sz w:val="28"/>
        </w:rPr>
        <w:t xml:space="preserve"> or any equivalent software capable of creating flowcharts can be used.</w:t>
      </w:r>
    </w:p>
    <w:p w14:paraId="25EDF16C" w14:textId="77777777" w:rsidR="00B97C72" w:rsidRPr="00B97C72" w:rsidRDefault="00B97C72" w:rsidP="00B97C72">
      <w:pPr>
        <w:rPr>
          <w:sz w:val="28"/>
        </w:rPr>
      </w:pPr>
    </w:p>
    <w:p w14:paraId="435342FB" w14:textId="4F696645" w:rsidR="00B97C72" w:rsidRP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>Procedures:</w:t>
      </w:r>
    </w:p>
    <w:p w14:paraId="6C3D603C" w14:textId="77777777" w:rsidR="00B97C72" w:rsidRPr="00B97C72" w:rsidRDefault="00B97C72" w:rsidP="00B97C72">
      <w:pPr>
        <w:rPr>
          <w:sz w:val="28"/>
        </w:rPr>
      </w:pPr>
      <w:r w:rsidRPr="00B97C72">
        <w:rPr>
          <w:sz w:val="28"/>
        </w:rPr>
        <w:t xml:space="preserve">Open </w:t>
      </w:r>
      <w:proofErr w:type="spellStart"/>
      <w:r w:rsidRPr="00B97C72">
        <w:rPr>
          <w:sz w:val="28"/>
        </w:rPr>
        <w:t>EdrawMax</w:t>
      </w:r>
      <w:proofErr w:type="spellEnd"/>
      <w:r w:rsidRPr="00B97C72">
        <w:rPr>
          <w:sz w:val="28"/>
        </w:rPr>
        <w:t xml:space="preserve"> or equivalent software.</w:t>
      </w:r>
    </w:p>
    <w:p w14:paraId="52C6C84C" w14:textId="7F28350E" w:rsidR="001B1BAD" w:rsidRDefault="00B97C72" w:rsidP="00B97C72">
      <w:pPr>
        <w:rPr>
          <w:sz w:val="28"/>
        </w:rPr>
      </w:pPr>
      <w:r w:rsidRPr="00B97C72">
        <w:rPr>
          <w:sz w:val="28"/>
        </w:rPr>
        <w:t xml:space="preserve">Select the option to create a new </w:t>
      </w:r>
      <w:r w:rsidR="001B1BAD">
        <w:rPr>
          <w:sz w:val="28"/>
        </w:rPr>
        <w:t>UML diagram</w:t>
      </w:r>
      <w:r w:rsidRPr="00B97C72">
        <w:rPr>
          <w:sz w:val="28"/>
        </w:rPr>
        <w:t>.</w:t>
      </w:r>
    </w:p>
    <w:p w14:paraId="1EB5D64F" w14:textId="52F01EF3" w:rsidR="006D7E03" w:rsidRPr="006D7E03" w:rsidRDefault="006D7E03" w:rsidP="006D7E03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lastRenderedPageBreak/>
        <w:t xml:space="preserve">1. </w:t>
      </w:r>
      <w:r w:rsidRPr="006D7E03">
        <w:rPr>
          <w:rFonts w:asciiTheme="minorHAnsi" w:hAnsiTheme="minorHAnsi" w:cstheme="minorHAnsi"/>
          <w:sz w:val="28"/>
          <w:szCs w:val="28"/>
          <w:u w:val="single"/>
        </w:rPr>
        <w:t>Identify Actors:</w:t>
      </w:r>
    </w:p>
    <w:p w14:paraId="40EB6446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Determine the primary actors interacting with the system. In a clinic management system, actors could include patients, doctors, receptionists, and administrators.</w:t>
      </w:r>
    </w:p>
    <w:p w14:paraId="2172A786" w14:textId="002B112F" w:rsidR="006D7E03" w:rsidRPr="006D7E03" w:rsidRDefault="006D7E03" w:rsidP="006D7E03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2. </w:t>
      </w:r>
      <w:r w:rsidRPr="006D7E03">
        <w:rPr>
          <w:rFonts w:asciiTheme="minorHAnsi" w:hAnsiTheme="minorHAnsi" w:cstheme="minorHAnsi"/>
          <w:sz w:val="28"/>
          <w:szCs w:val="28"/>
          <w:u w:val="single"/>
        </w:rPr>
        <w:t>Identify Use Cases:</w:t>
      </w:r>
    </w:p>
    <w:p w14:paraId="46918E34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Define the functionalities the system should perform to meet the needs of its users. Use cases for a clinic management system may include scheduling appointments, managing patient records, prescribing medication, billing, etc.</w:t>
      </w:r>
    </w:p>
    <w:p w14:paraId="59094884" w14:textId="7EDA4843" w:rsidR="006D7E03" w:rsidRPr="006D7E03" w:rsidRDefault="006D7E03" w:rsidP="006D7E03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3. </w:t>
      </w:r>
      <w:r w:rsidRPr="006D7E03">
        <w:rPr>
          <w:rFonts w:asciiTheme="minorHAnsi" w:hAnsiTheme="minorHAnsi" w:cstheme="minorHAnsi"/>
          <w:sz w:val="28"/>
          <w:szCs w:val="28"/>
          <w:u w:val="single"/>
        </w:rPr>
        <w:t>Draw Use Case Diagram:</w:t>
      </w:r>
    </w:p>
    <w:p w14:paraId="542FD1CF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 xml:space="preserve">Use </w:t>
      </w:r>
      <w:proofErr w:type="spellStart"/>
      <w:r w:rsidRPr="006D7E03">
        <w:rPr>
          <w:sz w:val="28"/>
        </w:rPr>
        <w:t>eDrawMax</w:t>
      </w:r>
      <w:proofErr w:type="spellEnd"/>
      <w:r w:rsidRPr="006D7E03">
        <w:rPr>
          <w:sz w:val="28"/>
        </w:rPr>
        <w:t xml:space="preserve"> or any equivalent software to create the UML Use Case Diagram.</w:t>
      </w:r>
    </w:p>
    <w:p w14:paraId="4990D494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Start by drawing a box representing the system boundary.</w:t>
      </w:r>
    </w:p>
    <w:p w14:paraId="54381E90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Inside the boundary, place actors (represented by stick figures) and use cases (represented by ovals).</w:t>
      </w:r>
    </w:p>
    <w:p w14:paraId="07F94A44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Connect actors to the use cases they participate in with solid lines, indicating associations or interactions.</w:t>
      </w:r>
    </w:p>
    <w:p w14:paraId="01A2BEEA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Add multiplicity if an actor participates in multiple instances of a use case.</w:t>
      </w:r>
    </w:p>
    <w:p w14:paraId="37CB1B8F" w14:textId="2D3F31F8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Include include-extends relationships if certain use cases extend others.</w:t>
      </w:r>
    </w:p>
    <w:p w14:paraId="7EBE8D3F" w14:textId="4A72F919" w:rsidR="001B1BAD" w:rsidRPr="001B1BAD" w:rsidRDefault="001B1BAD" w:rsidP="001B1BAD">
      <w:pPr>
        <w:numPr>
          <w:ilvl w:val="0"/>
          <w:numId w:val="17"/>
        </w:numPr>
        <w:rPr>
          <w:sz w:val="28"/>
          <w:lang w:val="en-BD"/>
        </w:rPr>
      </w:pPr>
      <w:r w:rsidRPr="001B1BAD">
        <w:rPr>
          <w:sz w:val="28"/>
        </w:rPr>
        <w:t xml:space="preserve">Both </w:t>
      </w:r>
      <w:r w:rsidRPr="001B1BAD">
        <w:rPr>
          <w:b/>
          <w:bCs/>
          <w:sz w:val="28"/>
        </w:rPr>
        <w:t>Make Appointment</w:t>
      </w:r>
      <w:r w:rsidRPr="001B1BAD">
        <w:rPr>
          <w:sz w:val="28"/>
        </w:rPr>
        <w:t xml:space="preserve"> and </w:t>
      </w:r>
      <w:r w:rsidRPr="001B1BAD">
        <w:rPr>
          <w:b/>
          <w:bCs/>
          <w:sz w:val="28"/>
        </w:rPr>
        <w:t>Request Medication</w:t>
      </w:r>
      <w:r w:rsidRPr="001B1BAD">
        <w:rPr>
          <w:sz w:val="28"/>
        </w:rPr>
        <w:t xml:space="preserve"> include </w:t>
      </w:r>
      <w:r w:rsidRPr="001B1BAD">
        <w:rPr>
          <w:b/>
          <w:bCs/>
          <w:sz w:val="28"/>
        </w:rPr>
        <w:t>Check Patient Record</w:t>
      </w:r>
      <w:r w:rsidRPr="001B1BAD">
        <w:rPr>
          <w:sz w:val="28"/>
        </w:rPr>
        <w:t xml:space="preserve"> as a subtask (include) </w:t>
      </w:r>
    </w:p>
    <w:p w14:paraId="6F3DA60A" w14:textId="77777777" w:rsidR="001B1BAD" w:rsidRPr="001B1BAD" w:rsidRDefault="001B1BAD" w:rsidP="001B1BAD">
      <w:pPr>
        <w:numPr>
          <w:ilvl w:val="0"/>
          <w:numId w:val="17"/>
        </w:numPr>
        <w:rPr>
          <w:sz w:val="28"/>
          <w:lang w:val="en-BD"/>
        </w:rPr>
      </w:pPr>
      <w:r w:rsidRPr="001B1BAD">
        <w:rPr>
          <w:sz w:val="28"/>
        </w:rPr>
        <w:t xml:space="preserve">The </w:t>
      </w:r>
      <w:r w:rsidRPr="001B1BAD">
        <w:rPr>
          <w:b/>
          <w:bCs/>
          <w:sz w:val="28"/>
        </w:rPr>
        <w:t xml:space="preserve">extension point </w:t>
      </w:r>
      <w:r w:rsidRPr="001B1BAD">
        <w:rPr>
          <w:sz w:val="28"/>
        </w:rPr>
        <w:t xml:space="preserve">is written inside the base case </w:t>
      </w:r>
      <w:r w:rsidRPr="001B1BAD">
        <w:rPr>
          <w:b/>
          <w:bCs/>
          <w:sz w:val="28"/>
        </w:rPr>
        <w:t>Pay bill</w:t>
      </w:r>
      <w:r w:rsidRPr="001B1BAD">
        <w:rPr>
          <w:sz w:val="28"/>
        </w:rPr>
        <w:t xml:space="preserve">; the extending class </w:t>
      </w:r>
      <w:r w:rsidRPr="001B1BAD">
        <w:rPr>
          <w:b/>
          <w:bCs/>
          <w:sz w:val="28"/>
        </w:rPr>
        <w:t>Defer payment</w:t>
      </w:r>
      <w:r w:rsidRPr="001B1BAD">
        <w:rPr>
          <w:sz w:val="28"/>
        </w:rPr>
        <w:t xml:space="preserve"> adds the behavior of this extension point. (extend)</w:t>
      </w:r>
    </w:p>
    <w:p w14:paraId="76142AE5" w14:textId="515B5D2E" w:rsidR="001B1BAD" w:rsidRPr="006D7E03" w:rsidRDefault="001B1BAD" w:rsidP="00B97C72">
      <w:pPr>
        <w:numPr>
          <w:ilvl w:val="0"/>
          <w:numId w:val="17"/>
        </w:numPr>
        <w:rPr>
          <w:sz w:val="28"/>
          <w:lang w:val="en-BD"/>
        </w:rPr>
      </w:pPr>
      <w:r w:rsidRPr="001B1BAD">
        <w:rPr>
          <w:b/>
          <w:bCs/>
          <w:sz w:val="28"/>
        </w:rPr>
        <w:t>Pay Bill</w:t>
      </w:r>
      <w:r w:rsidRPr="001B1BAD">
        <w:rPr>
          <w:sz w:val="28"/>
        </w:rPr>
        <w:t xml:space="preserve"> is a parent use case and </w:t>
      </w:r>
      <w:r w:rsidRPr="001B1BAD">
        <w:rPr>
          <w:b/>
          <w:bCs/>
          <w:sz w:val="28"/>
        </w:rPr>
        <w:t>Bill Insurance</w:t>
      </w:r>
      <w:r w:rsidRPr="001B1BAD">
        <w:rPr>
          <w:sz w:val="28"/>
        </w:rPr>
        <w:t xml:space="preserve"> is the child use case. (generalization)</w:t>
      </w:r>
    </w:p>
    <w:p w14:paraId="3E640FEB" w14:textId="6D366EDB" w:rsidR="006D7E03" w:rsidRPr="006D7E03" w:rsidRDefault="006D7E03" w:rsidP="006D7E03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4. </w:t>
      </w:r>
      <w:r w:rsidRPr="006D7E03">
        <w:rPr>
          <w:rFonts w:asciiTheme="minorHAnsi" w:hAnsiTheme="minorHAnsi" w:cstheme="minorHAnsi"/>
          <w:sz w:val="28"/>
          <w:szCs w:val="28"/>
          <w:u w:val="single"/>
        </w:rPr>
        <w:t>Refine and Validate:</w:t>
      </w:r>
    </w:p>
    <w:p w14:paraId="1FC37839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Review the diagram for accuracy and completeness.</w:t>
      </w:r>
    </w:p>
    <w:p w14:paraId="28E7F1FC" w14:textId="77777777" w:rsidR="006D7E03" w:rsidRPr="006D7E03" w:rsidRDefault="006D7E03" w:rsidP="006D7E03">
      <w:pPr>
        <w:rPr>
          <w:sz w:val="28"/>
        </w:rPr>
      </w:pPr>
      <w:r w:rsidRPr="006D7E03">
        <w:rPr>
          <w:sz w:val="28"/>
        </w:rPr>
        <w:t>Ensure that all necessary actors and use cases are included.</w:t>
      </w:r>
    </w:p>
    <w:p w14:paraId="3912A1A0" w14:textId="0D6246B3" w:rsidR="006D7E03" w:rsidRDefault="006D7E03" w:rsidP="006D7E03">
      <w:pPr>
        <w:rPr>
          <w:sz w:val="28"/>
        </w:rPr>
      </w:pPr>
      <w:r w:rsidRPr="006D7E03">
        <w:rPr>
          <w:sz w:val="28"/>
        </w:rPr>
        <w:t>Validate the diagram with stakeholders to confirm that it accurately represents the requirements and functionalities of the Clinic Management System.</w:t>
      </w:r>
    </w:p>
    <w:p w14:paraId="0E3EF302" w14:textId="77777777" w:rsidR="006D7E03" w:rsidRPr="006D7E03" w:rsidRDefault="006D7E03" w:rsidP="006D7E03">
      <w:pPr>
        <w:rPr>
          <w:sz w:val="28"/>
        </w:rPr>
      </w:pPr>
    </w:p>
    <w:p w14:paraId="0EAB3006" w14:textId="6B6DCF5C" w:rsidR="00B97C72" w:rsidRDefault="001B1BAD" w:rsidP="00B97C72">
      <w:pPr>
        <w:rPr>
          <w:sz w:val="28"/>
        </w:rPr>
      </w:pPr>
      <w:r>
        <w:rPr>
          <w:sz w:val="28"/>
        </w:rPr>
        <w:t xml:space="preserve">Finally, </w:t>
      </w:r>
      <w:r w:rsidR="00B97C72" w:rsidRPr="00B97C72">
        <w:rPr>
          <w:sz w:val="28"/>
        </w:rPr>
        <w:t xml:space="preserve">Save the </w:t>
      </w:r>
      <w:r>
        <w:rPr>
          <w:sz w:val="28"/>
        </w:rPr>
        <w:t>UML diagram</w:t>
      </w:r>
      <w:r w:rsidR="00B97C72" w:rsidRPr="00B97C72">
        <w:rPr>
          <w:sz w:val="28"/>
        </w:rPr>
        <w:t xml:space="preserve"> once it accurately represents the </w:t>
      </w:r>
      <w:r>
        <w:rPr>
          <w:sz w:val="28"/>
        </w:rPr>
        <w:t>expected Use Case diagram of the clinic (</w:t>
      </w:r>
      <w:proofErr w:type="spellStart"/>
      <w:r>
        <w:rPr>
          <w:sz w:val="28"/>
        </w:rPr>
        <w:t>TogetherSoft</w:t>
      </w:r>
      <w:proofErr w:type="spellEnd"/>
      <w:r>
        <w:rPr>
          <w:sz w:val="28"/>
        </w:rPr>
        <w:t xml:space="preserve"> Inc.).</w:t>
      </w:r>
    </w:p>
    <w:p w14:paraId="6EB8EBD6" w14:textId="77777777" w:rsidR="001B1BAD" w:rsidRDefault="001B1BAD" w:rsidP="00B97C72">
      <w:pPr>
        <w:rPr>
          <w:sz w:val="28"/>
        </w:rPr>
      </w:pPr>
    </w:p>
    <w:p w14:paraId="04A8B47A" w14:textId="620BFC93" w:rsidR="00B97C72" w:rsidRDefault="00B97C72" w:rsidP="00B97C72">
      <w:pPr>
        <w:rPr>
          <w:sz w:val="28"/>
        </w:rPr>
      </w:pPr>
    </w:p>
    <w:p w14:paraId="00E57ACF" w14:textId="55C72E8F" w:rsidR="000303E7" w:rsidRDefault="000303E7" w:rsidP="000303E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551F745" wp14:editId="0195B7E0">
            <wp:extent cx="6280104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057" cy="59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80E" w14:textId="77777777" w:rsidR="000303E7" w:rsidRDefault="000303E7" w:rsidP="00B97C72">
      <w:pPr>
        <w:rPr>
          <w:b/>
          <w:bCs/>
          <w:sz w:val="28"/>
          <w:u w:val="single"/>
        </w:rPr>
      </w:pPr>
    </w:p>
    <w:p w14:paraId="001DCD35" w14:textId="63A790AA" w:rsidR="00B97C72" w:rsidRP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>Conclusion:</w:t>
      </w:r>
    </w:p>
    <w:p w14:paraId="29557002" w14:textId="46781F46" w:rsidR="001E157A" w:rsidRPr="00541B3D" w:rsidRDefault="00B97C72" w:rsidP="0071041F">
      <w:pPr>
        <w:rPr>
          <w:sz w:val="28"/>
        </w:rPr>
      </w:pPr>
      <w:r w:rsidRPr="00B97C72">
        <w:rPr>
          <w:sz w:val="28"/>
        </w:rPr>
        <w:t xml:space="preserve">In conclusion, designing a </w:t>
      </w:r>
      <w:r w:rsidR="00945A1B">
        <w:rPr>
          <w:sz w:val="28"/>
        </w:rPr>
        <w:t>UML Use Case diagram</w:t>
      </w:r>
      <w:r w:rsidRPr="00B97C72">
        <w:rPr>
          <w:sz w:val="28"/>
        </w:rPr>
        <w:t xml:space="preserve"> of the General Problem Solution Approach provides a structured framework for effectively addressing and solving problems. By following the defined steps, individuals and organizations can streamline their problem-solving process, leading to more efficient and successful outcomes. Utilizing software such as </w:t>
      </w:r>
      <w:proofErr w:type="spellStart"/>
      <w:r w:rsidRPr="00B97C72">
        <w:rPr>
          <w:sz w:val="28"/>
        </w:rPr>
        <w:t>EdrawMax</w:t>
      </w:r>
      <w:proofErr w:type="spellEnd"/>
      <w:r w:rsidRPr="00B97C72">
        <w:rPr>
          <w:sz w:val="28"/>
        </w:rPr>
        <w:t xml:space="preserve"> facilitates the visualization and documentation of the problem-solving process, enabling clear communication and collaboration among stakeholders. Overall, the flowchart serves as a valuable tool for guiding problem-solving efforts and driving continuous improvement.</w:t>
      </w:r>
    </w:p>
    <w:sectPr w:rsidR="001E157A" w:rsidRPr="00541B3D" w:rsidSect="00E5172B">
      <w:headerReference w:type="default" r:id="rId15"/>
      <w:pgSz w:w="11907" w:h="16839" w:code="9"/>
      <w:pgMar w:top="879" w:right="709" w:bottom="879" w:left="1049" w:header="709" w:footer="709" w:gutter="357"/>
      <w:pgBorders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D1DD" w14:textId="77777777" w:rsidR="004D76AC" w:rsidRDefault="004D76AC" w:rsidP="00255BBC">
      <w:pPr>
        <w:spacing w:after="0" w:line="240" w:lineRule="auto"/>
      </w:pPr>
      <w:r>
        <w:separator/>
      </w:r>
    </w:p>
  </w:endnote>
  <w:endnote w:type="continuationSeparator" w:id="0">
    <w:p w14:paraId="517FA1C0" w14:textId="77777777" w:rsidR="004D76AC" w:rsidRDefault="004D76AC" w:rsidP="0025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47D2" w14:textId="77777777" w:rsidR="004D76AC" w:rsidRDefault="004D76AC" w:rsidP="00255BBC">
      <w:pPr>
        <w:spacing w:after="0" w:line="240" w:lineRule="auto"/>
      </w:pPr>
      <w:r>
        <w:separator/>
      </w:r>
    </w:p>
  </w:footnote>
  <w:footnote w:type="continuationSeparator" w:id="0">
    <w:p w14:paraId="63AA17F8" w14:textId="77777777" w:rsidR="004D76AC" w:rsidRDefault="004D76AC" w:rsidP="0025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497A" w14:textId="77777777" w:rsidR="00722164" w:rsidRDefault="00722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485"/>
    <w:multiLevelType w:val="hybridMultilevel"/>
    <w:tmpl w:val="92AC50AC"/>
    <w:lvl w:ilvl="0" w:tplc="26C2361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88B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8623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E30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6801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48D9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A00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2D0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A677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4679"/>
    <w:multiLevelType w:val="hybridMultilevel"/>
    <w:tmpl w:val="0EF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6E"/>
    <w:multiLevelType w:val="hybridMultilevel"/>
    <w:tmpl w:val="F88A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DEC"/>
    <w:multiLevelType w:val="multilevel"/>
    <w:tmpl w:val="9218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E3B82"/>
    <w:multiLevelType w:val="hybridMultilevel"/>
    <w:tmpl w:val="321A9810"/>
    <w:lvl w:ilvl="0" w:tplc="18721F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A08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C11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520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65C9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9E89B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2ABF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6AD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482D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B485A"/>
    <w:multiLevelType w:val="hybridMultilevel"/>
    <w:tmpl w:val="BC02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1AEE"/>
    <w:multiLevelType w:val="hybridMultilevel"/>
    <w:tmpl w:val="A694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6F31"/>
    <w:multiLevelType w:val="hybridMultilevel"/>
    <w:tmpl w:val="F48658CA"/>
    <w:lvl w:ilvl="0" w:tplc="BA5C03B2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848AF6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5DF4BF5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90E68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74C4F16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50367E7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4E9A0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920C691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F4FE6CE0" w:tentative="1">
      <w:start w:val="1"/>
      <w:numFmt w:val="bullet"/>
      <w:lvlText w:val="Ø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3A10F6"/>
    <w:multiLevelType w:val="hybridMultilevel"/>
    <w:tmpl w:val="C5A62A10"/>
    <w:lvl w:ilvl="0" w:tplc="134213A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12E36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607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FF2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25A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A049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CA8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CA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AC088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D7D94"/>
    <w:multiLevelType w:val="hybridMultilevel"/>
    <w:tmpl w:val="DB0E6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B6E31"/>
    <w:multiLevelType w:val="multilevel"/>
    <w:tmpl w:val="3D1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2B4E6B"/>
    <w:multiLevelType w:val="hybridMultilevel"/>
    <w:tmpl w:val="AA2E1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23E28"/>
    <w:multiLevelType w:val="hybridMultilevel"/>
    <w:tmpl w:val="24C62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16B4E"/>
    <w:multiLevelType w:val="hybridMultilevel"/>
    <w:tmpl w:val="CA88460C"/>
    <w:lvl w:ilvl="0" w:tplc="C4045C5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6204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8479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2F79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277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628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E62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8B3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C20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6484B"/>
    <w:multiLevelType w:val="hybridMultilevel"/>
    <w:tmpl w:val="4DEA7D3A"/>
    <w:lvl w:ilvl="0" w:tplc="BE6E11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65B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A98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810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A56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4EB4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E42C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A14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6F0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E665F"/>
    <w:multiLevelType w:val="hybridMultilevel"/>
    <w:tmpl w:val="240A20DE"/>
    <w:lvl w:ilvl="0" w:tplc="359ACCD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BCF04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328DE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81A2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7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82B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C31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BD9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A4F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52C7E"/>
    <w:multiLevelType w:val="hybridMultilevel"/>
    <w:tmpl w:val="BF78067A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6267B"/>
    <w:multiLevelType w:val="hybridMultilevel"/>
    <w:tmpl w:val="0148711E"/>
    <w:lvl w:ilvl="0" w:tplc="2ECA661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0F92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21F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4B5A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0C0B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2A4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C724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CA5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4AD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202DA"/>
    <w:multiLevelType w:val="hybridMultilevel"/>
    <w:tmpl w:val="0C28D914"/>
    <w:lvl w:ilvl="0" w:tplc="5C9C684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622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A425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88E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294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FE8DE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01EC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C2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E4C6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9698C"/>
    <w:multiLevelType w:val="multilevel"/>
    <w:tmpl w:val="FB62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F5072A"/>
    <w:multiLevelType w:val="hybridMultilevel"/>
    <w:tmpl w:val="BF129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730AD"/>
    <w:multiLevelType w:val="hybridMultilevel"/>
    <w:tmpl w:val="FF144682"/>
    <w:lvl w:ilvl="0" w:tplc="242895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BF5139"/>
    <w:multiLevelType w:val="hybridMultilevel"/>
    <w:tmpl w:val="01C88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3"/>
  </w:num>
  <w:num w:numId="9">
    <w:abstractNumId w:val="14"/>
  </w:num>
  <w:num w:numId="10">
    <w:abstractNumId w:val="7"/>
  </w:num>
  <w:num w:numId="11">
    <w:abstractNumId w:val="13"/>
  </w:num>
  <w:num w:numId="12">
    <w:abstractNumId w:val="15"/>
  </w:num>
  <w:num w:numId="13">
    <w:abstractNumId w:val="18"/>
  </w:num>
  <w:num w:numId="14">
    <w:abstractNumId w:val="4"/>
  </w:num>
  <w:num w:numId="15">
    <w:abstractNumId w:val="8"/>
  </w:num>
  <w:num w:numId="16">
    <w:abstractNumId w:val="0"/>
  </w:num>
  <w:num w:numId="17">
    <w:abstractNumId w:val="17"/>
  </w:num>
  <w:num w:numId="18">
    <w:abstractNumId w:val="19"/>
  </w:num>
  <w:num w:numId="19">
    <w:abstractNumId w:val="5"/>
  </w:num>
  <w:num w:numId="20">
    <w:abstractNumId w:val="20"/>
  </w:num>
  <w:num w:numId="21">
    <w:abstractNumId w:val="22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5"/>
    <w:rsid w:val="00001FAC"/>
    <w:rsid w:val="00002641"/>
    <w:rsid w:val="00011AEC"/>
    <w:rsid w:val="0001252D"/>
    <w:rsid w:val="0001489D"/>
    <w:rsid w:val="0001726C"/>
    <w:rsid w:val="00020858"/>
    <w:rsid w:val="0002098A"/>
    <w:rsid w:val="000231AB"/>
    <w:rsid w:val="00024498"/>
    <w:rsid w:val="0002475A"/>
    <w:rsid w:val="00024D4C"/>
    <w:rsid w:val="00026530"/>
    <w:rsid w:val="0003034D"/>
    <w:rsid w:val="000303E7"/>
    <w:rsid w:val="000409BB"/>
    <w:rsid w:val="00041437"/>
    <w:rsid w:val="000417FF"/>
    <w:rsid w:val="000455EB"/>
    <w:rsid w:val="0004659A"/>
    <w:rsid w:val="000472B2"/>
    <w:rsid w:val="000500D2"/>
    <w:rsid w:val="00050AD5"/>
    <w:rsid w:val="0005131F"/>
    <w:rsid w:val="00053486"/>
    <w:rsid w:val="00053B8C"/>
    <w:rsid w:val="00054876"/>
    <w:rsid w:val="0005760B"/>
    <w:rsid w:val="00062397"/>
    <w:rsid w:val="00071821"/>
    <w:rsid w:val="000721D8"/>
    <w:rsid w:val="00076734"/>
    <w:rsid w:val="00077122"/>
    <w:rsid w:val="000771AE"/>
    <w:rsid w:val="00077B58"/>
    <w:rsid w:val="00077C44"/>
    <w:rsid w:val="00080730"/>
    <w:rsid w:val="0008100E"/>
    <w:rsid w:val="000825BB"/>
    <w:rsid w:val="00082D94"/>
    <w:rsid w:val="00086F4E"/>
    <w:rsid w:val="00091401"/>
    <w:rsid w:val="0009370A"/>
    <w:rsid w:val="00094684"/>
    <w:rsid w:val="000A366A"/>
    <w:rsid w:val="000A36CF"/>
    <w:rsid w:val="000A6197"/>
    <w:rsid w:val="000A6DC7"/>
    <w:rsid w:val="000A7C6E"/>
    <w:rsid w:val="000B1709"/>
    <w:rsid w:val="000B1786"/>
    <w:rsid w:val="000B32F2"/>
    <w:rsid w:val="000B34BC"/>
    <w:rsid w:val="000B3DF4"/>
    <w:rsid w:val="000B46E7"/>
    <w:rsid w:val="000B6AB9"/>
    <w:rsid w:val="000C07ED"/>
    <w:rsid w:val="000C3F06"/>
    <w:rsid w:val="000C7759"/>
    <w:rsid w:val="000D2192"/>
    <w:rsid w:val="000D23CB"/>
    <w:rsid w:val="000D386A"/>
    <w:rsid w:val="000D3E32"/>
    <w:rsid w:val="000D74A3"/>
    <w:rsid w:val="000E0DA8"/>
    <w:rsid w:val="000E2197"/>
    <w:rsid w:val="000E3A6F"/>
    <w:rsid w:val="000E40D0"/>
    <w:rsid w:val="000E4114"/>
    <w:rsid w:val="000E6067"/>
    <w:rsid w:val="000E731B"/>
    <w:rsid w:val="000E7931"/>
    <w:rsid w:val="000F2E9C"/>
    <w:rsid w:val="000F3C7E"/>
    <w:rsid w:val="000F3CAF"/>
    <w:rsid w:val="000F7A0F"/>
    <w:rsid w:val="00101943"/>
    <w:rsid w:val="00102227"/>
    <w:rsid w:val="00103C7E"/>
    <w:rsid w:val="001051F2"/>
    <w:rsid w:val="0010541A"/>
    <w:rsid w:val="0010558C"/>
    <w:rsid w:val="001068FC"/>
    <w:rsid w:val="00112BFE"/>
    <w:rsid w:val="00115BED"/>
    <w:rsid w:val="00115C11"/>
    <w:rsid w:val="00116AD1"/>
    <w:rsid w:val="00117E3C"/>
    <w:rsid w:val="0012047A"/>
    <w:rsid w:val="00120E1A"/>
    <w:rsid w:val="00122478"/>
    <w:rsid w:val="001227E6"/>
    <w:rsid w:val="001242A0"/>
    <w:rsid w:val="001242D2"/>
    <w:rsid w:val="00131A83"/>
    <w:rsid w:val="00133DA3"/>
    <w:rsid w:val="0013403E"/>
    <w:rsid w:val="001356DF"/>
    <w:rsid w:val="00135F1B"/>
    <w:rsid w:val="00137DC0"/>
    <w:rsid w:val="00137DE6"/>
    <w:rsid w:val="00137FBA"/>
    <w:rsid w:val="001413BA"/>
    <w:rsid w:val="001443F7"/>
    <w:rsid w:val="00145A63"/>
    <w:rsid w:val="00146B3E"/>
    <w:rsid w:val="00147A60"/>
    <w:rsid w:val="00150B2E"/>
    <w:rsid w:val="00152A1C"/>
    <w:rsid w:val="001605A9"/>
    <w:rsid w:val="00160F7B"/>
    <w:rsid w:val="0016125B"/>
    <w:rsid w:val="00163262"/>
    <w:rsid w:val="001643CE"/>
    <w:rsid w:val="00164561"/>
    <w:rsid w:val="001656C9"/>
    <w:rsid w:val="00170948"/>
    <w:rsid w:val="001712B5"/>
    <w:rsid w:val="001715D2"/>
    <w:rsid w:val="001733A2"/>
    <w:rsid w:val="001742BD"/>
    <w:rsid w:val="00175482"/>
    <w:rsid w:val="0017721B"/>
    <w:rsid w:val="001800D1"/>
    <w:rsid w:val="00181BAF"/>
    <w:rsid w:val="00181E9C"/>
    <w:rsid w:val="00183146"/>
    <w:rsid w:val="00184334"/>
    <w:rsid w:val="001848EE"/>
    <w:rsid w:val="00184D29"/>
    <w:rsid w:val="00186FD9"/>
    <w:rsid w:val="001908D7"/>
    <w:rsid w:val="00191A80"/>
    <w:rsid w:val="001940EA"/>
    <w:rsid w:val="00194230"/>
    <w:rsid w:val="001943A7"/>
    <w:rsid w:val="00195168"/>
    <w:rsid w:val="00195A63"/>
    <w:rsid w:val="001A0F19"/>
    <w:rsid w:val="001A1F8F"/>
    <w:rsid w:val="001A2DAE"/>
    <w:rsid w:val="001A34C7"/>
    <w:rsid w:val="001A3AFE"/>
    <w:rsid w:val="001A3BE4"/>
    <w:rsid w:val="001A51C3"/>
    <w:rsid w:val="001B1BAD"/>
    <w:rsid w:val="001B1BF6"/>
    <w:rsid w:val="001B1E12"/>
    <w:rsid w:val="001B266A"/>
    <w:rsid w:val="001B43DF"/>
    <w:rsid w:val="001B4443"/>
    <w:rsid w:val="001B5614"/>
    <w:rsid w:val="001C11A6"/>
    <w:rsid w:val="001C277D"/>
    <w:rsid w:val="001C4152"/>
    <w:rsid w:val="001C51DC"/>
    <w:rsid w:val="001C561A"/>
    <w:rsid w:val="001C6DF1"/>
    <w:rsid w:val="001C76FF"/>
    <w:rsid w:val="001C78FD"/>
    <w:rsid w:val="001D0787"/>
    <w:rsid w:val="001D0FB2"/>
    <w:rsid w:val="001D19AE"/>
    <w:rsid w:val="001D3E8C"/>
    <w:rsid w:val="001D4D61"/>
    <w:rsid w:val="001D56E4"/>
    <w:rsid w:val="001D7F6F"/>
    <w:rsid w:val="001E0735"/>
    <w:rsid w:val="001E0A6B"/>
    <w:rsid w:val="001E0BBE"/>
    <w:rsid w:val="001E0E96"/>
    <w:rsid w:val="001E157A"/>
    <w:rsid w:val="001E184D"/>
    <w:rsid w:val="001E2D17"/>
    <w:rsid w:val="001E4583"/>
    <w:rsid w:val="001E4BBD"/>
    <w:rsid w:val="001E5A0D"/>
    <w:rsid w:val="001E7805"/>
    <w:rsid w:val="001F17A3"/>
    <w:rsid w:val="001F5B0C"/>
    <w:rsid w:val="00200AD3"/>
    <w:rsid w:val="00202AB9"/>
    <w:rsid w:val="00203826"/>
    <w:rsid w:val="002078F7"/>
    <w:rsid w:val="00210E37"/>
    <w:rsid w:val="0021289D"/>
    <w:rsid w:val="00217A6C"/>
    <w:rsid w:val="00222185"/>
    <w:rsid w:val="00225976"/>
    <w:rsid w:val="00225A92"/>
    <w:rsid w:val="00226B06"/>
    <w:rsid w:val="00227622"/>
    <w:rsid w:val="002277DA"/>
    <w:rsid w:val="0023032D"/>
    <w:rsid w:val="0023073C"/>
    <w:rsid w:val="00233402"/>
    <w:rsid w:val="00233F06"/>
    <w:rsid w:val="0023686D"/>
    <w:rsid w:val="002368DF"/>
    <w:rsid w:val="0024193B"/>
    <w:rsid w:val="00241A17"/>
    <w:rsid w:val="0024211B"/>
    <w:rsid w:val="00242399"/>
    <w:rsid w:val="00242781"/>
    <w:rsid w:val="00243081"/>
    <w:rsid w:val="0024391A"/>
    <w:rsid w:val="00243ECD"/>
    <w:rsid w:val="00243FD4"/>
    <w:rsid w:val="0024742D"/>
    <w:rsid w:val="0024751B"/>
    <w:rsid w:val="00250236"/>
    <w:rsid w:val="00250BA1"/>
    <w:rsid w:val="002521F2"/>
    <w:rsid w:val="0025348D"/>
    <w:rsid w:val="00255BBC"/>
    <w:rsid w:val="002569C4"/>
    <w:rsid w:val="002579F5"/>
    <w:rsid w:val="00262D03"/>
    <w:rsid w:val="00264C54"/>
    <w:rsid w:val="00266DEA"/>
    <w:rsid w:val="0027428D"/>
    <w:rsid w:val="00275D12"/>
    <w:rsid w:val="00280A53"/>
    <w:rsid w:val="00280FE1"/>
    <w:rsid w:val="0028135C"/>
    <w:rsid w:val="002836C4"/>
    <w:rsid w:val="00284D49"/>
    <w:rsid w:val="00285520"/>
    <w:rsid w:val="002874CE"/>
    <w:rsid w:val="00287A92"/>
    <w:rsid w:val="00287D60"/>
    <w:rsid w:val="00293511"/>
    <w:rsid w:val="0029445A"/>
    <w:rsid w:val="00296397"/>
    <w:rsid w:val="00297A63"/>
    <w:rsid w:val="002A10E0"/>
    <w:rsid w:val="002A23A7"/>
    <w:rsid w:val="002A2E78"/>
    <w:rsid w:val="002A30E0"/>
    <w:rsid w:val="002A456E"/>
    <w:rsid w:val="002A544F"/>
    <w:rsid w:val="002A5B42"/>
    <w:rsid w:val="002A6AF3"/>
    <w:rsid w:val="002B1C62"/>
    <w:rsid w:val="002B254A"/>
    <w:rsid w:val="002B323A"/>
    <w:rsid w:val="002B32D5"/>
    <w:rsid w:val="002B4346"/>
    <w:rsid w:val="002B4924"/>
    <w:rsid w:val="002B5246"/>
    <w:rsid w:val="002B6FA1"/>
    <w:rsid w:val="002C1A5C"/>
    <w:rsid w:val="002C379A"/>
    <w:rsid w:val="002C77B3"/>
    <w:rsid w:val="002D2010"/>
    <w:rsid w:val="002D370B"/>
    <w:rsid w:val="002D4920"/>
    <w:rsid w:val="002D5874"/>
    <w:rsid w:val="002E19DA"/>
    <w:rsid w:val="002E336E"/>
    <w:rsid w:val="002E3C12"/>
    <w:rsid w:val="002E55CC"/>
    <w:rsid w:val="002E6285"/>
    <w:rsid w:val="002F0422"/>
    <w:rsid w:val="002F2BC5"/>
    <w:rsid w:val="002F2CA6"/>
    <w:rsid w:val="002F44BC"/>
    <w:rsid w:val="002F7C03"/>
    <w:rsid w:val="003003A4"/>
    <w:rsid w:val="003010E3"/>
    <w:rsid w:val="00301B9C"/>
    <w:rsid w:val="003030CE"/>
    <w:rsid w:val="0030341E"/>
    <w:rsid w:val="00303975"/>
    <w:rsid w:val="00304208"/>
    <w:rsid w:val="00310F94"/>
    <w:rsid w:val="00313E2B"/>
    <w:rsid w:val="00314EB6"/>
    <w:rsid w:val="00316601"/>
    <w:rsid w:val="003177DB"/>
    <w:rsid w:val="003214B0"/>
    <w:rsid w:val="00325D4E"/>
    <w:rsid w:val="00326296"/>
    <w:rsid w:val="00326B08"/>
    <w:rsid w:val="003308BB"/>
    <w:rsid w:val="00332A50"/>
    <w:rsid w:val="00333283"/>
    <w:rsid w:val="00334114"/>
    <w:rsid w:val="00334B11"/>
    <w:rsid w:val="00337392"/>
    <w:rsid w:val="00341A76"/>
    <w:rsid w:val="0034467C"/>
    <w:rsid w:val="00345425"/>
    <w:rsid w:val="00345C53"/>
    <w:rsid w:val="00346D1E"/>
    <w:rsid w:val="00351C60"/>
    <w:rsid w:val="00352BD9"/>
    <w:rsid w:val="00356B7C"/>
    <w:rsid w:val="0035732A"/>
    <w:rsid w:val="003573DC"/>
    <w:rsid w:val="00357CE4"/>
    <w:rsid w:val="00361A5B"/>
    <w:rsid w:val="003627C6"/>
    <w:rsid w:val="00362EB2"/>
    <w:rsid w:val="0036579E"/>
    <w:rsid w:val="00365EDF"/>
    <w:rsid w:val="0037036D"/>
    <w:rsid w:val="00371696"/>
    <w:rsid w:val="0037424C"/>
    <w:rsid w:val="00375A7E"/>
    <w:rsid w:val="0038029D"/>
    <w:rsid w:val="003802BD"/>
    <w:rsid w:val="0038551E"/>
    <w:rsid w:val="00385C1E"/>
    <w:rsid w:val="0038625B"/>
    <w:rsid w:val="00386B63"/>
    <w:rsid w:val="0039092E"/>
    <w:rsid w:val="00391679"/>
    <w:rsid w:val="00391D3F"/>
    <w:rsid w:val="0039257C"/>
    <w:rsid w:val="003941BD"/>
    <w:rsid w:val="00394E87"/>
    <w:rsid w:val="00395148"/>
    <w:rsid w:val="00397E8D"/>
    <w:rsid w:val="003A07B7"/>
    <w:rsid w:val="003A082C"/>
    <w:rsid w:val="003A310B"/>
    <w:rsid w:val="003A373D"/>
    <w:rsid w:val="003A43F3"/>
    <w:rsid w:val="003A45D1"/>
    <w:rsid w:val="003A57A7"/>
    <w:rsid w:val="003B10B7"/>
    <w:rsid w:val="003B64C8"/>
    <w:rsid w:val="003B7D5E"/>
    <w:rsid w:val="003C31C4"/>
    <w:rsid w:val="003C31C6"/>
    <w:rsid w:val="003C6273"/>
    <w:rsid w:val="003C796F"/>
    <w:rsid w:val="003C7CE7"/>
    <w:rsid w:val="003C7F97"/>
    <w:rsid w:val="003D1303"/>
    <w:rsid w:val="003D255C"/>
    <w:rsid w:val="003D4368"/>
    <w:rsid w:val="003D4507"/>
    <w:rsid w:val="003D7ED4"/>
    <w:rsid w:val="003E0DDA"/>
    <w:rsid w:val="003E16E1"/>
    <w:rsid w:val="003E1A85"/>
    <w:rsid w:val="003E1D5C"/>
    <w:rsid w:val="003E36F0"/>
    <w:rsid w:val="003E77A3"/>
    <w:rsid w:val="003F0235"/>
    <w:rsid w:val="003F53A2"/>
    <w:rsid w:val="003F5B80"/>
    <w:rsid w:val="003F7AE1"/>
    <w:rsid w:val="00400A4B"/>
    <w:rsid w:val="00403BD3"/>
    <w:rsid w:val="00403BED"/>
    <w:rsid w:val="00403D80"/>
    <w:rsid w:val="004060B2"/>
    <w:rsid w:val="0040626B"/>
    <w:rsid w:val="00410B1B"/>
    <w:rsid w:val="00413A7C"/>
    <w:rsid w:val="004159BD"/>
    <w:rsid w:val="004234DB"/>
    <w:rsid w:val="00423E3A"/>
    <w:rsid w:val="004246E4"/>
    <w:rsid w:val="004276EA"/>
    <w:rsid w:val="00433BBD"/>
    <w:rsid w:val="00434460"/>
    <w:rsid w:val="00434694"/>
    <w:rsid w:val="00436CFC"/>
    <w:rsid w:val="00441DE7"/>
    <w:rsid w:val="0044213E"/>
    <w:rsid w:val="00442234"/>
    <w:rsid w:val="00443B2B"/>
    <w:rsid w:val="004452B8"/>
    <w:rsid w:val="004453A9"/>
    <w:rsid w:val="00446A03"/>
    <w:rsid w:val="0044742A"/>
    <w:rsid w:val="0045127B"/>
    <w:rsid w:val="00451FD7"/>
    <w:rsid w:val="0045208B"/>
    <w:rsid w:val="00454FB8"/>
    <w:rsid w:val="00457B24"/>
    <w:rsid w:val="004609AD"/>
    <w:rsid w:val="00460BD7"/>
    <w:rsid w:val="004617B3"/>
    <w:rsid w:val="00462605"/>
    <w:rsid w:val="004655EE"/>
    <w:rsid w:val="0046722D"/>
    <w:rsid w:val="00477401"/>
    <w:rsid w:val="00480DF7"/>
    <w:rsid w:val="00480FCE"/>
    <w:rsid w:val="00482882"/>
    <w:rsid w:val="00483186"/>
    <w:rsid w:val="00483C78"/>
    <w:rsid w:val="0048480E"/>
    <w:rsid w:val="004863EF"/>
    <w:rsid w:val="00490E8A"/>
    <w:rsid w:val="00490FDA"/>
    <w:rsid w:val="0049126A"/>
    <w:rsid w:val="00491730"/>
    <w:rsid w:val="00494861"/>
    <w:rsid w:val="004955A5"/>
    <w:rsid w:val="00496989"/>
    <w:rsid w:val="004A1E82"/>
    <w:rsid w:val="004A22F9"/>
    <w:rsid w:val="004A2A3A"/>
    <w:rsid w:val="004A3900"/>
    <w:rsid w:val="004A6E0E"/>
    <w:rsid w:val="004A70FE"/>
    <w:rsid w:val="004B2BB0"/>
    <w:rsid w:val="004B3BBB"/>
    <w:rsid w:val="004B4257"/>
    <w:rsid w:val="004B55CF"/>
    <w:rsid w:val="004B5A80"/>
    <w:rsid w:val="004B5F65"/>
    <w:rsid w:val="004B6FAE"/>
    <w:rsid w:val="004C2F19"/>
    <w:rsid w:val="004C3134"/>
    <w:rsid w:val="004C3F16"/>
    <w:rsid w:val="004D080E"/>
    <w:rsid w:val="004D0D67"/>
    <w:rsid w:val="004D326A"/>
    <w:rsid w:val="004D50CF"/>
    <w:rsid w:val="004D6508"/>
    <w:rsid w:val="004D6D42"/>
    <w:rsid w:val="004D76AC"/>
    <w:rsid w:val="004E1C12"/>
    <w:rsid w:val="004E2564"/>
    <w:rsid w:val="004E5A49"/>
    <w:rsid w:val="004E5C37"/>
    <w:rsid w:val="004F38B1"/>
    <w:rsid w:val="004F5A45"/>
    <w:rsid w:val="004F7919"/>
    <w:rsid w:val="00503363"/>
    <w:rsid w:val="005033C7"/>
    <w:rsid w:val="00505841"/>
    <w:rsid w:val="00506DF8"/>
    <w:rsid w:val="0051025F"/>
    <w:rsid w:val="00512348"/>
    <w:rsid w:val="00513730"/>
    <w:rsid w:val="00514E66"/>
    <w:rsid w:val="005165E9"/>
    <w:rsid w:val="00521B4E"/>
    <w:rsid w:val="00521E0C"/>
    <w:rsid w:val="0052515B"/>
    <w:rsid w:val="005258C6"/>
    <w:rsid w:val="00527997"/>
    <w:rsid w:val="00527CC3"/>
    <w:rsid w:val="00531827"/>
    <w:rsid w:val="005358B7"/>
    <w:rsid w:val="00535C94"/>
    <w:rsid w:val="00541601"/>
    <w:rsid w:val="00541B3D"/>
    <w:rsid w:val="00543CEF"/>
    <w:rsid w:val="00543E3E"/>
    <w:rsid w:val="00546DE9"/>
    <w:rsid w:val="00550FE1"/>
    <w:rsid w:val="00554A73"/>
    <w:rsid w:val="00556D3C"/>
    <w:rsid w:val="00557B9E"/>
    <w:rsid w:val="005613F6"/>
    <w:rsid w:val="00563783"/>
    <w:rsid w:val="00564136"/>
    <w:rsid w:val="00564C7F"/>
    <w:rsid w:val="00564FE4"/>
    <w:rsid w:val="005663D3"/>
    <w:rsid w:val="00572203"/>
    <w:rsid w:val="00575E7A"/>
    <w:rsid w:val="00580496"/>
    <w:rsid w:val="005838CD"/>
    <w:rsid w:val="005850A4"/>
    <w:rsid w:val="005853A3"/>
    <w:rsid w:val="00585BB7"/>
    <w:rsid w:val="005918C9"/>
    <w:rsid w:val="00591E42"/>
    <w:rsid w:val="00592782"/>
    <w:rsid w:val="00596574"/>
    <w:rsid w:val="00597CBA"/>
    <w:rsid w:val="005A00E8"/>
    <w:rsid w:val="005A0E4D"/>
    <w:rsid w:val="005A16ED"/>
    <w:rsid w:val="005A1CE0"/>
    <w:rsid w:val="005A1DD5"/>
    <w:rsid w:val="005A1EAF"/>
    <w:rsid w:val="005A2377"/>
    <w:rsid w:val="005A5406"/>
    <w:rsid w:val="005A6677"/>
    <w:rsid w:val="005B17A2"/>
    <w:rsid w:val="005B18D4"/>
    <w:rsid w:val="005B4183"/>
    <w:rsid w:val="005B41B3"/>
    <w:rsid w:val="005B4528"/>
    <w:rsid w:val="005B468E"/>
    <w:rsid w:val="005B5480"/>
    <w:rsid w:val="005B5CFA"/>
    <w:rsid w:val="005B66B0"/>
    <w:rsid w:val="005B6BD3"/>
    <w:rsid w:val="005B7FE8"/>
    <w:rsid w:val="005C3FFB"/>
    <w:rsid w:val="005C4325"/>
    <w:rsid w:val="005C6B9A"/>
    <w:rsid w:val="005D3CB8"/>
    <w:rsid w:val="005D4C89"/>
    <w:rsid w:val="005D5FE6"/>
    <w:rsid w:val="005E0BBC"/>
    <w:rsid w:val="005E2597"/>
    <w:rsid w:val="005E552E"/>
    <w:rsid w:val="005E6112"/>
    <w:rsid w:val="005E7C15"/>
    <w:rsid w:val="005F1723"/>
    <w:rsid w:val="005F23D4"/>
    <w:rsid w:val="005F3302"/>
    <w:rsid w:val="005F4B9F"/>
    <w:rsid w:val="005F6919"/>
    <w:rsid w:val="005F6B0B"/>
    <w:rsid w:val="005F721A"/>
    <w:rsid w:val="005F7596"/>
    <w:rsid w:val="00602ECE"/>
    <w:rsid w:val="006038B5"/>
    <w:rsid w:val="00605D8B"/>
    <w:rsid w:val="00606053"/>
    <w:rsid w:val="006063EF"/>
    <w:rsid w:val="006078E5"/>
    <w:rsid w:val="006079C4"/>
    <w:rsid w:val="0061049B"/>
    <w:rsid w:val="006109F0"/>
    <w:rsid w:val="00615E4F"/>
    <w:rsid w:val="0061727F"/>
    <w:rsid w:val="006172A7"/>
    <w:rsid w:val="0062027D"/>
    <w:rsid w:val="006245D0"/>
    <w:rsid w:val="006251E3"/>
    <w:rsid w:val="0062656C"/>
    <w:rsid w:val="006277C4"/>
    <w:rsid w:val="00630286"/>
    <w:rsid w:val="006309E4"/>
    <w:rsid w:val="00633349"/>
    <w:rsid w:val="00636055"/>
    <w:rsid w:val="00636245"/>
    <w:rsid w:val="00636910"/>
    <w:rsid w:val="00636C18"/>
    <w:rsid w:val="006409C6"/>
    <w:rsid w:val="00640DA3"/>
    <w:rsid w:val="006410C7"/>
    <w:rsid w:val="006420C8"/>
    <w:rsid w:val="00643DD3"/>
    <w:rsid w:val="00644261"/>
    <w:rsid w:val="006525B5"/>
    <w:rsid w:val="00655691"/>
    <w:rsid w:val="00656F57"/>
    <w:rsid w:val="00662FDA"/>
    <w:rsid w:val="00673B60"/>
    <w:rsid w:val="00674F8F"/>
    <w:rsid w:val="00676CE4"/>
    <w:rsid w:val="00677704"/>
    <w:rsid w:val="00677F05"/>
    <w:rsid w:val="00681186"/>
    <w:rsid w:val="006834C4"/>
    <w:rsid w:val="00683E15"/>
    <w:rsid w:val="00685727"/>
    <w:rsid w:val="0069014C"/>
    <w:rsid w:val="006913C7"/>
    <w:rsid w:val="006966A1"/>
    <w:rsid w:val="00696D21"/>
    <w:rsid w:val="006A0F88"/>
    <w:rsid w:val="006A1F02"/>
    <w:rsid w:val="006A51A1"/>
    <w:rsid w:val="006A5222"/>
    <w:rsid w:val="006A64C2"/>
    <w:rsid w:val="006A6551"/>
    <w:rsid w:val="006B04D5"/>
    <w:rsid w:val="006B3FC8"/>
    <w:rsid w:val="006B5833"/>
    <w:rsid w:val="006B5FA5"/>
    <w:rsid w:val="006C2294"/>
    <w:rsid w:val="006C48F1"/>
    <w:rsid w:val="006C5D57"/>
    <w:rsid w:val="006C77BA"/>
    <w:rsid w:val="006C7FA8"/>
    <w:rsid w:val="006D0F5B"/>
    <w:rsid w:val="006D1AA8"/>
    <w:rsid w:val="006D1DA9"/>
    <w:rsid w:val="006D341D"/>
    <w:rsid w:val="006D4005"/>
    <w:rsid w:val="006D7E03"/>
    <w:rsid w:val="006E0100"/>
    <w:rsid w:val="006E1AAF"/>
    <w:rsid w:val="006E32C9"/>
    <w:rsid w:val="006E3CD9"/>
    <w:rsid w:val="006E40A1"/>
    <w:rsid w:val="006E643B"/>
    <w:rsid w:val="006F0C1F"/>
    <w:rsid w:val="006F2996"/>
    <w:rsid w:val="006F4B9C"/>
    <w:rsid w:val="006F4DF2"/>
    <w:rsid w:val="006F6A79"/>
    <w:rsid w:val="006F6D78"/>
    <w:rsid w:val="006F7011"/>
    <w:rsid w:val="00704A77"/>
    <w:rsid w:val="0071041F"/>
    <w:rsid w:val="007113B3"/>
    <w:rsid w:val="00711B01"/>
    <w:rsid w:val="00711C48"/>
    <w:rsid w:val="00712D81"/>
    <w:rsid w:val="007152A9"/>
    <w:rsid w:val="00715700"/>
    <w:rsid w:val="0071592C"/>
    <w:rsid w:val="007169EA"/>
    <w:rsid w:val="007177E0"/>
    <w:rsid w:val="00717835"/>
    <w:rsid w:val="00722164"/>
    <w:rsid w:val="007238C2"/>
    <w:rsid w:val="00724897"/>
    <w:rsid w:val="00724899"/>
    <w:rsid w:val="0072516F"/>
    <w:rsid w:val="00735A4F"/>
    <w:rsid w:val="00735E32"/>
    <w:rsid w:val="0073688E"/>
    <w:rsid w:val="00740FAF"/>
    <w:rsid w:val="00741EE4"/>
    <w:rsid w:val="0074427A"/>
    <w:rsid w:val="00744759"/>
    <w:rsid w:val="007447A2"/>
    <w:rsid w:val="007451F9"/>
    <w:rsid w:val="007457BE"/>
    <w:rsid w:val="007465B3"/>
    <w:rsid w:val="007477F4"/>
    <w:rsid w:val="00747DAE"/>
    <w:rsid w:val="00747E5A"/>
    <w:rsid w:val="007505A7"/>
    <w:rsid w:val="007523C3"/>
    <w:rsid w:val="00752F76"/>
    <w:rsid w:val="00753A86"/>
    <w:rsid w:val="00755A56"/>
    <w:rsid w:val="0075629A"/>
    <w:rsid w:val="00756543"/>
    <w:rsid w:val="00756719"/>
    <w:rsid w:val="00757D97"/>
    <w:rsid w:val="00762EB4"/>
    <w:rsid w:val="00766A19"/>
    <w:rsid w:val="00767BEA"/>
    <w:rsid w:val="00771ABC"/>
    <w:rsid w:val="00771C9C"/>
    <w:rsid w:val="0077391B"/>
    <w:rsid w:val="00776002"/>
    <w:rsid w:val="0077672F"/>
    <w:rsid w:val="0077798E"/>
    <w:rsid w:val="00777D4E"/>
    <w:rsid w:val="00781FF2"/>
    <w:rsid w:val="0078295F"/>
    <w:rsid w:val="00783A14"/>
    <w:rsid w:val="007851AC"/>
    <w:rsid w:val="00787835"/>
    <w:rsid w:val="00790AB3"/>
    <w:rsid w:val="00790E85"/>
    <w:rsid w:val="007914A6"/>
    <w:rsid w:val="00792ECC"/>
    <w:rsid w:val="00793F2C"/>
    <w:rsid w:val="00794A9A"/>
    <w:rsid w:val="007A4450"/>
    <w:rsid w:val="007A7F90"/>
    <w:rsid w:val="007B18E8"/>
    <w:rsid w:val="007B78FB"/>
    <w:rsid w:val="007C18E7"/>
    <w:rsid w:val="007C331F"/>
    <w:rsid w:val="007C49C1"/>
    <w:rsid w:val="007C4C95"/>
    <w:rsid w:val="007D3419"/>
    <w:rsid w:val="007D4025"/>
    <w:rsid w:val="007D4D3E"/>
    <w:rsid w:val="007D5637"/>
    <w:rsid w:val="007D57A3"/>
    <w:rsid w:val="007D7995"/>
    <w:rsid w:val="007E0BF6"/>
    <w:rsid w:val="007E0CA9"/>
    <w:rsid w:val="007E2E39"/>
    <w:rsid w:val="007E38F2"/>
    <w:rsid w:val="007E4DBC"/>
    <w:rsid w:val="007E62B2"/>
    <w:rsid w:val="007E7BD5"/>
    <w:rsid w:val="007F2023"/>
    <w:rsid w:val="007F48FF"/>
    <w:rsid w:val="007F5770"/>
    <w:rsid w:val="007F6634"/>
    <w:rsid w:val="007F6DEC"/>
    <w:rsid w:val="008000EA"/>
    <w:rsid w:val="00801717"/>
    <w:rsid w:val="008023F8"/>
    <w:rsid w:val="00802E65"/>
    <w:rsid w:val="00804D0A"/>
    <w:rsid w:val="00806A44"/>
    <w:rsid w:val="00807338"/>
    <w:rsid w:val="008073A1"/>
    <w:rsid w:val="008078B3"/>
    <w:rsid w:val="00807E23"/>
    <w:rsid w:val="00812B61"/>
    <w:rsid w:val="0081575A"/>
    <w:rsid w:val="00816176"/>
    <w:rsid w:val="0081653D"/>
    <w:rsid w:val="00820FDD"/>
    <w:rsid w:val="00821011"/>
    <w:rsid w:val="00821A66"/>
    <w:rsid w:val="00826D94"/>
    <w:rsid w:val="0083163B"/>
    <w:rsid w:val="008368ED"/>
    <w:rsid w:val="00840AE5"/>
    <w:rsid w:val="008419F6"/>
    <w:rsid w:val="00841FBA"/>
    <w:rsid w:val="0084358A"/>
    <w:rsid w:val="00843B49"/>
    <w:rsid w:val="008442EE"/>
    <w:rsid w:val="00844B1F"/>
    <w:rsid w:val="008456B5"/>
    <w:rsid w:val="00846D73"/>
    <w:rsid w:val="008472E0"/>
    <w:rsid w:val="0085125D"/>
    <w:rsid w:val="00854F12"/>
    <w:rsid w:val="00856919"/>
    <w:rsid w:val="00860B75"/>
    <w:rsid w:val="0086197B"/>
    <w:rsid w:val="008626CA"/>
    <w:rsid w:val="0086619A"/>
    <w:rsid w:val="00866203"/>
    <w:rsid w:val="00873031"/>
    <w:rsid w:val="00873B74"/>
    <w:rsid w:val="0087506D"/>
    <w:rsid w:val="00876D00"/>
    <w:rsid w:val="00876D6E"/>
    <w:rsid w:val="00881051"/>
    <w:rsid w:val="0088760B"/>
    <w:rsid w:val="0089132F"/>
    <w:rsid w:val="00891585"/>
    <w:rsid w:val="00891778"/>
    <w:rsid w:val="00893480"/>
    <w:rsid w:val="0089364F"/>
    <w:rsid w:val="008949E5"/>
    <w:rsid w:val="00895591"/>
    <w:rsid w:val="00897DDB"/>
    <w:rsid w:val="008A04AE"/>
    <w:rsid w:val="008A0FF6"/>
    <w:rsid w:val="008A149F"/>
    <w:rsid w:val="008A2877"/>
    <w:rsid w:val="008A494B"/>
    <w:rsid w:val="008A4CBD"/>
    <w:rsid w:val="008A6158"/>
    <w:rsid w:val="008A74DD"/>
    <w:rsid w:val="008B06CF"/>
    <w:rsid w:val="008B14E6"/>
    <w:rsid w:val="008B4135"/>
    <w:rsid w:val="008B4301"/>
    <w:rsid w:val="008B456D"/>
    <w:rsid w:val="008B79CF"/>
    <w:rsid w:val="008C2B49"/>
    <w:rsid w:val="008D2527"/>
    <w:rsid w:val="008D3404"/>
    <w:rsid w:val="008D3A2D"/>
    <w:rsid w:val="008D5409"/>
    <w:rsid w:val="008D650B"/>
    <w:rsid w:val="008D6B29"/>
    <w:rsid w:val="008E0811"/>
    <w:rsid w:val="008E0943"/>
    <w:rsid w:val="008E1FA1"/>
    <w:rsid w:val="008E285B"/>
    <w:rsid w:val="008E3D4C"/>
    <w:rsid w:val="008E4AA1"/>
    <w:rsid w:val="008E558D"/>
    <w:rsid w:val="008E58AD"/>
    <w:rsid w:val="008E6576"/>
    <w:rsid w:val="008E65C3"/>
    <w:rsid w:val="008E6E0C"/>
    <w:rsid w:val="008F53C5"/>
    <w:rsid w:val="008F5BF8"/>
    <w:rsid w:val="008F698B"/>
    <w:rsid w:val="008F7820"/>
    <w:rsid w:val="008F7957"/>
    <w:rsid w:val="008F7CDC"/>
    <w:rsid w:val="009011CE"/>
    <w:rsid w:val="00901B3B"/>
    <w:rsid w:val="009025BA"/>
    <w:rsid w:val="00903F1D"/>
    <w:rsid w:val="00905A53"/>
    <w:rsid w:val="009064D0"/>
    <w:rsid w:val="00910184"/>
    <w:rsid w:val="00910E15"/>
    <w:rsid w:val="00911DD3"/>
    <w:rsid w:val="0091234C"/>
    <w:rsid w:val="009129A7"/>
    <w:rsid w:val="00914836"/>
    <w:rsid w:val="00916019"/>
    <w:rsid w:val="00917636"/>
    <w:rsid w:val="00917C79"/>
    <w:rsid w:val="009229E5"/>
    <w:rsid w:val="009238D2"/>
    <w:rsid w:val="0092536A"/>
    <w:rsid w:val="009271A6"/>
    <w:rsid w:val="009302FA"/>
    <w:rsid w:val="00931F65"/>
    <w:rsid w:val="009325A1"/>
    <w:rsid w:val="0093683F"/>
    <w:rsid w:val="009373A8"/>
    <w:rsid w:val="0093749D"/>
    <w:rsid w:val="009456DC"/>
    <w:rsid w:val="0094594F"/>
    <w:rsid w:val="00945A1B"/>
    <w:rsid w:val="00946876"/>
    <w:rsid w:val="009500FE"/>
    <w:rsid w:val="00951AB5"/>
    <w:rsid w:val="00953C4F"/>
    <w:rsid w:val="00954F8F"/>
    <w:rsid w:val="009564CA"/>
    <w:rsid w:val="00956F94"/>
    <w:rsid w:val="009574B5"/>
    <w:rsid w:val="009600F5"/>
    <w:rsid w:val="009613B1"/>
    <w:rsid w:val="00964F49"/>
    <w:rsid w:val="00965575"/>
    <w:rsid w:val="009657A6"/>
    <w:rsid w:val="009666B7"/>
    <w:rsid w:val="00967685"/>
    <w:rsid w:val="00971F08"/>
    <w:rsid w:val="00972CE8"/>
    <w:rsid w:val="009735B2"/>
    <w:rsid w:val="009743E8"/>
    <w:rsid w:val="009756C0"/>
    <w:rsid w:val="00977002"/>
    <w:rsid w:val="00977123"/>
    <w:rsid w:val="009803FC"/>
    <w:rsid w:val="00981D0D"/>
    <w:rsid w:val="0098228B"/>
    <w:rsid w:val="00985079"/>
    <w:rsid w:val="0098690C"/>
    <w:rsid w:val="00986EF7"/>
    <w:rsid w:val="00990808"/>
    <w:rsid w:val="0099128C"/>
    <w:rsid w:val="00991F17"/>
    <w:rsid w:val="009924FA"/>
    <w:rsid w:val="00996EFB"/>
    <w:rsid w:val="009A087D"/>
    <w:rsid w:val="009A35B6"/>
    <w:rsid w:val="009A43BF"/>
    <w:rsid w:val="009A461C"/>
    <w:rsid w:val="009A4D19"/>
    <w:rsid w:val="009A5A9E"/>
    <w:rsid w:val="009A78F9"/>
    <w:rsid w:val="009B054C"/>
    <w:rsid w:val="009B0EA2"/>
    <w:rsid w:val="009B1D57"/>
    <w:rsid w:val="009B4A51"/>
    <w:rsid w:val="009B6039"/>
    <w:rsid w:val="009B64F6"/>
    <w:rsid w:val="009B6FFB"/>
    <w:rsid w:val="009C3EAE"/>
    <w:rsid w:val="009C40E6"/>
    <w:rsid w:val="009C50BF"/>
    <w:rsid w:val="009C517A"/>
    <w:rsid w:val="009C63DF"/>
    <w:rsid w:val="009C6692"/>
    <w:rsid w:val="009C776B"/>
    <w:rsid w:val="009C7894"/>
    <w:rsid w:val="009D3676"/>
    <w:rsid w:val="009D3782"/>
    <w:rsid w:val="009D3914"/>
    <w:rsid w:val="009D4246"/>
    <w:rsid w:val="009D45E1"/>
    <w:rsid w:val="009D4F53"/>
    <w:rsid w:val="009D58D0"/>
    <w:rsid w:val="009D6A56"/>
    <w:rsid w:val="009D6D47"/>
    <w:rsid w:val="009D7B5E"/>
    <w:rsid w:val="009E0F82"/>
    <w:rsid w:val="009E76A0"/>
    <w:rsid w:val="009F05BE"/>
    <w:rsid w:val="009F07E2"/>
    <w:rsid w:val="009F2D73"/>
    <w:rsid w:val="009F2FAF"/>
    <w:rsid w:val="009F3202"/>
    <w:rsid w:val="009F3857"/>
    <w:rsid w:val="009F4034"/>
    <w:rsid w:val="009F561E"/>
    <w:rsid w:val="009F5638"/>
    <w:rsid w:val="009F7907"/>
    <w:rsid w:val="009F7D29"/>
    <w:rsid w:val="00A02C6C"/>
    <w:rsid w:val="00A0313D"/>
    <w:rsid w:val="00A04286"/>
    <w:rsid w:val="00A04EBB"/>
    <w:rsid w:val="00A1459A"/>
    <w:rsid w:val="00A14DB5"/>
    <w:rsid w:val="00A150E5"/>
    <w:rsid w:val="00A158FA"/>
    <w:rsid w:val="00A175EA"/>
    <w:rsid w:val="00A21D58"/>
    <w:rsid w:val="00A244A6"/>
    <w:rsid w:val="00A25B44"/>
    <w:rsid w:val="00A260F3"/>
    <w:rsid w:val="00A27027"/>
    <w:rsid w:val="00A276A5"/>
    <w:rsid w:val="00A27F5B"/>
    <w:rsid w:val="00A316D1"/>
    <w:rsid w:val="00A36582"/>
    <w:rsid w:val="00A37CC4"/>
    <w:rsid w:val="00A427F3"/>
    <w:rsid w:val="00A4289D"/>
    <w:rsid w:val="00A431BE"/>
    <w:rsid w:val="00A443EA"/>
    <w:rsid w:val="00A457AC"/>
    <w:rsid w:val="00A469A6"/>
    <w:rsid w:val="00A46E87"/>
    <w:rsid w:val="00A52E19"/>
    <w:rsid w:val="00A569A1"/>
    <w:rsid w:val="00A56F57"/>
    <w:rsid w:val="00A5793F"/>
    <w:rsid w:val="00A60201"/>
    <w:rsid w:val="00A62826"/>
    <w:rsid w:val="00A65553"/>
    <w:rsid w:val="00A71538"/>
    <w:rsid w:val="00A71E5B"/>
    <w:rsid w:val="00A738B5"/>
    <w:rsid w:val="00A74CAF"/>
    <w:rsid w:val="00A74E16"/>
    <w:rsid w:val="00A76637"/>
    <w:rsid w:val="00A773E9"/>
    <w:rsid w:val="00A8259E"/>
    <w:rsid w:val="00A83439"/>
    <w:rsid w:val="00A8418A"/>
    <w:rsid w:val="00A87446"/>
    <w:rsid w:val="00A9029F"/>
    <w:rsid w:val="00A918CB"/>
    <w:rsid w:val="00A932A1"/>
    <w:rsid w:val="00A94915"/>
    <w:rsid w:val="00A9621E"/>
    <w:rsid w:val="00A96680"/>
    <w:rsid w:val="00AA3349"/>
    <w:rsid w:val="00AA4515"/>
    <w:rsid w:val="00AA7E2B"/>
    <w:rsid w:val="00AB3B56"/>
    <w:rsid w:val="00AB3F0A"/>
    <w:rsid w:val="00AB457B"/>
    <w:rsid w:val="00AB47FA"/>
    <w:rsid w:val="00AB533F"/>
    <w:rsid w:val="00AB6A89"/>
    <w:rsid w:val="00AC03D5"/>
    <w:rsid w:val="00AC1892"/>
    <w:rsid w:val="00AC3329"/>
    <w:rsid w:val="00AC35C6"/>
    <w:rsid w:val="00AD17B9"/>
    <w:rsid w:val="00AD6FF0"/>
    <w:rsid w:val="00AD7A24"/>
    <w:rsid w:val="00AE0716"/>
    <w:rsid w:val="00AE10B9"/>
    <w:rsid w:val="00AE1547"/>
    <w:rsid w:val="00AE1E60"/>
    <w:rsid w:val="00AE25AC"/>
    <w:rsid w:val="00AE4783"/>
    <w:rsid w:val="00AE5022"/>
    <w:rsid w:val="00AE56EC"/>
    <w:rsid w:val="00AE6007"/>
    <w:rsid w:val="00AE7D8D"/>
    <w:rsid w:val="00AF0B02"/>
    <w:rsid w:val="00AF28CE"/>
    <w:rsid w:val="00AF3062"/>
    <w:rsid w:val="00AF490E"/>
    <w:rsid w:val="00AF4B2E"/>
    <w:rsid w:val="00AF544B"/>
    <w:rsid w:val="00AF753C"/>
    <w:rsid w:val="00B016D4"/>
    <w:rsid w:val="00B025DC"/>
    <w:rsid w:val="00B0290A"/>
    <w:rsid w:val="00B10AF8"/>
    <w:rsid w:val="00B16200"/>
    <w:rsid w:val="00B177D6"/>
    <w:rsid w:val="00B204F5"/>
    <w:rsid w:val="00B21B93"/>
    <w:rsid w:val="00B22816"/>
    <w:rsid w:val="00B23AA5"/>
    <w:rsid w:val="00B25802"/>
    <w:rsid w:val="00B25B2E"/>
    <w:rsid w:val="00B27259"/>
    <w:rsid w:val="00B27564"/>
    <w:rsid w:val="00B2789D"/>
    <w:rsid w:val="00B302EE"/>
    <w:rsid w:val="00B353A9"/>
    <w:rsid w:val="00B36AD2"/>
    <w:rsid w:val="00B37079"/>
    <w:rsid w:val="00B40003"/>
    <w:rsid w:val="00B402FE"/>
    <w:rsid w:val="00B409FC"/>
    <w:rsid w:val="00B426F6"/>
    <w:rsid w:val="00B43F32"/>
    <w:rsid w:val="00B46A86"/>
    <w:rsid w:val="00B475B8"/>
    <w:rsid w:val="00B50554"/>
    <w:rsid w:val="00B50C7C"/>
    <w:rsid w:val="00B516AA"/>
    <w:rsid w:val="00B5272E"/>
    <w:rsid w:val="00B53389"/>
    <w:rsid w:val="00B5418E"/>
    <w:rsid w:val="00B545FE"/>
    <w:rsid w:val="00B56F5B"/>
    <w:rsid w:val="00B575CE"/>
    <w:rsid w:val="00B63E9E"/>
    <w:rsid w:val="00B63F24"/>
    <w:rsid w:val="00B65AA0"/>
    <w:rsid w:val="00B65F2B"/>
    <w:rsid w:val="00B66055"/>
    <w:rsid w:val="00B72288"/>
    <w:rsid w:val="00B7349D"/>
    <w:rsid w:val="00B74364"/>
    <w:rsid w:val="00B747E8"/>
    <w:rsid w:val="00B75B44"/>
    <w:rsid w:val="00B76889"/>
    <w:rsid w:val="00B76B22"/>
    <w:rsid w:val="00B76FDC"/>
    <w:rsid w:val="00B8008D"/>
    <w:rsid w:val="00B81E40"/>
    <w:rsid w:val="00B8215F"/>
    <w:rsid w:val="00B823A1"/>
    <w:rsid w:val="00B824CF"/>
    <w:rsid w:val="00B828A3"/>
    <w:rsid w:val="00B8319D"/>
    <w:rsid w:val="00B844F7"/>
    <w:rsid w:val="00B87F78"/>
    <w:rsid w:val="00B91CF4"/>
    <w:rsid w:val="00B934DE"/>
    <w:rsid w:val="00B94520"/>
    <w:rsid w:val="00B94B12"/>
    <w:rsid w:val="00B9520B"/>
    <w:rsid w:val="00B959A3"/>
    <w:rsid w:val="00B95C7A"/>
    <w:rsid w:val="00B964C5"/>
    <w:rsid w:val="00B97C72"/>
    <w:rsid w:val="00BA6692"/>
    <w:rsid w:val="00BA7C4D"/>
    <w:rsid w:val="00BB0390"/>
    <w:rsid w:val="00BB0A08"/>
    <w:rsid w:val="00BB32EB"/>
    <w:rsid w:val="00BB42D0"/>
    <w:rsid w:val="00BB7647"/>
    <w:rsid w:val="00BB7979"/>
    <w:rsid w:val="00BC0668"/>
    <w:rsid w:val="00BC0D79"/>
    <w:rsid w:val="00BC1060"/>
    <w:rsid w:val="00BC20A8"/>
    <w:rsid w:val="00BC25D0"/>
    <w:rsid w:val="00BC4B2E"/>
    <w:rsid w:val="00BC5B86"/>
    <w:rsid w:val="00BC72B2"/>
    <w:rsid w:val="00BD13CB"/>
    <w:rsid w:val="00BD357A"/>
    <w:rsid w:val="00BD4AFC"/>
    <w:rsid w:val="00BD6B1A"/>
    <w:rsid w:val="00BE08B7"/>
    <w:rsid w:val="00BE2BBB"/>
    <w:rsid w:val="00BE3560"/>
    <w:rsid w:val="00BE399C"/>
    <w:rsid w:val="00BE39B0"/>
    <w:rsid w:val="00BE5A73"/>
    <w:rsid w:val="00BF0BE0"/>
    <w:rsid w:val="00BF1095"/>
    <w:rsid w:val="00BF3717"/>
    <w:rsid w:val="00BF39BA"/>
    <w:rsid w:val="00BF6B90"/>
    <w:rsid w:val="00BF6F1F"/>
    <w:rsid w:val="00C02072"/>
    <w:rsid w:val="00C02C5B"/>
    <w:rsid w:val="00C02D45"/>
    <w:rsid w:val="00C031B3"/>
    <w:rsid w:val="00C04128"/>
    <w:rsid w:val="00C05D2A"/>
    <w:rsid w:val="00C11FF4"/>
    <w:rsid w:val="00C144EB"/>
    <w:rsid w:val="00C17D43"/>
    <w:rsid w:val="00C202A3"/>
    <w:rsid w:val="00C20ABC"/>
    <w:rsid w:val="00C20EC2"/>
    <w:rsid w:val="00C2105B"/>
    <w:rsid w:val="00C24C65"/>
    <w:rsid w:val="00C26443"/>
    <w:rsid w:val="00C27971"/>
    <w:rsid w:val="00C27AEF"/>
    <w:rsid w:val="00C305AC"/>
    <w:rsid w:val="00C30C23"/>
    <w:rsid w:val="00C30C9D"/>
    <w:rsid w:val="00C32F87"/>
    <w:rsid w:val="00C3392C"/>
    <w:rsid w:val="00C3417D"/>
    <w:rsid w:val="00C34916"/>
    <w:rsid w:val="00C34BD4"/>
    <w:rsid w:val="00C37E8B"/>
    <w:rsid w:val="00C46BB1"/>
    <w:rsid w:val="00C516AB"/>
    <w:rsid w:val="00C52D99"/>
    <w:rsid w:val="00C53D8C"/>
    <w:rsid w:val="00C5546C"/>
    <w:rsid w:val="00C5552A"/>
    <w:rsid w:val="00C5666D"/>
    <w:rsid w:val="00C57FDB"/>
    <w:rsid w:val="00C6028F"/>
    <w:rsid w:val="00C60881"/>
    <w:rsid w:val="00C65867"/>
    <w:rsid w:val="00C65BA8"/>
    <w:rsid w:val="00C65F41"/>
    <w:rsid w:val="00C667C4"/>
    <w:rsid w:val="00C702E8"/>
    <w:rsid w:val="00C722E8"/>
    <w:rsid w:val="00C73035"/>
    <w:rsid w:val="00C73531"/>
    <w:rsid w:val="00C73E3E"/>
    <w:rsid w:val="00C73FB3"/>
    <w:rsid w:val="00C748AF"/>
    <w:rsid w:val="00C77430"/>
    <w:rsid w:val="00C80F6F"/>
    <w:rsid w:val="00C82458"/>
    <w:rsid w:val="00C83221"/>
    <w:rsid w:val="00C86609"/>
    <w:rsid w:val="00C90E7E"/>
    <w:rsid w:val="00C918F8"/>
    <w:rsid w:val="00C91F10"/>
    <w:rsid w:val="00C93B66"/>
    <w:rsid w:val="00C94B94"/>
    <w:rsid w:val="00C965EE"/>
    <w:rsid w:val="00C97511"/>
    <w:rsid w:val="00C978D7"/>
    <w:rsid w:val="00CA0E41"/>
    <w:rsid w:val="00CA369E"/>
    <w:rsid w:val="00CA6143"/>
    <w:rsid w:val="00CB0ECD"/>
    <w:rsid w:val="00CB44B9"/>
    <w:rsid w:val="00CB4BF1"/>
    <w:rsid w:val="00CC3072"/>
    <w:rsid w:val="00CC3DB1"/>
    <w:rsid w:val="00CC4ACE"/>
    <w:rsid w:val="00CC60A7"/>
    <w:rsid w:val="00CC68FC"/>
    <w:rsid w:val="00CC6BCC"/>
    <w:rsid w:val="00CC72CA"/>
    <w:rsid w:val="00CC7A05"/>
    <w:rsid w:val="00CD03C2"/>
    <w:rsid w:val="00CD1960"/>
    <w:rsid w:val="00CD23CA"/>
    <w:rsid w:val="00CD3841"/>
    <w:rsid w:val="00CD4818"/>
    <w:rsid w:val="00CD5273"/>
    <w:rsid w:val="00CD5600"/>
    <w:rsid w:val="00CD621F"/>
    <w:rsid w:val="00CD6740"/>
    <w:rsid w:val="00CD68D6"/>
    <w:rsid w:val="00CE0113"/>
    <w:rsid w:val="00CE4123"/>
    <w:rsid w:val="00CE438A"/>
    <w:rsid w:val="00CE5112"/>
    <w:rsid w:val="00CE637E"/>
    <w:rsid w:val="00CE72EC"/>
    <w:rsid w:val="00CE7615"/>
    <w:rsid w:val="00CF00FF"/>
    <w:rsid w:val="00CF29E6"/>
    <w:rsid w:val="00CF2B7B"/>
    <w:rsid w:val="00CF43F4"/>
    <w:rsid w:val="00CF6334"/>
    <w:rsid w:val="00CF7970"/>
    <w:rsid w:val="00D01744"/>
    <w:rsid w:val="00D02076"/>
    <w:rsid w:val="00D02160"/>
    <w:rsid w:val="00D027E7"/>
    <w:rsid w:val="00D04876"/>
    <w:rsid w:val="00D064B0"/>
    <w:rsid w:val="00D06BF2"/>
    <w:rsid w:val="00D07566"/>
    <w:rsid w:val="00D139FA"/>
    <w:rsid w:val="00D21F78"/>
    <w:rsid w:val="00D22C06"/>
    <w:rsid w:val="00D239B2"/>
    <w:rsid w:val="00D24693"/>
    <w:rsid w:val="00D24B02"/>
    <w:rsid w:val="00D300E7"/>
    <w:rsid w:val="00D307C0"/>
    <w:rsid w:val="00D3240E"/>
    <w:rsid w:val="00D3454A"/>
    <w:rsid w:val="00D35A4E"/>
    <w:rsid w:val="00D36B5C"/>
    <w:rsid w:val="00D413D8"/>
    <w:rsid w:val="00D44098"/>
    <w:rsid w:val="00D444F9"/>
    <w:rsid w:val="00D46174"/>
    <w:rsid w:val="00D472DC"/>
    <w:rsid w:val="00D51A0C"/>
    <w:rsid w:val="00D52405"/>
    <w:rsid w:val="00D5354B"/>
    <w:rsid w:val="00D55E4D"/>
    <w:rsid w:val="00D5656B"/>
    <w:rsid w:val="00D63A1D"/>
    <w:rsid w:val="00D64658"/>
    <w:rsid w:val="00D65013"/>
    <w:rsid w:val="00D656EC"/>
    <w:rsid w:val="00D65D56"/>
    <w:rsid w:val="00D67815"/>
    <w:rsid w:val="00D67CFD"/>
    <w:rsid w:val="00D728A6"/>
    <w:rsid w:val="00D73995"/>
    <w:rsid w:val="00D767C6"/>
    <w:rsid w:val="00D771C1"/>
    <w:rsid w:val="00D813AF"/>
    <w:rsid w:val="00D83A40"/>
    <w:rsid w:val="00D85A16"/>
    <w:rsid w:val="00D85B43"/>
    <w:rsid w:val="00D9206C"/>
    <w:rsid w:val="00D9382D"/>
    <w:rsid w:val="00D94E5B"/>
    <w:rsid w:val="00D97421"/>
    <w:rsid w:val="00DA0D69"/>
    <w:rsid w:val="00DA15AF"/>
    <w:rsid w:val="00DA3A4E"/>
    <w:rsid w:val="00DB13C3"/>
    <w:rsid w:val="00DB40D4"/>
    <w:rsid w:val="00DB4E59"/>
    <w:rsid w:val="00DB6690"/>
    <w:rsid w:val="00DB7FCB"/>
    <w:rsid w:val="00DC4055"/>
    <w:rsid w:val="00DC4DF5"/>
    <w:rsid w:val="00DC4FF2"/>
    <w:rsid w:val="00DD12B2"/>
    <w:rsid w:val="00DD3CC4"/>
    <w:rsid w:val="00DD50DB"/>
    <w:rsid w:val="00DD67E1"/>
    <w:rsid w:val="00DE3A0D"/>
    <w:rsid w:val="00DE46A1"/>
    <w:rsid w:val="00DE557B"/>
    <w:rsid w:val="00DE628B"/>
    <w:rsid w:val="00DE6FDE"/>
    <w:rsid w:val="00DF0842"/>
    <w:rsid w:val="00DF0C5A"/>
    <w:rsid w:val="00DF4218"/>
    <w:rsid w:val="00DF4FAF"/>
    <w:rsid w:val="00DF653D"/>
    <w:rsid w:val="00DF7EA9"/>
    <w:rsid w:val="00E00826"/>
    <w:rsid w:val="00E01136"/>
    <w:rsid w:val="00E04972"/>
    <w:rsid w:val="00E04F5D"/>
    <w:rsid w:val="00E0524A"/>
    <w:rsid w:val="00E06F3E"/>
    <w:rsid w:val="00E07088"/>
    <w:rsid w:val="00E10970"/>
    <w:rsid w:val="00E1596D"/>
    <w:rsid w:val="00E16705"/>
    <w:rsid w:val="00E20CA4"/>
    <w:rsid w:val="00E2147E"/>
    <w:rsid w:val="00E21E7B"/>
    <w:rsid w:val="00E236E0"/>
    <w:rsid w:val="00E27B39"/>
    <w:rsid w:val="00E318AB"/>
    <w:rsid w:val="00E32A79"/>
    <w:rsid w:val="00E33161"/>
    <w:rsid w:val="00E343B8"/>
    <w:rsid w:val="00E41C2A"/>
    <w:rsid w:val="00E4227B"/>
    <w:rsid w:val="00E42ED6"/>
    <w:rsid w:val="00E435FE"/>
    <w:rsid w:val="00E43B7F"/>
    <w:rsid w:val="00E44218"/>
    <w:rsid w:val="00E44979"/>
    <w:rsid w:val="00E44EC0"/>
    <w:rsid w:val="00E463BD"/>
    <w:rsid w:val="00E5172B"/>
    <w:rsid w:val="00E5296A"/>
    <w:rsid w:val="00E56CEA"/>
    <w:rsid w:val="00E62783"/>
    <w:rsid w:val="00E64C4A"/>
    <w:rsid w:val="00E664AF"/>
    <w:rsid w:val="00E66FCA"/>
    <w:rsid w:val="00E672ED"/>
    <w:rsid w:val="00E74E1A"/>
    <w:rsid w:val="00E809C2"/>
    <w:rsid w:val="00E80F11"/>
    <w:rsid w:val="00E82202"/>
    <w:rsid w:val="00E82808"/>
    <w:rsid w:val="00E85A02"/>
    <w:rsid w:val="00E85D30"/>
    <w:rsid w:val="00E948D3"/>
    <w:rsid w:val="00E95151"/>
    <w:rsid w:val="00E96A58"/>
    <w:rsid w:val="00E97C72"/>
    <w:rsid w:val="00EA4EDE"/>
    <w:rsid w:val="00EA7416"/>
    <w:rsid w:val="00EB3730"/>
    <w:rsid w:val="00EB3A88"/>
    <w:rsid w:val="00EB46DA"/>
    <w:rsid w:val="00EB4E1B"/>
    <w:rsid w:val="00EB6072"/>
    <w:rsid w:val="00EB6158"/>
    <w:rsid w:val="00EC1BC7"/>
    <w:rsid w:val="00EC21F9"/>
    <w:rsid w:val="00EC2C7F"/>
    <w:rsid w:val="00EC3E5D"/>
    <w:rsid w:val="00EC48F1"/>
    <w:rsid w:val="00EC50DA"/>
    <w:rsid w:val="00EC54A9"/>
    <w:rsid w:val="00EC565D"/>
    <w:rsid w:val="00EC626E"/>
    <w:rsid w:val="00EC72A8"/>
    <w:rsid w:val="00EC72EA"/>
    <w:rsid w:val="00EC79BD"/>
    <w:rsid w:val="00ED046F"/>
    <w:rsid w:val="00ED0D89"/>
    <w:rsid w:val="00ED1207"/>
    <w:rsid w:val="00ED2141"/>
    <w:rsid w:val="00ED2F88"/>
    <w:rsid w:val="00EE10E1"/>
    <w:rsid w:val="00EE4850"/>
    <w:rsid w:val="00EE64DA"/>
    <w:rsid w:val="00EE74FF"/>
    <w:rsid w:val="00EF086D"/>
    <w:rsid w:val="00EF18E3"/>
    <w:rsid w:val="00EF1FE8"/>
    <w:rsid w:val="00EF343F"/>
    <w:rsid w:val="00EF384E"/>
    <w:rsid w:val="00EF3F9C"/>
    <w:rsid w:val="00EF40D2"/>
    <w:rsid w:val="00EF4452"/>
    <w:rsid w:val="00EF53C4"/>
    <w:rsid w:val="00EF70B4"/>
    <w:rsid w:val="00EF7558"/>
    <w:rsid w:val="00EF793B"/>
    <w:rsid w:val="00EF7BAE"/>
    <w:rsid w:val="00F00371"/>
    <w:rsid w:val="00F055E6"/>
    <w:rsid w:val="00F0584E"/>
    <w:rsid w:val="00F05DE4"/>
    <w:rsid w:val="00F07014"/>
    <w:rsid w:val="00F1097F"/>
    <w:rsid w:val="00F10F0D"/>
    <w:rsid w:val="00F14895"/>
    <w:rsid w:val="00F171D6"/>
    <w:rsid w:val="00F17264"/>
    <w:rsid w:val="00F20D21"/>
    <w:rsid w:val="00F2180E"/>
    <w:rsid w:val="00F21E12"/>
    <w:rsid w:val="00F2413F"/>
    <w:rsid w:val="00F3026A"/>
    <w:rsid w:val="00F30D7C"/>
    <w:rsid w:val="00F31A6E"/>
    <w:rsid w:val="00F31AC4"/>
    <w:rsid w:val="00F36F1C"/>
    <w:rsid w:val="00F42B1C"/>
    <w:rsid w:val="00F42DE4"/>
    <w:rsid w:val="00F431AE"/>
    <w:rsid w:val="00F435B4"/>
    <w:rsid w:val="00F43C3C"/>
    <w:rsid w:val="00F4466B"/>
    <w:rsid w:val="00F47E86"/>
    <w:rsid w:val="00F50B56"/>
    <w:rsid w:val="00F54F06"/>
    <w:rsid w:val="00F56467"/>
    <w:rsid w:val="00F61A5B"/>
    <w:rsid w:val="00F62C54"/>
    <w:rsid w:val="00F639F7"/>
    <w:rsid w:val="00F650F2"/>
    <w:rsid w:val="00F65A11"/>
    <w:rsid w:val="00F667CC"/>
    <w:rsid w:val="00F67F9B"/>
    <w:rsid w:val="00F700DC"/>
    <w:rsid w:val="00F7300B"/>
    <w:rsid w:val="00F75124"/>
    <w:rsid w:val="00F763DA"/>
    <w:rsid w:val="00F85DC9"/>
    <w:rsid w:val="00F92558"/>
    <w:rsid w:val="00F94B0A"/>
    <w:rsid w:val="00F96288"/>
    <w:rsid w:val="00FA00AE"/>
    <w:rsid w:val="00FA014E"/>
    <w:rsid w:val="00FA28C1"/>
    <w:rsid w:val="00FA2D00"/>
    <w:rsid w:val="00FA30A4"/>
    <w:rsid w:val="00FA470E"/>
    <w:rsid w:val="00FA686B"/>
    <w:rsid w:val="00FA7821"/>
    <w:rsid w:val="00FA7D9F"/>
    <w:rsid w:val="00FB00DA"/>
    <w:rsid w:val="00FB0DF2"/>
    <w:rsid w:val="00FB3CD6"/>
    <w:rsid w:val="00FB498C"/>
    <w:rsid w:val="00FB4B8B"/>
    <w:rsid w:val="00FB5542"/>
    <w:rsid w:val="00FB5D55"/>
    <w:rsid w:val="00FB6B9B"/>
    <w:rsid w:val="00FC11CC"/>
    <w:rsid w:val="00FC1518"/>
    <w:rsid w:val="00FC3B44"/>
    <w:rsid w:val="00FC4CCD"/>
    <w:rsid w:val="00FC6C6F"/>
    <w:rsid w:val="00FD0E75"/>
    <w:rsid w:val="00FD3143"/>
    <w:rsid w:val="00FD52E7"/>
    <w:rsid w:val="00FD7D4E"/>
    <w:rsid w:val="00FE39AB"/>
    <w:rsid w:val="00FE7707"/>
    <w:rsid w:val="00FE7876"/>
    <w:rsid w:val="00FE7A12"/>
    <w:rsid w:val="00FF00EA"/>
    <w:rsid w:val="00FF77E1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E65EC"/>
  <w15:docId w15:val="{06273044-6440-AB4C-B64F-23FE0767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CE"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72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BD" w:eastAsia="en-GB" w:bidi="bn-IN"/>
    </w:rPr>
  </w:style>
  <w:style w:type="paragraph" w:styleId="Heading3">
    <w:name w:val="heading 3"/>
    <w:basedOn w:val="Normal"/>
    <w:link w:val="Heading3Char"/>
    <w:uiPriority w:val="9"/>
    <w:qFormat/>
    <w:rsid w:val="00723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BD" w:eastAsia="en-GB" w:bidi="bn-IN"/>
    </w:rPr>
  </w:style>
  <w:style w:type="paragraph" w:styleId="Heading4">
    <w:name w:val="heading 4"/>
    <w:basedOn w:val="Normal"/>
    <w:link w:val="Heading4Char"/>
    <w:uiPriority w:val="9"/>
    <w:qFormat/>
    <w:rsid w:val="00723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BD" w:eastAsia="en-GB" w:bidi="b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405"/>
    <w:pPr>
      <w:spacing w:after="0" w:line="240" w:lineRule="auto"/>
    </w:pPr>
    <w:rPr>
      <w:rFonts w:cs="Vrinda"/>
    </w:rPr>
  </w:style>
  <w:style w:type="table" w:styleId="TableGrid">
    <w:name w:val="Table Grid"/>
    <w:basedOn w:val="TableNormal"/>
    <w:uiPriority w:val="59"/>
    <w:rsid w:val="0051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6112"/>
    <w:rPr>
      <w:color w:val="808080"/>
    </w:rPr>
  </w:style>
  <w:style w:type="paragraph" w:styleId="ListParagraph">
    <w:name w:val="List Paragraph"/>
    <w:basedOn w:val="Normal"/>
    <w:uiPriority w:val="34"/>
    <w:qFormat/>
    <w:rsid w:val="006F4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B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5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BC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28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8D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1575A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B6690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97CBA"/>
    <w:rPr>
      <w:rFonts w:ascii="Symbol" w:hAnsi="Symbol" w:hint="default"/>
      <w:b w:val="0"/>
      <w:bCs w:val="0"/>
      <w:i w:val="0"/>
      <w:iCs w:val="0"/>
      <w:color w:val="000000"/>
      <w:sz w:val="70"/>
      <w:szCs w:val="70"/>
    </w:rPr>
  </w:style>
  <w:style w:type="character" w:customStyle="1" w:styleId="fontstyle31">
    <w:name w:val="fontstyle31"/>
    <w:basedOn w:val="DefaultParagraphFont"/>
    <w:rsid w:val="00597CBA"/>
    <w:rPr>
      <w:rFonts w:ascii="Times New Roman" w:hAnsi="Times New Roman" w:cs="Times New Roman" w:hint="default"/>
      <w:b w:val="0"/>
      <w:bCs w:val="0"/>
      <w:i/>
      <w:iCs/>
      <w:color w:val="00000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38C2"/>
    <w:rPr>
      <w:rFonts w:ascii="Times New Roman" w:eastAsia="Times New Roman" w:hAnsi="Times New Roman" w:cs="Times New Roman"/>
      <w:b/>
      <w:bCs/>
      <w:sz w:val="36"/>
      <w:szCs w:val="36"/>
      <w:lang w:val="en-BD" w:eastAsia="en-GB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7238C2"/>
    <w:rPr>
      <w:rFonts w:ascii="Times New Roman" w:eastAsia="Times New Roman" w:hAnsi="Times New Roman" w:cs="Times New Roman"/>
      <w:b/>
      <w:bCs/>
      <w:sz w:val="27"/>
      <w:szCs w:val="27"/>
      <w:lang w:val="en-BD" w:eastAsia="en-GB"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7238C2"/>
    <w:rPr>
      <w:rFonts w:ascii="Times New Roman" w:eastAsia="Times New Roman" w:hAnsi="Times New Roman" w:cs="Times New Roman"/>
      <w:b/>
      <w:bCs/>
      <w:sz w:val="24"/>
      <w:szCs w:val="24"/>
      <w:lang w:val="en-BD" w:eastAsia="en-GB" w:bidi="bn-IN"/>
    </w:rPr>
  </w:style>
  <w:style w:type="paragraph" w:styleId="NormalWeb">
    <w:name w:val="Normal (Web)"/>
    <w:basedOn w:val="Normal"/>
    <w:uiPriority w:val="99"/>
    <w:semiHidden/>
    <w:unhideWhenUsed/>
    <w:rsid w:val="0072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D" w:eastAsia="en-GB" w:bidi="bn-IN"/>
    </w:rPr>
  </w:style>
  <w:style w:type="character" w:styleId="HTMLCode">
    <w:name w:val="HTML Code"/>
    <w:basedOn w:val="DefaultParagraphFont"/>
    <w:uiPriority w:val="99"/>
    <w:semiHidden/>
    <w:unhideWhenUsed/>
    <w:rsid w:val="007238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D" w:eastAsia="en-GB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8C2"/>
    <w:rPr>
      <w:rFonts w:ascii="Courier New" w:eastAsia="Times New Roman" w:hAnsi="Courier New" w:cs="Courier New"/>
      <w:sz w:val="20"/>
      <w:szCs w:val="20"/>
      <w:lang w:val="en-BD" w:eastAsia="en-GB" w:bidi="bn-IN"/>
    </w:rPr>
  </w:style>
  <w:style w:type="character" w:customStyle="1" w:styleId="hljs-keyword">
    <w:name w:val="hljs-keyword"/>
    <w:basedOn w:val="DefaultParagraphFont"/>
    <w:rsid w:val="007238C2"/>
  </w:style>
  <w:style w:type="character" w:customStyle="1" w:styleId="hljs-type">
    <w:name w:val="hljs-type"/>
    <w:basedOn w:val="DefaultParagraphFont"/>
    <w:rsid w:val="007238C2"/>
  </w:style>
  <w:style w:type="character" w:customStyle="1" w:styleId="hljs-number">
    <w:name w:val="hljs-number"/>
    <w:basedOn w:val="DefaultParagraphFont"/>
    <w:rsid w:val="007238C2"/>
  </w:style>
  <w:style w:type="character" w:styleId="Strong">
    <w:name w:val="Strong"/>
    <w:basedOn w:val="DefaultParagraphFont"/>
    <w:uiPriority w:val="22"/>
    <w:qFormat/>
    <w:rsid w:val="00B9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2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736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57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949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55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9464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96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3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7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537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06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02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57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03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8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032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3042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69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861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8178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4760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491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4527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9765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5098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6033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3197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961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46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615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831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9927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7450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6627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36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9202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456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242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299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4345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7881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0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6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5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8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9FE8-BCD5-4359-9327-AC3573DB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Md. Zubaer Ahammed</cp:lastModifiedBy>
  <cp:revision>11</cp:revision>
  <cp:lastPrinted>2024-03-15T00:00:00Z</cp:lastPrinted>
  <dcterms:created xsi:type="dcterms:W3CDTF">2024-02-24T18:27:00Z</dcterms:created>
  <dcterms:modified xsi:type="dcterms:W3CDTF">2024-03-15T00:01:00Z</dcterms:modified>
</cp:coreProperties>
</file>