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1528f23c4e84f4c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c="http://schemas.openxmlformats.org/drawingml/2006/chart">
  <w:body>
    <w:p>
      <w:pPr>
        <w:jc w:val="center"/>
      </w:pPr>
      <w:r>
        <w:rPr>
          <w:lang w:val="en-PK"/>
          <w:sz w:val="48"/>
          <w:szCs w:val="48"/>
          <w:rFonts w:ascii="Arial" w:hAnsi="Arial" w:cs="Arial" w:eastAsia="Arial"/>
          <w:color w:val="333333"/>
        </w:rPr>
        <w:t>PDF to Word Conversion</w:t>
      </w:r>
    </w:p>
    <w:p>
      <w:pPr/>
      <w:r>
        <w:rPr>
          <w:lang w:val="en-PK"/>
          <w:sz w:val="24"/>
          <w:szCs w:val="24"/>
          <w:rFonts w:ascii="Arial" w:hAnsi="Arial" w:cs="Arial" w:eastAsia="Arial"/>
          <w:color w:val="666666"/>
        </w:rPr>
        <w:t>Source: pdf2word_20260207100501_3b60f068.pdf</w:t>
      </w:r>
    </w:p>
    <w:p>
      <w:pPr/>
      <w:r>
        <w:rPr>
          <w:lang w:val="en-PK"/>
          <w:sz w:val="24"/>
          <w:szCs w:val="24"/>
          <w:rFonts w:ascii="Arial" w:hAnsi="Arial" w:cs="Arial" w:eastAsia="Arial"/>
          <w:color w:val="666666"/>
        </w:rPr>
        <w:t>Total Pages: 2</w:t>
      </w:r>
    </w:p>
    <w:p>
      <w:pPr/>
    </w:p>
    <w:p>
      <w:pPr/>
      <w:r>
        <w:rPr>
          <w:lang w:val="en-PK"/>
          <w:color w:val="CCCCCC"/>
        </w:rPr>
        <w:t>-</w:t>
      </w:r>
    </w:p>
    <w:p>
      <w:pPr/>
    </w:p>
    <w:p>
      <w:pPr/>
      <w:r>
        <w:rPr>
          <w:lang w:val="en-PK"/>
          <w:sz w:val="28"/>
          <w:szCs w:val="28"/>
          <w:rFonts w:ascii="Arial" w:hAnsi="Arial" w:cs="Arial" w:eastAsia="Arial"/>
          <w:color w:val="333333"/>
          <w:b/>
        </w:rPr>
        <w:t>Page 1</w:t>
      </w:r>
    </w:p>
    <w:p>
      <w:pPr/>
      <w:r>
        <w:rPr>
          <w:lang w:val="en-PK"/>
          <w:sz w:val="22"/>
          <w:szCs w:val="22"/>
          <w:rFonts w:ascii="Arial" w:hAnsi="Arial" w:cs="Arial" w:eastAsia="Arial"/>
          <w:color w:val="333333"/>
        </w:rPr>
        <w:t>[Page 1 - PDF Content]</w:t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br/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t>Page Size: 595pt x 842pt points</w:t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br/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t>Note: Full text extraction requires commercial libraries or OCR services.</w:t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br/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t>The PDF content has been preserved in the original PDF file.</w:t>
      </w:r>
    </w:p>
    <w:p>
      <w:pPr/>
    </w:p>
    <w:p>
      <w:r>
        <w:br w:type="page"/>
      </w:r>
    </w:p>
    <w:p>
      <w:pPr/>
      <w:r>
        <w:rPr>
          <w:lang w:val="en-PK"/>
          <w:sz w:val="28"/>
          <w:szCs w:val="28"/>
          <w:rFonts w:ascii="Arial" w:hAnsi="Arial" w:cs="Arial" w:eastAsia="Arial"/>
          <w:color w:val="333333"/>
          <w:b/>
        </w:rPr>
        <w:t>Page 2</w:t>
      </w:r>
    </w:p>
    <w:p>
      <w:pPr/>
      <w:r>
        <w:rPr>
          <w:lang w:val="en-PK"/>
          <w:sz w:val="22"/>
          <w:szCs w:val="22"/>
          <w:rFonts w:ascii="Arial" w:hAnsi="Arial" w:cs="Arial" w:eastAsia="Arial"/>
          <w:color w:val="333333"/>
        </w:rPr>
        <w:t>[Page 2 - PDF Content]</w:t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br/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t>Page Size: 595pt x 842pt points</w:t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br/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t>Note: Full text extraction requires commercial libraries or OCR services.</w:t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br/>
      </w:r>
      <w:r>
        <w:rPr>
          <w:lang w:val="en-PK"/>
          <w:sz w:val="22"/>
          <w:szCs w:val="22"/>
          <w:rFonts w:ascii="Arial" w:hAnsi="Arial" w:cs="Arial" w:eastAsia="Arial"/>
          <w:color w:val="333333"/>
        </w:rPr>
        <w:t>The PDF content has been preserved in the original PDF file.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d8035bc8aeb4977" /><Relationship Type="http://schemas.openxmlformats.org/officeDocument/2006/relationships/numbering" Target="/word/numbering.xml" Id="R7a5ee1964b62494d" /><Relationship Type="http://schemas.openxmlformats.org/officeDocument/2006/relationships/settings" Target="/word/settings.xml" Id="R296fe0156bcf48dc" /></Relationships>
</file>