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Barbell Back Squat</w:t>
      </w:r>
    </w:p>
    <w:p>
      <w:r>
        <w:rPr>
          <w:b/>
        </w:rPr>
        <w:t>NEW PAGE — add as a new Exercise (save as Draft, check, then Publish).</w:t>
      </w:r>
    </w:p>
    <w:p>
      <w:pPr>
        <w:pStyle w:val="ListBullet"/>
      </w:pPr>
      <w:r>
        <w:t>Suggested slug: /exercises/barbell-back-squat/</w:t>
      </w:r>
    </w:p>
    <w:p>
      <w:pPr>
        <w:pStyle w:val="ListBullet"/>
      </w:pPr>
      <w:r>
        <w:t>GIF file (upload this): 00431301-Barbell-Full-Squat_Thighs_720.gif → rename to Barbell-Back-Squat.gif</w:t>
      </w:r>
    </w:p>
    <w:p>
      <w:pPr>
        <w:pStyle w:val="ListBullet"/>
      </w:pPr>
      <w:r>
        <w:t>Plan list match: #1 Barbell Back Squat (37 plans)</w:t>
      </w:r>
    </w:p>
    <w:p>
      <w:pPr>
        <w:pStyle w:val="ListBullet"/>
      </w:pPr>
      <w:r>
        <w:t>GIF note: The GIF shows a high-bar back squat to full depth (hips below knees). The steps below match that.</w:t>
      </w:r>
    </w:p>
    <w:p>
      <w:r>
        <w:t>Each heading below is the name of a box on the Edit Exercise screen. Copy each value into the field with the same name.</w:t>
      </w:r>
    </w:p>
    <w:p>
      <w:pPr>
        <w:pStyle w:val="Heading2"/>
      </w:pPr>
      <w:r>
        <w:t>Title (top of the edit screen)</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w:t>
            </w:r>
          </w:p>
        </w:tc>
        <w:tc>
          <w:tcPr>
            <w:tcW w:type="dxa" w:w="7000"/>
          </w:tcPr>
          <w:p>
            <w:r>
              <w:t>Barbell Back Squat</w:t>
            </w:r>
          </w:p>
        </w:tc>
      </w:tr>
      <w:tr>
        <w:tc>
          <w:tcPr>
            <w:tcW w:type="dxa" w:w="3000"/>
            <w:shd w:val="clear" w:color="auto" w:fill="F0EFED"/>
          </w:tcPr>
          <w:p>
            <w:r>
              <w:rPr>
                <w:b/>
              </w:rPr>
              <w:t>Permalink / Slug</w:t>
            </w:r>
          </w:p>
        </w:tc>
        <w:tc>
          <w:tcPr>
            <w:tcW w:type="dxa" w:w="7000"/>
          </w:tcPr>
          <w:p>
            <w:r>
              <w:t>barbell-back-squat</w:t>
            </w:r>
          </w:p>
        </w:tc>
      </w:tr>
    </w:tbl>
    <w:p/>
    <w:p>
      <w:pPr>
        <w:pStyle w:val="Heading2"/>
      </w:pPr>
      <w:r>
        <w:t>Rank Math SEO</w:t>
      </w:r>
    </w:p>
    <w:p>
      <w:r>
        <w:rPr>
          <w:i/>
          <w:color w:val="6B6860"/>
        </w:rPr>
        <w:t>Fill these in the Rank Math box (not the 'SEO &amp; Meta (Legacy)' box, which no longer shows on the page).</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Title (48/60)</w:t>
            </w:r>
          </w:p>
        </w:tc>
        <w:tc>
          <w:tcPr>
            <w:tcW w:type="dxa" w:w="7000"/>
          </w:tcPr>
          <w:p>
            <w:r>
              <w:t>Barbell Back Squat: How to Squat, Muscles &amp; Sets</w:t>
            </w:r>
          </w:p>
        </w:tc>
      </w:tr>
      <w:tr>
        <w:tc>
          <w:tcPr>
            <w:tcW w:type="dxa" w:w="3000"/>
            <w:shd w:val="clear" w:color="auto" w:fill="F0EFED"/>
          </w:tcPr>
          <w:p>
            <w:r>
              <w:rPr>
                <w:b/>
              </w:rPr>
              <w:t>Description (148/155)</w:t>
            </w:r>
          </w:p>
        </w:tc>
        <w:tc>
          <w:tcPr>
            <w:tcW w:type="dxa" w:w="7000"/>
          </w:tcPr>
          <w:p>
            <w:r>
              <w:t>How to do the barbell back squat with correct depth and form. Muscles worked, sets and reps by goal, common mistakes, variations, and beginner FAQs.</w:t>
            </w:r>
          </w:p>
        </w:tc>
      </w:tr>
      <w:tr>
        <w:tc>
          <w:tcPr>
            <w:tcW w:type="dxa" w:w="3000"/>
            <w:shd w:val="clear" w:color="auto" w:fill="F0EFED"/>
          </w:tcPr>
          <w:p>
            <w:r>
              <w:rPr>
                <w:b/>
              </w:rPr>
              <w:t>Focus Keyword</w:t>
            </w:r>
          </w:p>
        </w:tc>
        <w:tc>
          <w:tcPr>
            <w:tcW w:type="dxa" w:w="7000"/>
          </w:tcPr>
          <w:p>
            <w:r>
              <w:t>barbell back squat</w:t>
            </w:r>
          </w:p>
        </w:tc>
      </w:tr>
    </w:tbl>
    <w:p/>
    <w:p>
      <w:pPr>
        <w:pStyle w:val="Heading2"/>
      </w:pPr>
      <w:r>
        <w:t>Exercise Basics</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Subtitle (one line description)</w:t>
            </w:r>
          </w:p>
        </w:tc>
        <w:tc>
          <w:tcPr>
            <w:tcW w:type="dxa" w:w="6200"/>
          </w:tcPr>
          <w:p>
            <w:r>
              <w:t>A barbell squat with the bar on the upper back that builds the quads, glutes, and adductors through a full range of motion.</w:t>
            </w:r>
          </w:p>
        </w:tc>
      </w:tr>
      <w:tr>
        <w:tc>
          <w:tcPr>
            <w:tcW w:type="dxa" w:w="3800"/>
            <w:shd w:val="clear" w:color="auto" w:fill="F0EFED"/>
          </w:tcPr>
          <w:p>
            <w:r>
              <w:rPr>
                <w:b/>
              </w:rPr>
              <w:t>Tags (comma-separated: Beginner, Isolation, Dumbbells…)</w:t>
            </w:r>
          </w:p>
        </w:tc>
        <w:tc>
          <w:tcPr>
            <w:tcW w:type="dxa" w:w="6200"/>
          </w:tcPr>
          <w:p>
            <w:r>
              <w:t>Intermediate, Compound, Barbell, Quads, Glutes, Legs</w:t>
            </w:r>
          </w:p>
        </w:tc>
      </w:tr>
      <w:tr>
        <w:tc>
          <w:tcPr>
            <w:tcW w:type="dxa" w:w="3800"/>
            <w:shd w:val="clear" w:color="auto" w:fill="F0EFED"/>
          </w:tcPr>
          <w:p>
            <w:r>
              <w:rPr>
                <w:b/>
              </w:rPr>
              <w:t>Target Muscle (sidebar display)</w:t>
            </w:r>
          </w:p>
        </w:tc>
        <w:tc>
          <w:tcPr>
            <w:tcW w:type="dxa" w:w="6200"/>
          </w:tcPr>
          <w:p>
            <w:r>
              <w:t>Quadriceps, Gluteus Maximus</w:t>
            </w:r>
          </w:p>
        </w:tc>
      </w:tr>
      <w:tr>
        <w:tc>
          <w:tcPr>
            <w:tcW w:type="dxa" w:w="3800"/>
            <w:shd w:val="clear" w:color="auto" w:fill="F0EFED"/>
          </w:tcPr>
          <w:p>
            <w:r>
              <w:rPr>
                <w:b/>
              </w:rPr>
              <w:t>Body Part</w:t>
            </w:r>
          </w:p>
        </w:tc>
        <w:tc>
          <w:tcPr>
            <w:tcW w:type="dxa" w:w="6200"/>
          </w:tcPr>
          <w:p>
            <w:r>
              <w:t>Thighs, Hips</w:t>
            </w:r>
          </w:p>
        </w:tc>
      </w:tr>
      <w:tr>
        <w:tc>
          <w:tcPr>
            <w:tcW w:type="dxa" w:w="3800"/>
            <w:shd w:val="clear" w:color="auto" w:fill="F0EFED"/>
          </w:tcPr>
          <w:p>
            <w:r>
              <w:rPr>
                <w:b/>
              </w:rPr>
              <w:t>Equipment</w:t>
            </w:r>
          </w:p>
        </w:tc>
        <w:tc>
          <w:tcPr>
            <w:tcW w:type="dxa" w:w="6200"/>
          </w:tcPr>
          <w:p>
            <w:r>
              <w:t>Barbell, Squat Rack</w:t>
            </w:r>
          </w:p>
        </w:tc>
      </w:tr>
      <w:tr>
        <w:tc>
          <w:tcPr>
            <w:tcW w:type="dxa" w:w="3800"/>
            <w:shd w:val="clear" w:color="auto" w:fill="F0EFED"/>
          </w:tcPr>
          <w:p>
            <w:r>
              <w:rPr>
                <w:b/>
              </w:rPr>
              <w:t>Category (Isolation / Compound)</w:t>
            </w:r>
          </w:p>
        </w:tc>
        <w:tc>
          <w:tcPr>
            <w:tcW w:type="dxa" w:w="6200"/>
          </w:tcPr>
          <w:p>
            <w:r>
              <w:t>Compound</w:t>
            </w:r>
          </w:p>
        </w:tc>
      </w:tr>
      <w:tr>
        <w:tc>
          <w:tcPr>
            <w:tcW w:type="dxa" w:w="3800"/>
            <w:shd w:val="clear" w:color="auto" w:fill="F0EFED"/>
          </w:tcPr>
          <w:p>
            <w:r>
              <w:rPr>
                <w:b/>
              </w:rPr>
              <w:t>Skill Level</w:t>
            </w:r>
          </w:p>
        </w:tc>
        <w:tc>
          <w:tcPr>
            <w:tcW w:type="dxa" w:w="6200"/>
          </w:tcPr>
          <w:p>
            <w:r>
              <w:t>Intermediate</w:t>
            </w:r>
          </w:p>
        </w:tc>
      </w:tr>
      <w:tr>
        <w:tc>
          <w:tcPr>
            <w:tcW w:type="dxa" w:w="3800"/>
            <w:shd w:val="clear" w:color="auto" w:fill="F0EFED"/>
          </w:tcPr>
          <w:p>
            <w:r>
              <w:rPr>
                <w:b/>
              </w:rPr>
              <w:t>Movement Pattern (e.g. Elbow Flexion)</w:t>
            </w:r>
          </w:p>
        </w:tc>
        <w:tc>
          <w:tcPr>
            <w:tcW w:type="dxa" w:w="6200"/>
          </w:tcPr>
          <w:p>
            <w:r>
              <w:t>Squat</w:t>
            </w:r>
          </w:p>
        </w:tc>
      </w:tr>
      <w:tr>
        <w:tc>
          <w:tcPr>
            <w:tcW w:type="dxa" w:w="3800"/>
            <w:shd w:val="clear" w:color="auto" w:fill="F0EFED"/>
          </w:tcPr>
          <w:p>
            <w:r>
              <w:rPr>
                <w:b/>
              </w:rPr>
              <w:t>Also Known As</w:t>
            </w:r>
          </w:p>
        </w:tc>
        <w:tc>
          <w:tcPr>
            <w:tcW w:type="dxa" w:w="6200"/>
          </w:tcPr>
          <w:p>
            <w:r>
              <w:t>Back Squat, Full Squat, High-Bar Squat</w:t>
            </w:r>
          </w:p>
        </w:tc>
      </w:tr>
      <w:tr>
        <w:tc>
          <w:tcPr>
            <w:tcW w:type="dxa" w:w="3800"/>
            <w:shd w:val="clear" w:color="auto" w:fill="F0EFED"/>
          </w:tcPr>
          <w:p>
            <w:r>
              <w:rPr>
                <w:b/>
              </w:rPr>
              <w:t>Estimated Calories per set (e.g. 3–5 kcal)</w:t>
            </w:r>
          </w:p>
        </w:tc>
        <w:tc>
          <w:tcPr>
            <w:tcW w:type="dxa" w:w="6200"/>
          </w:tcPr>
          <w:p>
            <w:r>
              <w:t>3–6 kcal</w:t>
            </w:r>
          </w:p>
        </w:tc>
      </w:tr>
    </w:tbl>
    <w:p/>
    <w:p>
      <w:pPr>
        <w:pStyle w:val="Heading2"/>
      </w:pPr>
      <w:r>
        <w:t>GIF / Media</w:t>
      </w:r>
    </w:p>
    <w:tbl>
      <w:tblPr>
        <w:tblStyle w:val="TableGrid"/>
        <w:tblW w:type="auto" w:w="0"/>
        <w:tblLayout w:type="fixed"/>
        <w:tblLook w:firstColumn="1" w:firstRow="1" w:lastColumn="0" w:lastRow="0" w:noHBand="0" w:noVBand="1" w:val="04A0"/>
      </w:tblPr>
      <w:tblGrid>
        <w:gridCol w:w="5040"/>
        <w:gridCol w:w="5040"/>
      </w:tblGrid>
      <w:tr>
        <w:tc>
          <w:tcPr>
            <w:tcW w:type="dxa" w:w="3800"/>
            <w:shd w:val="clear" w:color="auto" w:fill="F0EFED"/>
          </w:tcPr>
          <w:p>
            <w:r>
              <w:rPr>
                <w:b/>
              </w:rPr>
              <w:t>GIF (upload from Media Library)</w:t>
            </w:r>
          </w:p>
        </w:tc>
        <w:tc>
          <w:tcPr>
            <w:tcW w:type="dxa" w:w="6200"/>
          </w:tcPr>
          <w:p>
            <w:r>
              <w:t>00431301-Barbell-Full-Squat_Thighs_720.gif → rename to Barbell-Back-Squat.gif</w:t>
            </w:r>
          </w:p>
        </w:tc>
      </w:tr>
      <w:tr>
        <w:tc>
          <w:tcPr>
            <w:tcW w:type="dxa" w:w="3800"/>
            <w:shd w:val="clear" w:color="auto" w:fill="F0EFED"/>
          </w:tcPr>
          <w:p>
            <w:r>
              <w:rPr>
                <w:b/>
              </w:rPr>
              <w:t>Legacy GIF URL (fallback if no Media Library file is selected)</w:t>
            </w:r>
          </w:p>
        </w:tc>
        <w:tc>
          <w:tcPr>
            <w:tcW w:type="dxa" w:w="6200"/>
          </w:tcPr>
          <w:p>
            <w:r>
              <w:t>Leave empty</w:t>
            </w:r>
          </w:p>
        </w:tc>
      </w:tr>
      <w:tr>
        <w:tc>
          <w:tcPr>
            <w:tcW w:type="dxa" w:w="3800"/>
            <w:shd w:val="clear" w:color="auto" w:fill="F0EFED"/>
          </w:tcPr>
          <w:p>
            <w:r>
              <w:rPr>
                <w:b/>
              </w:rPr>
              <w:t>GIF Alt Text</w:t>
            </w:r>
          </w:p>
        </w:tc>
        <w:tc>
          <w:tcPr>
            <w:tcW w:type="dxa" w:w="6200"/>
          </w:tcPr>
          <w:p>
            <w:r>
              <w:t>Barbell back squat exercise demonstration to full depth</w:t>
            </w:r>
          </w:p>
        </w:tc>
      </w:tr>
    </w:tbl>
    <w:p/>
    <w:p>
      <w:pPr>
        <w:pStyle w:val="Heading2"/>
      </w:pPr>
      <w:r>
        <w:t>Quick Answer (AEO)</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Quick Answer Text (296/320 · 58 words)</w:t>
            </w:r>
          </w:p>
        </w:tc>
        <w:tc>
          <w:tcPr>
            <w:tcW w:type="dxa" w:w="7000"/>
          </w:tcPr>
          <w:p>
            <w:r>
              <w:t>The barbell back squat is a compound lower-body lift that trains the quads, glutes, and adductors. Rest the bar on your upper back, brace, then bend your hips and knees to squat as deep as you can with a neutral back. Stand up by pushing through your whole foot. Start with 3 sets of 5 to 8 reps.</w:t>
            </w:r>
          </w:p>
        </w:tc>
      </w:tr>
    </w:tbl>
    <w:p/>
    <w:p>
      <w:pPr>
        <w:pStyle w:val="Heading2"/>
      </w:pPr>
      <w:r>
        <w:t>Muscles Worked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Primary Muscles (one per line)</w:t>
            </w:r>
          </w:p>
        </w:tc>
        <w:tc>
          <w:tcPr>
            <w:tcW w:type="dxa" w:w="7000"/>
          </w:tcPr>
          <w:p>
            <w:r>
              <w:t>Quadriceps — extend the knees to drive you up out of the squat.</w:t>
              <w:br/>
              <w:t>Gluteus Maximus — extends the hips, especially out of the bottom position.</w:t>
              <w:br/>
              <w:t>Adductor Magnus — assists hip extension in deep squats.</w:t>
            </w:r>
          </w:p>
        </w:tc>
      </w:tr>
      <w:tr>
        <w:tc>
          <w:tcPr>
            <w:tcW w:type="dxa" w:w="3000"/>
            <w:shd w:val="clear" w:color="auto" w:fill="F0EFED"/>
          </w:tcPr>
          <w:p>
            <w:r>
              <w:rPr>
                <w:b/>
              </w:rPr>
              <w:t>Secondary Muscles (one per line)</w:t>
            </w:r>
          </w:p>
        </w:tc>
        <w:tc>
          <w:tcPr>
            <w:tcW w:type="dxa" w:w="7000"/>
          </w:tcPr>
          <w:p>
            <w:r>
              <w:t>Hamstrings — help stabilize the knee and hip.</w:t>
              <w:br/>
              <w:t>Erector Spinae — keep the spine neutral under the bar.</w:t>
              <w:br/>
              <w:t>Abdominals and Obliques — brace the trunk to support the load.</w:t>
              <w:br/>
              <w:t>Calves (Soleus and Gastrocnemius) — stabilize the ankles.</w:t>
            </w:r>
          </w:p>
        </w:tc>
      </w:tr>
    </w:tbl>
    <w:p/>
    <w:p>
      <w:pPr>
        <w:pStyle w:val="Heading2"/>
      </w:pPr>
      <w:r>
        <w:t>Muscle Map Image (optional)</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Muscle Map Image</w:t>
            </w:r>
          </w:p>
        </w:tc>
        <w:tc>
          <w:tcPr>
            <w:tcW w:type="dxa" w:w="7000"/>
          </w:tcPr>
          <w:p>
            <w:r>
              <w:t>Leave empty (no muscle map image purchased).</w:t>
            </w:r>
          </w:p>
        </w:tc>
      </w:tr>
    </w:tbl>
    <w:p/>
    <w:p>
      <w:pPr>
        <w:pStyle w:val="Heading2"/>
      </w:pPr>
      <w:r>
        <w:t>How-To Steps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Step 1 Title</w:t>
            </w:r>
          </w:p>
        </w:tc>
        <w:tc>
          <w:tcPr>
            <w:tcW w:type="dxa" w:w="7000"/>
          </w:tcPr>
          <w:p>
            <w:r>
              <w:t>Set the bar in the rack</w:t>
            </w:r>
          </w:p>
        </w:tc>
      </w:tr>
      <w:tr>
        <w:tc>
          <w:tcPr>
            <w:tcW w:type="dxa" w:w="3000"/>
            <w:shd w:val="clear" w:color="auto" w:fill="F0EFED"/>
          </w:tcPr>
          <w:p>
            <w:r>
              <w:rPr>
                <w:b/>
              </w:rPr>
              <w:t>Step 1 Description</w:t>
            </w:r>
          </w:p>
        </w:tc>
        <w:tc>
          <w:tcPr>
            <w:tcW w:type="dxa" w:w="7000"/>
          </w:tcPr>
          <w:p>
            <w:r>
              <w:t>Set the bar at about armpit height. Step under it and rest it across your upper traps, not on your neck. Grip the bar just outside your shoulders.</w:t>
            </w:r>
          </w:p>
        </w:tc>
      </w:tr>
      <w:tr>
        <w:tc>
          <w:tcPr>
            <w:tcW w:type="dxa" w:w="3000"/>
            <w:shd w:val="clear" w:color="auto" w:fill="F0EFED"/>
          </w:tcPr>
          <w:p>
            <w:r>
              <w:rPr>
                <w:b/>
              </w:rPr>
              <w:t>Step 2 Title</w:t>
            </w:r>
          </w:p>
        </w:tc>
        <w:tc>
          <w:tcPr>
            <w:tcW w:type="dxa" w:w="7000"/>
          </w:tcPr>
          <w:p>
            <w:r>
              <w:t>Unrack and set your stance</w:t>
            </w:r>
          </w:p>
        </w:tc>
      </w:tr>
      <w:tr>
        <w:tc>
          <w:tcPr>
            <w:tcW w:type="dxa" w:w="3000"/>
            <w:shd w:val="clear" w:color="auto" w:fill="F0EFED"/>
          </w:tcPr>
          <w:p>
            <w:r>
              <w:rPr>
                <w:b/>
              </w:rPr>
              <w:t>Step 2 Description</w:t>
            </w:r>
          </w:p>
        </w:tc>
        <w:tc>
          <w:tcPr>
            <w:tcW w:type="dxa" w:w="7000"/>
          </w:tcPr>
          <w:p>
            <w:r>
              <w:t>Stand up to lift the bar off the hooks, take two or three steps back, and set your feet about shoulder-width apart with toes turned slightly out.</w:t>
            </w:r>
          </w:p>
        </w:tc>
      </w:tr>
      <w:tr>
        <w:tc>
          <w:tcPr>
            <w:tcW w:type="dxa" w:w="3000"/>
            <w:shd w:val="clear" w:color="auto" w:fill="F0EFED"/>
          </w:tcPr>
          <w:p>
            <w:r>
              <w:rPr>
                <w:b/>
              </w:rPr>
              <w:t>Step 3 Title</w:t>
            </w:r>
          </w:p>
        </w:tc>
        <w:tc>
          <w:tcPr>
            <w:tcW w:type="dxa" w:w="7000"/>
          </w:tcPr>
          <w:p>
            <w:r>
              <w:t>Brace</w:t>
            </w:r>
          </w:p>
        </w:tc>
      </w:tr>
      <w:tr>
        <w:tc>
          <w:tcPr>
            <w:tcW w:type="dxa" w:w="3000"/>
            <w:shd w:val="clear" w:color="auto" w:fill="F0EFED"/>
          </w:tcPr>
          <w:p>
            <w:r>
              <w:rPr>
                <w:b/>
              </w:rPr>
              <w:t>Step 3 Description</w:t>
            </w:r>
          </w:p>
        </w:tc>
        <w:tc>
          <w:tcPr>
            <w:tcW w:type="dxa" w:w="7000"/>
          </w:tcPr>
          <w:p>
            <w:r>
              <w:t>Take a deep breath into your belly and tighten your abs as if preparing for a punch. Keep your chest up and eyes forward.</w:t>
            </w:r>
          </w:p>
        </w:tc>
      </w:tr>
      <w:tr>
        <w:tc>
          <w:tcPr>
            <w:tcW w:type="dxa" w:w="3000"/>
            <w:shd w:val="clear" w:color="auto" w:fill="F0EFED"/>
          </w:tcPr>
          <w:p>
            <w:r>
              <w:rPr>
                <w:b/>
              </w:rPr>
              <w:t>Step 4 Title</w:t>
            </w:r>
          </w:p>
        </w:tc>
        <w:tc>
          <w:tcPr>
            <w:tcW w:type="dxa" w:w="7000"/>
          </w:tcPr>
          <w:p>
            <w:r>
              <w:t>Squat down</w:t>
            </w:r>
          </w:p>
        </w:tc>
      </w:tr>
      <w:tr>
        <w:tc>
          <w:tcPr>
            <w:tcW w:type="dxa" w:w="3000"/>
            <w:shd w:val="clear" w:color="auto" w:fill="F0EFED"/>
          </w:tcPr>
          <w:p>
            <w:r>
              <w:rPr>
                <w:b/>
              </w:rPr>
              <w:t>Step 4 Description</w:t>
            </w:r>
          </w:p>
        </w:tc>
        <w:tc>
          <w:tcPr>
            <w:tcW w:type="dxa" w:w="7000"/>
          </w:tcPr>
          <w:p>
            <w:r>
              <w:t>Bend your hips and knees at the same time. Let your knees travel forward and out in line with your toes. Descend as low as you can while your back stays neutral and heels stay down.</w:t>
            </w:r>
          </w:p>
        </w:tc>
      </w:tr>
      <w:tr>
        <w:tc>
          <w:tcPr>
            <w:tcW w:type="dxa" w:w="3000"/>
            <w:shd w:val="clear" w:color="auto" w:fill="F0EFED"/>
          </w:tcPr>
          <w:p>
            <w:r>
              <w:rPr>
                <w:b/>
              </w:rPr>
              <w:t>Step 5 Title</w:t>
            </w:r>
          </w:p>
        </w:tc>
        <w:tc>
          <w:tcPr>
            <w:tcW w:type="dxa" w:w="7000"/>
          </w:tcPr>
          <w:p>
            <w:r>
              <w:t>Drive up</w:t>
            </w:r>
          </w:p>
        </w:tc>
      </w:tr>
      <w:tr>
        <w:tc>
          <w:tcPr>
            <w:tcW w:type="dxa" w:w="3000"/>
            <w:shd w:val="clear" w:color="auto" w:fill="F0EFED"/>
          </w:tcPr>
          <w:p>
            <w:r>
              <w:rPr>
                <w:b/>
              </w:rPr>
              <w:t>Step 5 Description</w:t>
            </w:r>
          </w:p>
        </w:tc>
        <w:tc>
          <w:tcPr>
            <w:tcW w:type="dxa" w:w="7000"/>
          </w:tcPr>
          <w:p>
            <w:r>
              <w:t>Push through your whole foot to stand up, keeping your chest up and knees in line with your toes. Exhale near the top.</w:t>
            </w:r>
          </w:p>
        </w:tc>
      </w:tr>
      <w:tr>
        <w:tc>
          <w:tcPr>
            <w:tcW w:type="dxa" w:w="3000"/>
            <w:shd w:val="clear" w:color="auto" w:fill="F0EFED"/>
          </w:tcPr>
          <w:p>
            <w:r>
              <w:rPr>
                <w:b/>
              </w:rPr>
              <w:t>Step 6 Title</w:t>
            </w:r>
          </w:p>
        </w:tc>
        <w:tc>
          <w:tcPr>
            <w:tcW w:type="dxa" w:w="7000"/>
          </w:tcPr>
          <w:p>
            <w:r>
              <w:t>Re-rack safely</w:t>
            </w:r>
          </w:p>
        </w:tc>
      </w:tr>
      <w:tr>
        <w:tc>
          <w:tcPr>
            <w:tcW w:type="dxa" w:w="3000"/>
            <w:shd w:val="clear" w:color="auto" w:fill="F0EFED"/>
          </w:tcPr>
          <w:p>
            <w:r>
              <w:rPr>
                <w:b/>
              </w:rPr>
              <w:t>Step 6 Description</w:t>
            </w:r>
          </w:p>
        </w:tc>
        <w:tc>
          <w:tcPr>
            <w:tcW w:type="dxa" w:w="7000"/>
          </w:tcPr>
          <w:p>
            <w:r>
              <w:t>After the last rep, walk forward until the bar touches the uprights, then lower it onto the hooks.</w:t>
            </w:r>
          </w:p>
        </w:tc>
      </w:tr>
    </w:tbl>
    <w:p/>
    <w:p>
      <w:pPr>
        <w:pStyle w:val="Heading2"/>
      </w:pPr>
      <w:r>
        <w:t>Sets &amp; Reps Table</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2800"/>
            <w:shd w:val="clear" w:color="auto" w:fill="D9E2F3"/>
          </w:tcPr>
          <w:p>
            <w:r>
              <w:rPr>
                <w:b/>
              </w:rPr>
              <w:t>Goal</w:t>
            </w:r>
          </w:p>
        </w:tc>
        <w:tc>
          <w:tcPr>
            <w:tcW w:type="dxa" w:w="2200"/>
            <w:shd w:val="clear" w:color="auto" w:fill="D9E2F3"/>
          </w:tcPr>
          <w:p>
            <w:r>
              <w:rPr>
                <w:b/>
              </w:rPr>
              <w:t>Sets</w:t>
            </w:r>
          </w:p>
        </w:tc>
        <w:tc>
          <w:tcPr>
            <w:tcW w:type="dxa" w:w="2400"/>
            <w:shd w:val="clear" w:color="auto" w:fill="D9E2F3"/>
          </w:tcPr>
          <w:p>
            <w:r>
              <w:rPr>
                <w:b/>
              </w:rPr>
              <w:t>Reps</w:t>
            </w:r>
          </w:p>
        </w:tc>
        <w:tc>
          <w:tcPr>
            <w:tcW w:type="dxa" w:w="2600"/>
            <w:shd w:val="clear" w:color="auto" w:fill="D9E2F3"/>
          </w:tcPr>
          <w:p>
            <w:r>
              <w:rPr>
                <w:b/>
              </w:rPr>
              <w:t>Rest</w:t>
            </w:r>
          </w:p>
        </w:tc>
      </w:tr>
      <w:tr>
        <w:tc>
          <w:tcPr>
            <w:tcW w:type="dxa" w:w="2800"/>
          </w:tcPr>
          <w:p>
            <w:r>
              <w:t>Muscle Growth</w:t>
            </w:r>
          </w:p>
        </w:tc>
        <w:tc>
          <w:tcPr>
            <w:tcW w:type="dxa" w:w="2200"/>
          </w:tcPr>
          <w:p>
            <w:r>
              <w:t>3–4</w:t>
            </w:r>
          </w:p>
        </w:tc>
        <w:tc>
          <w:tcPr>
            <w:tcW w:type="dxa" w:w="2400"/>
          </w:tcPr>
          <w:p>
            <w:r>
              <w:t>6–12</w:t>
            </w:r>
          </w:p>
        </w:tc>
        <w:tc>
          <w:tcPr>
            <w:tcW w:type="dxa" w:w="2600"/>
          </w:tcPr>
          <w:p>
            <w:r>
              <w:t>2–3 min</w:t>
            </w:r>
          </w:p>
        </w:tc>
      </w:tr>
      <w:tr>
        <w:tc>
          <w:tcPr>
            <w:tcW w:type="dxa" w:w="2800"/>
          </w:tcPr>
          <w:p>
            <w:r>
              <w:t>Strength</w:t>
            </w:r>
          </w:p>
        </w:tc>
        <w:tc>
          <w:tcPr>
            <w:tcW w:type="dxa" w:w="2200"/>
          </w:tcPr>
          <w:p>
            <w:r>
              <w:t>3–5</w:t>
            </w:r>
          </w:p>
        </w:tc>
        <w:tc>
          <w:tcPr>
            <w:tcW w:type="dxa" w:w="2400"/>
          </w:tcPr>
          <w:p>
            <w:r>
              <w:t>3–5</w:t>
            </w:r>
          </w:p>
        </w:tc>
        <w:tc>
          <w:tcPr>
            <w:tcW w:type="dxa" w:w="2600"/>
          </w:tcPr>
          <w:p>
            <w:r>
              <w:t>3–5 min</w:t>
            </w:r>
          </w:p>
        </w:tc>
      </w:tr>
      <w:tr>
        <w:tc>
          <w:tcPr>
            <w:tcW w:type="dxa" w:w="2800"/>
          </w:tcPr>
          <w:p>
            <w:r>
              <w:t>Endurance</w:t>
            </w:r>
          </w:p>
        </w:tc>
        <w:tc>
          <w:tcPr>
            <w:tcW w:type="dxa" w:w="2200"/>
          </w:tcPr>
          <w:p>
            <w:r>
              <w:t>2–3</w:t>
            </w:r>
          </w:p>
        </w:tc>
        <w:tc>
          <w:tcPr>
            <w:tcW w:type="dxa" w:w="2400"/>
          </w:tcPr>
          <w:p>
            <w:r>
              <w:t>12–20</w:t>
            </w:r>
          </w:p>
        </w:tc>
        <w:tc>
          <w:tcPr>
            <w:tcW w:type="dxa" w:w="2600"/>
          </w:tcPr>
          <w:p>
            <w:r>
              <w:t>60–90 sec</w:t>
            </w:r>
          </w:p>
        </w:tc>
      </w:tr>
      <w:tr>
        <w:tc>
          <w:tcPr>
            <w:tcW w:type="dxa" w:w="2800"/>
          </w:tcPr>
          <w:p>
            <w:r>
              <w:t>Beginner</w:t>
            </w:r>
          </w:p>
        </w:tc>
        <w:tc>
          <w:tcPr>
            <w:tcW w:type="dxa" w:w="2200"/>
          </w:tcPr>
          <w:p>
            <w:r>
              <w:t>3</w:t>
            </w:r>
          </w:p>
        </w:tc>
        <w:tc>
          <w:tcPr>
            <w:tcW w:type="dxa" w:w="2400"/>
          </w:tcPr>
          <w:p>
            <w:r>
              <w:t>5–8</w:t>
            </w:r>
          </w:p>
        </w:tc>
        <w:tc>
          <w:tcPr>
            <w:tcW w:type="dxa" w:w="2600"/>
          </w:tcPr>
          <w:p>
            <w:r>
              <w:t>2–3 min</w:t>
            </w:r>
          </w:p>
        </w:tc>
      </w:tr>
    </w:tbl>
    <w:p/>
    <w:p>
      <w:pPr>
        <w:pStyle w:val="Heading2"/>
      </w:pPr>
      <w:r>
        <w:t>Common Mistakes</w:t>
      </w:r>
    </w:p>
    <w:p>
      <w:r>
        <w:rPr>
          <w:i/>
          <w:color w:val="6B6860"/>
        </w:rPr>
        <w:t>Type the title, a colon, then the description — the page shows the part before the colon as a heading.</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Mistake 1</w:t>
            </w:r>
          </w:p>
        </w:tc>
        <w:tc>
          <w:tcPr>
            <w:tcW w:type="dxa" w:w="8400"/>
          </w:tcPr>
          <w:p>
            <w:r>
              <w:t>Knees Caving In: Letting the knees collapse inward on the way up reduces control and stresses the knee. Push your knees out in line with your toes.</w:t>
            </w:r>
          </w:p>
        </w:tc>
      </w:tr>
      <w:tr>
        <w:tc>
          <w:tcPr>
            <w:tcW w:type="dxa" w:w="1600"/>
            <w:shd w:val="clear" w:color="auto" w:fill="F0EFED"/>
          </w:tcPr>
          <w:p>
            <w:r>
              <w:rPr>
                <w:b/>
              </w:rPr>
              <w:t>Mistake 2</w:t>
            </w:r>
          </w:p>
        </w:tc>
        <w:tc>
          <w:tcPr>
            <w:tcW w:type="dxa" w:w="8400"/>
          </w:tcPr>
          <w:p>
            <w:r>
              <w:t>Heels Lifting: Rising onto the toes shifts the load forward and makes you unstable. Keep the whole foot planted. Limited ankle mobility often causes this.</w:t>
            </w:r>
          </w:p>
        </w:tc>
      </w:tr>
      <w:tr>
        <w:tc>
          <w:tcPr>
            <w:tcW w:type="dxa" w:w="1600"/>
            <w:shd w:val="clear" w:color="auto" w:fill="F0EFED"/>
          </w:tcPr>
          <w:p>
            <w:r>
              <w:rPr>
                <w:b/>
              </w:rPr>
              <w:t>Mistake 3</w:t>
            </w:r>
          </w:p>
        </w:tc>
        <w:tc>
          <w:tcPr>
            <w:tcW w:type="dxa" w:w="8400"/>
          </w:tcPr>
          <w:p>
            <w:r>
              <w:t>Losing the Brace at the Bottom: Relaxing the trunk lets the lower back round under the bar. Hold your breath and brace through the hardest part of the rep.</w:t>
            </w:r>
          </w:p>
        </w:tc>
      </w:tr>
      <w:tr>
        <w:tc>
          <w:tcPr>
            <w:tcW w:type="dxa" w:w="1600"/>
            <w:shd w:val="clear" w:color="auto" w:fill="F0EFED"/>
          </w:tcPr>
          <w:p>
            <w:r>
              <w:rPr>
                <w:b/>
              </w:rPr>
              <w:t>Mistake 4</w:t>
            </w:r>
          </w:p>
        </w:tc>
        <w:tc>
          <w:tcPr>
            <w:tcW w:type="dxa" w:w="8400"/>
          </w:tcPr>
          <w:p>
            <w:r>
              <w:t>Bar Too High on the Neck: Resting the bar on the neck is painful and unstable. Place it on the meaty upper traps.</w:t>
            </w:r>
          </w:p>
        </w:tc>
      </w:tr>
      <w:tr>
        <w:tc>
          <w:tcPr>
            <w:tcW w:type="dxa" w:w="1600"/>
            <w:shd w:val="clear" w:color="auto" w:fill="F0EFED"/>
          </w:tcPr>
          <w:p>
            <w:r>
              <w:rPr>
                <w:b/>
              </w:rPr>
              <w:t>Mistake 5</w:t>
            </w:r>
          </w:p>
        </w:tc>
        <w:tc>
          <w:tcPr>
            <w:tcW w:type="dxa" w:w="8400"/>
          </w:tcPr>
          <w:p>
            <w:r>
              <w:t>Chest Dropping on the Way Up: If the hips rise faster than the chest, the squat becomes a good-morning and loads the lower back. Lead with the chest out of the hole.</w:t>
            </w:r>
          </w:p>
        </w:tc>
      </w:tr>
    </w:tbl>
    <w:p/>
    <w:p>
      <w:pPr>
        <w:pStyle w:val="Heading2"/>
      </w:pPr>
      <w:r>
        <w:t>Tips</w:t>
      </w:r>
    </w:p>
    <w:p>
      <w:r>
        <w:rPr>
          <w:i/>
          <w:color w:val="6B6860"/>
        </w:rPr>
        <w:t>Same format as Common Mistakes.</w:t>
      </w:r>
    </w:p>
    <w:tbl>
      <w:tblPr>
        <w:tblStyle w:val="TableGrid"/>
        <w:tblW w:type="auto" w:w="0"/>
        <w:tblLayout w:type="fixed"/>
        <w:tblLook w:firstColumn="1" w:firstRow="1" w:lastColumn="0" w:lastRow="0" w:noHBand="0" w:noVBand="1" w:val="04A0"/>
      </w:tblPr>
      <w:tblGrid>
        <w:gridCol w:w="5040"/>
        <w:gridCol w:w="5040"/>
      </w:tblGrid>
      <w:tr>
        <w:tc>
          <w:tcPr>
            <w:tcW w:type="dxa" w:w="1600"/>
            <w:shd w:val="clear" w:color="auto" w:fill="F0EFED"/>
          </w:tcPr>
          <w:p>
            <w:r>
              <w:rPr>
                <w:b/>
              </w:rPr>
              <w:t>Tip 1</w:t>
            </w:r>
          </w:p>
        </w:tc>
        <w:tc>
          <w:tcPr>
            <w:tcW w:type="dxa" w:w="8400"/>
          </w:tcPr>
          <w:p>
            <w:r>
              <w:t>Squat to Your Own Depth: Go as low as you can while your back stays neutral and heels stay down. For many lifters, that is hips at or below the knees.</w:t>
            </w:r>
          </w:p>
        </w:tc>
      </w:tr>
      <w:tr>
        <w:tc>
          <w:tcPr>
            <w:tcW w:type="dxa" w:w="1600"/>
            <w:shd w:val="clear" w:color="auto" w:fill="F0EFED"/>
          </w:tcPr>
          <w:p>
            <w:r>
              <w:rPr>
                <w:b/>
              </w:rPr>
              <w:t>Tip 2</w:t>
            </w:r>
          </w:p>
        </w:tc>
        <w:tc>
          <w:tcPr>
            <w:tcW w:type="dxa" w:w="8400"/>
          </w:tcPr>
          <w:p>
            <w:r>
              <w:t>Use Safety Arms: Set the rack's safety arms just below your lowest squat position so you can dump a failed rep safely.</w:t>
            </w:r>
          </w:p>
        </w:tc>
      </w:tr>
      <w:tr>
        <w:tc>
          <w:tcPr>
            <w:tcW w:type="dxa" w:w="1600"/>
            <w:shd w:val="clear" w:color="auto" w:fill="F0EFED"/>
          </w:tcPr>
          <w:p>
            <w:r>
              <w:rPr>
                <w:b/>
              </w:rPr>
              <w:t>Tip 3</w:t>
            </w:r>
          </w:p>
        </w:tc>
        <w:tc>
          <w:tcPr>
            <w:tcW w:type="dxa" w:w="8400"/>
          </w:tcPr>
          <w:p>
            <w:r>
              <w:t>Spread the Floor: Think about spreading the floor apart with your feet. It helps keep the knees tracking over the toes.</w:t>
            </w:r>
          </w:p>
        </w:tc>
      </w:tr>
      <w:tr>
        <w:tc>
          <w:tcPr>
            <w:tcW w:type="dxa" w:w="1600"/>
            <w:shd w:val="clear" w:color="auto" w:fill="F0EFED"/>
          </w:tcPr>
          <w:p>
            <w:r>
              <w:rPr>
                <w:b/>
              </w:rPr>
              <w:t>Tip 4</w:t>
            </w:r>
          </w:p>
        </w:tc>
        <w:tc>
          <w:tcPr>
            <w:tcW w:type="dxa" w:w="8400"/>
          </w:tcPr>
          <w:p>
            <w:r>
              <w:t>Warm Up with Lighter Sets: Work up through two or three lighter sets with the empty bar and moderate loads before your working sets.</w:t>
            </w:r>
          </w:p>
        </w:tc>
      </w:tr>
    </w:tbl>
    <w:p/>
    <w:p>
      <w:pPr>
        <w:pStyle w:val="Heading2"/>
      </w:pPr>
      <w:r>
        <w:t>Modifications (Easier/Harder)</w:t>
      </w:r>
    </w:p>
    <w:tbl>
      <w:tblPr>
        <w:tblStyle w:val="TableGrid"/>
        <w:tblW w:type="auto" w:w="0"/>
        <w:tblLayout w:type="fixed"/>
        <w:tblLook w:firstColumn="1" w:firstRow="1" w:lastColumn="0" w:lastRow="0" w:noHBand="0" w:noVBand="1" w:val="04A0"/>
      </w:tblPr>
      <w:tblGrid>
        <w:gridCol w:w="2520"/>
        <w:gridCol w:w="2520"/>
        <w:gridCol w:w="2520"/>
        <w:gridCol w:w="2520"/>
      </w:tblGrid>
      <w:tr>
        <w:tc>
          <w:tcPr>
            <w:tcW w:type="dxa" w:w="1100"/>
            <w:shd w:val="clear" w:color="auto" w:fill="D9E2F3"/>
          </w:tcPr>
          <w:p>
            <w:r>
              <w:rPr>
                <w:b/>
              </w:rPr>
              <w:t>Type</w:t>
            </w:r>
          </w:p>
        </w:tc>
        <w:tc>
          <w:tcPr>
            <w:tcW w:type="dxa" w:w="2400"/>
            <w:shd w:val="clear" w:color="auto" w:fill="D9E2F3"/>
          </w:tcPr>
          <w:p>
            <w:r>
              <w:rPr>
                <w:b/>
              </w:rPr>
              <w:t>Title (e.g. Cable Bicep Curl)</w:t>
            </w:r>
          </w:p>
        </w:tc>
        <w:tc>
          <w:tcPr>
            <w:tcW w:type="dxa" w:w="4400"/>
            <w:shd w:val="clear" w:color="auto" w:fill="D9E2F3"/>
          </w:tcPr>
          <w:p>
            <w:r>
              <w:rPr>
                <w:b/>
              </w:rPr>
              <w:t>Description</w:t>
            </w:r>
          </w:p>
        </w:tc>
        <w:tc>
          <w:tcPr>
            <w:tcW w:type="dxa" w:w="2100"/>
            <w:shd w:val="clear" w:color="auto" w:fill="D9E2F3"/>
          </w:tcPr>
          <w:p>
            <w:r>
              <w:rPr>
                <w:b/>
              </w:rPr>
              <w:t>Link to exercise page (optional)</w:t>
            </w:r>
          </w:p>
        </w:tc>
      </w:tr>
      <w:tr>
        <w:tc>
          <w:tcPr>
            <w:tcW w:type="dxa" w:w="1100"/>
          </w:tcPr>
          <w:p>
            <w:r>
              <w:t>Easier</w:t>
            </w:r>
          </w:p>
        </w:tc>
        <w:tc>
          <w:tcPr>
            <w:tcW w:type="dxa" w:w="2400"/>
          </w:tcPr>
          <w:p>
            <w:r>
              <w:t>Goblet Squat</w:t>
            </w:r>
          </w:p>
        </w:tc>
        <w:tc>
          <w:tcPr>
            <w:tcW w:type="dxa" w:w="4400"/>
          </w:tcPr>
          <w:p>
            <w:r>
              <w:t>Holding a dumbbell or kettlebell at your chest keeps the torso upright and teaches squat depth with a light load.</w:t>
            </w:r>
          </w:p>
        </w:tc>
        <w:tc>
          <w:tcPr>
            <w:tcW w:type="dxa" w:w="2100"/>
          </w:tcPr>
          <w:p>
            <w:r>
              <w:t>— None —</w:t>
            </w:r>
          </w:p>
        </w:tc>
      </w:tr>
      <w:tr>
        <w:tc>
          <w:tcPr>
            <w:tcW w:type="dxa" w:w="1100"/>
          </w:tcPr>
          <w:p>
            <w:r>
              <w:t>Easier</w:t>
            </w:r>
          </w:p>
        </w:tc>
        <w:tc>
          <w:tcPr>
            <w:tcW w:type="dxa" w:w="2400"/>
          </w:tcPr>
          <w:p>
            <w:r>
              <w:t>Box Squat</w:t>
            </w:r>
          </w:p>
        </w:tc>
        <w:tc>
          <w:tcPr>
            <w:tcW w:type="dxa" w:w="4400"/>
          </w:tcPr>
          <w:p>
            <w:r>
              <w:t>Squatting to a box set at your target depth gives you a consistent depth marker and builds confidence.</w:t>
            </w:r>
          </w:p>
        </w:tc>
        <w:tc>
          <w:tcPr>
            <w:tcW w:type="dxa" w:w="2100"/>
          </w:tcPr>
          <w:p>
            <w:r>
              <w:t>— None —</w:t>
            </w:r>
          </w:p>
        </w:tc>
      </w:tr>
      <w:tr>
        <w:tc>
          <w:tcPr>
            <w:tcW w:type="dxa" w:w="1100"/>
          </w:tcPr>
          <w:p>
            <w:r>
              <w:t>Harder</w:t>
            </w:r>
          </w:p>
        </w:tc>
        <w:tc>
          <w:tcPr>
            <w:tcW w:type="dxa" w:w="2400"/>
          </w:tcPr>
          <w:p>
            <w:r>
              <w:t>Front Squat</w:t>
            </w:r>
          </w:p>
        </w:tc>
        <w:tc>
          <w:tcPr>
            <w:tcW w:type="dxa" w:w="4400"/>
          </w:tcPr>
          <w:p>
            <w:r>
              <w:t>Holding the bar on the front of the shoulders demands a more upright torso and places more emphasis on the quads and upper back.</w:t>
            </w:r>
          </w:p>
        </w:tc>
        <w:tc>
          <w:tcPr>
            <w:tcW w:type="dxa" w:w="2100"/>
          </w:tcPr>
          <w:p>
            <w:r>
              <w:t>— None —</w:t>
            </w:r>
          </w:p>
        </w:tc>
      </w:tr>
      <w:tr>
        <w:tc>
          <w:tcPr>
            <w:tcW w:type="dxa" w:w="1100"/>
          </w:tcPr>
          <w:p>
            <w:r>
              <w:t>Harder</w:t>
            </w:r>
          </w:p>
        </w:tc>
        <w:tc>
          <w:tcPr>
            <w:tcW w:type="dxa" w:w="2400"/>
          </w:tcPr>
          <w:p>
            <w:r>
              <w:t>Pause Squat</w:t>
            </w:r>
          </w:p>
        </w:tc>
        <w:tc>
          <w:tcPr>
            <w:tcW w:type="dxa" w:w="4400"/>
          </w:tcPr>
          <w:p>
            <w:r>
              <w:t>Holding the bottom position for 2–3 seconds removes the bounce out of the hole and builds strength in the deepest part of the lift.</w:t>
            </w:r>
          </w:p>
        </w:tc>
        <w:tc>
          <w:tcPr>
            <w:tcW w:type="dxa" w:w="2100"/>
          </w:tcPr>
          <w:p>
            <w:r>
              <w:t>— None —</w:t>
            </w:r>
          </w:p>
        </w:tc>
      </w:tr>
    </w:tbl>
    <w:p/>
    <w:p>
      <w:pPr>
        <w:pStyle w:val="Heading2"/>
      </w:pPr>
      <w:r>
        <w:t>Alternative Exercises</w:t>
      </w:r>
    </w:p>
    <w:p>
      <w:r>
        <w:rPr>
          <w:i/>
          <w:color w:val="6B6860"/>
        </w:rPr>
        <w:t>Pick these in the dropdowns. A page only appears in the dropdown after it has been created (draft is fine); it shows on the site once published.</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Alternative 1</w:t>
            </w:r>
          </w:p>
        </w:tc>
        <w:tc>
          <w:tcPr>
            <w:tcW w:type="dxa" w:w="7000"/>
          </w:tcPr>
          <w:p>
            <w:r>
              <w:t>Barbell Bulgarian Split Squat</w:t>
            </w:r>
          </w:p>
        </w:tc>
      </w:tr>
      <w:tr>
        <w:tc>
          <w:tcPr>
            <w:tcW w:type="dxa" w:w="3000"/>
            <w:shd w:val="clear" w:color="auto" w:fill="F0EFED"/>
          </w:tcPr>
          <w:p>
            <w:r>
              <w:rPr>
                <w:b/>
              </w:rPr>
              <w:t>Alternative 2</w:t>
            </w:r>
          </w:p>
        </w:tc>
        <w:tc>
          <w:tcPr>
            <w:tcW w:type="dxa" w:w="7000"/>
          </w:tcPr>
          <w:p>
            <w:r>
              <w:t>Dumbbell Lunge</w:t>
            </w:r>
          </w:p>
        </w:tc>
      </w:tr>
    </w:tbl>
    <w:p/>
    <w:p>
      <w:pPr>
        <w:pStyle w:val="Heading2"/>
      </w:pPr>
      <w:r>
        <w:t>Sources (Citations)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Sources</w:t>
            </w:r>
          </w:p>
        </w:tc>
        <w:tc>
          <w:tcPr>
            <w:tcW w:type="dxa" w:w="7000"/>
          </w:tcPr>
          <w:p>
            <w:r>
              <w:t>Leave empty — this page does not cite a study.</w:t>
            </w:r>
          </w:p>
        </w:tc>
      </w:tr>
    </w:tbl>
    <w:p/>
    <w:p>
      <w:pPr>
        <w:pStyle w:val="Heading2"/>
      </w:pPr>
      <w:r>
        <w:t>FAQs</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Question 1</w:t>
            </w:r>
          </w:p>
        </w:tc>
        <w:tc>
          <w:tcPr>
            <w:tcW w:type="dxa" w:w="7000"/>
          </w:tcPr>
          <w:p>
            <w:r>
              <w:t>How deep should I squat?</w:t>
            </w:r>
          </w:p>
        </w:tc>
      </w:tr>
      <w:tr>
        <w:tc>
          <w:tcPr>
            <w:tcW w:type="dxa" w:w="3000"/>
            <w:shd w:val="clear" w:color="auto" w:fill="F0EFED"/>
          </w:tcPr>
          <w:p>
            <w:r>
              <w:rPr>
                <w:b/>
              </w:rPr>
              <w:t>Answer 1</w:t>
            </w:r>
          </w:p>
        </w:tc>
        <w:tc>
          <w:tcPr>
            <w:tcW w:type="dxa" w:w="7000"/>
          </w:tcPr>
          <w:p>
            <w:r>
              <w:t>As deep as you can with a neutral back and heels down. Full-depth squats train the glutes and adductors through a longer range than partial squats.</w:t>
            </w:r>
          </w:p>
        </w:tc>
      </w:tr>
      <w:tr>
        <w:tc>
          <w:tcPr>
            <w:tcW w:type="dxa" w:w="3000"/>
            <w:shd w:val="clear" w:color="auto" w:fill="F0EFED"/>
          </w:tcPr>
          <w:p>
            <w:r>
              <w:rPr>
                <w:b/>
              </w:rPr>
              <w:t>Question 2</w:t>
            </w:r>
          </w:p>
        </w:tc>
        <w:tc>
          <w:tcPr>
            <w:tcW w:type="dxa" w:w="7000"/>
          </w:tcPr>
          <w:p>
            <w:r>
              <w:t>Should my knees go past my toes?</w:t>
            </w:r>
          </w:p>
        </w:tc>
      </w:tr>
      <w:tr>
        <w:tc>
          <w:tcPr>
            <w:tcW w:type="dxa" w:w="3000"/>
            <w:shd w:val="clear" w:color="auto" w:fill="F0EFED"/>
          </w:tcPr>
          <w:p>
            <w:r>
              <w:rPr>
                <w:b/>
              </w:rPr>
              <w:t>Answer 2</w:t>
            </w:r>
          </w:p>
        </w:tc>
        <w:tc>
          <w:tcPr>
            <w:tcW w:type="dxa" w:w="7000"/>
          </w:tcPr>
          <w:p>
            <w:r>
              <w:t>They can. Knees moving forward past the toes is a normal part of a deep squat for most people, as long as the heels stay down and the knees track over the toes.</w:t>
            </w:r>
          </w:p>
        </w:tc>
      </w:tr>
      <w:tr>
        <w:tc>
          <w:tcPr>
            <w:tcW w:type="dxa" w:w="3000"/>
            <w:shd w:val="clear" w:color="auto" w:fill="F0EFED"/>
          </w:tcPr>
          <w:p>
            <w:r>
              <w:rPr>
                <w:b/>
              </w:rPr>
              <w:t>Question 3</w:t>
            </w:r>
          </w:p>
        </w:tc>
        <w:tc>
          <w:tcPr>
            <w:tcW w:type="dxa" w:w="7000"/>
          </w:tcPr>
          <w:p>
            <w:r>
              <w:t>What is the difference between high-bar and low-bar squats?</w:t>
            </w:r>
          </w:p>
        </w:tc>
      </w:tr>
      <w:tr>
        <w:tc>
          <w:tcPr>
            <w:tcW w:type="dxa" w:w="3000"/>
            <w:shd w:val="clear" w:color="auto" w:fill="F0EFED"/>
          </w:tcPr>
          <w:p>
            <w:r>
              <w:rPr>
                <w:b/>
              </w:rPr>
              <w:t>Answer 3</w:t>
            </w:r>
          </w:p>
        </w:tc>
        <w:tc>
          <w:tcPr>
            <w:tcW w:type="dxa" w:w="7000"/>
          </w:tcPr>
          <w:p>
            <w:r>
              <w:t>High-bar places the bar on the upper traps and keeps the torso more upright. Low-bar sits lower on the rear delts, increases forward lean, and usually allows heavier loads.</w:t>
            </w:r>
          </w:p>
        </w:tc>
      </w:tr>
      <w:tr>
        <w:tc>
          <w:tcPr>
            <w:tcW w:type="dxa" w:w="3000"/>
            <w:shd w:val="clear" w:color="auto" w:fill="F0EFED"/>
          </w:tcPr>
          <w:p>
            <w:r>
              <w:rPr>
                <w:b/>
              </w:rPr>
              <w:t>Question 4</w:t>
            </w:r>
          </w:p>
        </w:tc>
        <w:tc>
          <w:tcPr>
            <w:tcW w:type="dxa" w:w="7000"/>
          </w:tcPr>
          <w:p>
            <w:r>
              <w:t>How often should I squat?</w:t>
            </w:r>
          </w:p>
        </w:tc>
      </w:tr>
      <w:tr>
        <w:tc>
          <w:tcPr>
            <w:tcW w:type="dxa" w:w="3000"/>
            <w:shd w:val="clear" w:color="auto" w:fill="F0EFED"/>
          </w:tcPr>
          <w:p>
            <w:r>
              <w:rPr>
                <w:b/>
              </w:rPr>
              <w:t>Answer 4</w:t>
            </w:r>
          </w:p>
        </w:tc>
        <w:tc>
          <w:tcPr>
            <w:tcW w:type="dxa" w:w="7000"/>
          </w:tcPr>
          <w:p>
            <w:r>
              <w:t>Two to three times per week works well for most beginners and intermediates. Vary the load across sessions, such as one heavy day and one lighter day.</w:t>
            </w:r>
          </w:p>
        </w:tc>
      </w:tr>
      <w:tr>
        <w:tc>
          <w:tcPr>
            <w:tcW w:type="dxa" w:w="3000"/>
            <w:shd w:val="clear" w:color="auto" w:fill="F0EFED"/>
          </w:tcPr>
          <w:p>
            <w:r>
              <w:rPr>
                <w:b/>
              </w:rPr>
              <w:t>Question 5</w:t>
            </w:r>
          </w:p>
        </w:tc>
        <w:tc>
          <w:tcPr>
            <w:tcW w:type="dxa" w:w="7000"/>
          </w:tcPr>
          <w:p>
            <w:r>
              <w:t>Should I wear a belt?</w:t>
            </w:r>
          </w:p>
        </w:tc>
      </w:tr>
      <w:tr>
        <w:tc>
          <w:tcPr>
            <w:tcW w:type="dxa" w:w="3000"/>
            <w:shd w:val="clear" w:color="auto" w:fill="F0EFED"/>
          </w:tcPr>
          <w:p>
            <w:r>
              <w:rPr>
                <w:b/>
              </w:rPr>
              <w:t>Answer 5</w:t>
            </w:r>
          </w:p>
        </w:tc>
        <w:tc>
          <w:tcPr>
            <w:tcW w:type="dxa" w:w="7000"/>
          </w:tcPr>
          <w:p>
            <w:r>
              <w:t>A belt is optional. It can help experienced lifters brace under heavy loads, but you should first learn to brace without one.</w:t>
            </w:r>
          </w:p>
        </w:tc>
      </w:tr>
    </w:tbl>
    <w:p/>
    <w:p>
      <w:pPr>
        <w:pStyle w:val="Heading2"/>
      </w:pPr>
      <w:r>
        <w:t>Workout Plans Using This Exercise</w:t>
      </w:r>
    </w:p>
    <w:p>
      <w:r>
        <w:rPr>
          <w:i/>
          <w:color w:val="6B6860"/>
        </w:rPr>
        <w:t>Add only plan pages that are published. The Push Pull Legs plan is not live yet.</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Workout Plan (search posts/pages)</w:t>
            </w:r>
          </w:p>
        </w:tc>
        <w:tc>
          <w:tcPr>
            <w:tcW w:type="dxa" w:w="7000"/>
          </w:tcPr>
          <w:p>
            <w:r>
              <w:t>Push Pull Legs Workout Plan — add when the plan page is published</w:t>
            </w:r>
          </w:p>
        </w:tc>
      </w:tr>
      <w:tr>
        <w:tc>
          <w:tcPr>
            <w:tcW w:type="dxa" w:w="3000"/>
            <w:shd w:val="clear" w:color="auto" w:fill="F0EFED"/>
          </w:tcPr>
          <w:p>
            <w:r>
              <w:rPr>
                <w:b/>
              </w:rPr>
              <w:t>Day Label</w:t>
            </w:r>
          </w:p>
        </w:tc>
        <w:tc>
          <w:tcPr>
            <w:tcW w:type="dxa" w:w="7000"/>
          </w:tcPr>
          <w:p>
            <w:r>
              <w:t>Legs A</w:t>
            </w:r>
          </w:p>
        </w:tc>
      </w:tr>
    </w:tbl>
    <w:p/>
    <w:p>
      <w:pPr>
        <w:pStyle w:val="Heading2"/>
      </w:pPr>
      <w:r>
        <w:t>Related Articles (right-hand sidebar box)</w:t>
      </w:r>
    </w:p>
    <w:p>
      <w:r>
        <w:rPr>
          <w:i/>
          <w:color w:val="6B6860"/>
        </w:rPr>
        <w:t>Search and pick each article. Leave the manual Title/URL boxes empty.</w:t>
      </w:r>
    </w:p>
    <w:tbl>
      <w:tblPr>
        <w:tblStyle w:val="TableGrid"/>
        <w:tblW w:type="auto" w:w="0"/>
        <w:tblLayout w:type="fixed"/>
        <w:tblLook w:firstColumn="1" w:firstRow="1" w:lastColumn="0" w:lastRow="0" w:noHBand="0" w:noVBand="1" w:val="04A0"/>
      </w:tblPr>
      <w:tblGrid>
        <w:gridCol w:w="5040"/>
        <w:gridCol w:w="5040"/>
      </w:tblGrid>
      <w:tr>
        <w:tc>
          <w:tcPr>
            <w:tcW w:type="dxa" w:w="3000"/>
            <w:shd w:val="clear" w:color="auto" w:fill="F0EFED"/>
          </w:tcPr>
          <w:p>
            <w:r>
              <w:rPr>
                <w:b/>
              </w:rPr>
              <w:t>Article 1</w:t>
            </w:r>
          </w:p>
        </w:tc>
        <w:tc>
          <w:tcPr>
            <w:tcW w:type="dxa" w:w="7000"/>
          </w:tcPr>
          <w:p>
            <w:r>
              <w:t>https://exercisemenu.com/types-of-squats/</w:t>
            </w:r>
          </w:p>
        </w:tc>
      </w:tr>
      <w:tr>
        <w:tc>
          <w:tcPr>
            <w:tcW w:type="dxa" w:w="3000"/>
            <w:shd w:val="clear" w:color="auto" w:fill="F0EFED"/>
          </w:tcPr>
          <w:p>
            <w:r>
              <w:rPr>
                <w:b/>
              </w:rPr>
              <w:t>Article 2</w:t>
            </w:r>
          </w:p>
        </w:tc>
        <w:tc>
          <w:tcPr>
            <w:tcW w:type="dxa" w:w="7000"/>
          </w:tcPr>
          <w:p>
            <w:r>
              <w:t>https://exercisemenu.com/high-bar-vs-low-bar-squat/</w:t>
            </w:r>
          </w:p>
        </w:tc>
      </w:tr>
      <w:tr>
        <w:tc>
          <w:tcPr>
            <w:tcW w:type="dxa" w:w="3000"/>
            <w:shd w:val="clear" w:color="auto" w:fill="F0EFED"/>
          </w:tcPr>
          <w:p>
            <w:r>
              <w:rPr>
                <w:b/>
              </w:rPr>
              <w:t>Article 3</w:t>
            </w:r>
          </w:p>
        </w:tc>
        <w:tc>
          <w:tcPr>
            <w:tcW w:type="dxa" w:w="7000"/>
          </w:tcPr>
          <w:p>
            <w:r>
              <w:t>https://exercisemenu.com/why-your-knees-hurt-when-squatting/</w:t>
            </w:r>
          </w:p>
        </w:tc>
      </w:tr>
    </w:tbl>
    <w:p/>
    <w:sectPr w:rsidR="00FC693F" w:rsidRPr="0006063C" w:rsidSect="00034616">
      <w:pgSz w:w="12240" w:h="15840"/>
      <w:pgMar w:top="1000" w:right="1080" w:bottom="100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