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line="240" w:lineRule="auto"/>
      </w:pPr>
      <w:r>
        <w:rPr>
          <w:rFonts w:ascii="Arial" w:hAnsi="Arial" w:eastAsia="Arial" w:cs="Arial"/>
          <w:b/>
          <w:color w:val="2F6FAF"/>
          <w:sz w:val="48"/>
        </w:rPr>
        <w:t>ZUBAIR AHMED</w:t>
      </w:r>
    </w:p>
    <w:p>
      <w:pPr>
        <w:keepNext/>
        <w:spacing w:before="0" w:after="40" w:line="240" w:lineRule="auto"/>
      </w:pPr>
      <w:r>
        <w:rPr>
          <w:rFonts w:ascii="Arial" w:hAnsi="Arial" w:eastAsia="Arial" w:cs="Arial"/>
          <w:b/>
          <w:color w:val="000000"/>
          <w:sz w:val="32"/>
        </w:rPr>
        <w:t>SENIOR FULL STACK / AI CLOUD ENGINEER</w:t>
      </w:r>
    </w:p>
    <w:p>
      <w:pPr>
        <w:keepNext/>
        <w:spacing w:before="0" w:after="240" w:line="240" w:lineRule="auto"/>
      </w:pPr>
      <w:r>
        <w:rPr>
          <w:rFonts w:ascii="Arial" w:hAnsi="Arial" w:eastAsia="Arial" w:cs="Arial"/>
          <w:b w:val="0"/>
          <w:color w:val="000000"/>
          <w:sz w:val="20"/>
        </w:rPr>
        <w:t xml:space="preserve">Phoenix, Arizona, - Willing to relocate to CA, WA, NY, TX, NJ, NC | </w:t>
      </w:r>
      <w:hyperlink r:id="rId9">
        <w:r>
          <w:rPr>
            <w:rFonts w:ascii="Arial" w:hAnsi="Arial" w:eastAsia="Arial" w:cs="Arial"/>
            <w:color w:val="0563C1"/>
            <w:u w:val="single"/>
            <w:sz w:val="20"/>
            <w:szCs w:val="20"/>
          </w:rPr>
          <w:t>creativegeekzubair@gmail.com</w:t>
        </w:r>
      </w:hyperlink>
    </w:p>
    <w:p>
      <w:pPr>
        <w:keepNext/>
        <w:spacing w:before="0" w:after="80" w:line="240" w:lineRule="auto"/>
        <w:pBdr>
          <w:bottom w:val="single" w:sz="8" w:space="2" w:color="2F6FAF"/>
        </w:pBdr>
      </w:pPr>
      <w:r>
        <w:rPr>
          <w:rFonts w:ascii="Arial" w:hAnsi="Arial" w:eastAsia="Arial" w:cs="Arial"/>
          <w:b/>
          <w:color w:val="2F6FAF"/>
          <w:sz w:val="24"/>
        </w:rPr>
        <w:t>PROFESSIONAL SUMMARY</w:t>
      </w:r>
    </w:p>
    <w:p>
      <w:pPr>
        <w:keepNext w:val="0"/>
        <w:spacing w:before="0" w:after="120" w:line="240" w:lineRule="auto"/>
      </w:pPr>
      <w:r>
        <w:rPr>
          <w:rFonts w:ascii="Arial" w:hAnsi="Arial" w:eastAsia="Arial" w:cs="Arial"/>
          <w:b w:val="0"/>
          <w:color w:val="000000"/>
          <w:sz w:val="20"/>
        </w:rPr>
        <w:t>Senior Full Stack/AI Engineer with 8+ years of experience building scalable web, mobile, and cloud applications. Experienced with AWS serverless architecture, including Lambda, API Gateway, S3, Aurora PostgreSQL, IAM, CloudWatch, and Secrets Manager, with infrastructure provisioned through Terraform.</w:t>
      </w:r>
    </w:p>
    <w:p>
      <w:pPr>
        <w:keepNext w:val="0"/>
        <w:spacing w:before="0" w:after="140" w:line="240" w:lineRule="auto"/>
      </w:pPr>
      <w:r>
        <w:rPr>
          <w:rFonts w:ascii="Arial" w:hAnsi="Arial" w:eastAsia="Arial" w:cs="Arial"/>
          <w:b w:val="0"/>
          <w:color w:val="000000"/>
          <w:sz w:val="20"/>
        </w:rPr>
        <w:t>Skilled in React, TypeScript, Node.js, PostgreSQL, REST APIs, and Shopify integrations, along with Generative AI applications using RAG pipelines, LLMs, embeddings, and vector search. Experienced in building secure, production-ready APIs and independently deployable cloud services.</w:t>
      </w:r>
    </w:p>
    <w:p>
      <w:pPr>
        <w:keepNext/>
        <w:spacing w:before="0" w:after="80" w:line="240" w:lineRule="auto"/>
        <w:pBdr>
          <w:bottom w:val="single" w:sz="8" w:space="2" w:color="2F6FAF"/>
        </w:pBdr>
      </w:pPr>
      <w:r>
        <w:rPr>
          <w:rFonts w:ascii="Arial" w:hAnsi="Arial" w:eastAsia="Arial" w:cs="Arial"/>
          <w:b/>
          <w:color w:val="2F6FAF"/>
          <w:sz w:val="24"/>
        </w:rPr>
        <w:t>EXPERIENCE</w:t>
      </w:r>
    </w:p>
    <w:p>
      <w:pPr>
        <w:keepNext/>
        <w:tabs>
          <w:tab w:pos="10800" w:val="right"/>
        </w:tabs>
        <w:spacing w:before="40" w:after="20" w:line="240" w:lineRule="auto"/>
      </w:pPr>
      <w:r>
        <w:rPr>
          <w:rFonts w:ascii="Arial" w:hAnsi="Arial" w:eastAsia="Arial" w:cs="Arial"/>
          <w:b/>
          <w:color w:val="000000"/>
          <w:sz w:val="20"/>
        </w:rPr>
        <w:t>AI Cloud Engineer, Nailzify</w:t>
      </w:r>
      <w:r>
        <w:tab/>
      </w:r>
      <w:r>
        <w:rPr>
          <w:rFonts w:ascii="Arial" w:hAnsi="Arial" w:eastAsia="Arial" w:cs="Arial"/>
          <w:b/>
          <w:color w:val="000000"/>
          <w:sz w:val="20"/>
        </w:rPr>
        <w:t>Oct 2025 to Present</w:t>
      </w:r>
    </w:p>
    <w:p>
      <w:pPr>
        <w:keepNext w:val="0"/>
        <w:spacing w:before="0" w:after="0" w:line="240" w:lineRule="auto"/>
        <w:numPr>
          <w:ilvl w:val="0"/>
          <w:numId w:val="10"/>
        </w:numPr>
      </w:pPr>
      <w:r>
        <w:rPr>
          <w:rFonts w:ascii="Arial" w:hAnsi="Arial" w:eastAsia="Arial" w:cs="Arial"/>
          <w:b w:val="0"/>
          <w:color w:val="000000"/>
          <w:sz w:val="20"/>
        </w:rPr>
        <w:t>Built and deployed an AI-powered customer support application on AWS using Lambda, API Gateway, S3, Aurora PostgreSQL, IAM, CloudWatch, and Secrets Manager.</w:t>
      </w:r>
    </w:p>
    <w:p>
      <w:pPr>
        <w:keepNext w:val="0"/>
        <w:spacing w:before="0" w:after="0" w:line="240" w:lineRule="auto"/>
        <w:numPr>
          <w:ilvl w:val="0"/>
          <w:numId w:val="10"/>
        </w:numPr>
      </w:pPr>
      <w:r>
        <w:rPr>
          <w:rFonts w:ascii="Arial" w:hAnsi="Arial" w:eastAsia="Arial" w:cs="Arial"/>
          <w:b w:val="0"/>
          <w:color w:val="000000"/>
          <w:sz w:val="20"/>
        </w:rPr>
        <w:t>Provisioned and managed AWS infrastructure using Terraform, with independently deployable services and environment-specific configurations.</w:t>
      </w:r>
    </w:p>
    <w:p>
      <w:pPr>
        <w:keepNext w:val="0"/>
        <w:spacing w:before="0" w:after="0" w:line="240" w:lineRule="auto"/>
        <w:numPr>
          <w:ilvl w:val="0"/>
          <w:numId w:val="10"/>
        </w:numPr>
      </w:pPr>
      <w:r>
        <w:rPr>
          <w:rFonts w:ascii="Arial" w:hAnsi="Arial" w:eastAsia="Arial" w:cs="Arial"/>
          <w:b w:val="0"/>
          <w:color w:val="000000"/>
          <w:sz w:val="20"/>
        </w:rPr>
        <w:t>Applied least-privilege IAM access, secure secrets management, centralized logging, monitoring, retry handling, and failure recovery.</w:t>
      </w:r>
    </w:p>
    <w:p>
      <w:pPr>
        <w:keepNext w:val="0"/>
        <w:spacing w:before="0" w:after="0" w:line="240" w:lineRule="auto"/>
        <w:numPr>
          <w:ilvl w:val="0"/>
          <w:numId w:val="10"/>
        </w:numPr>
      </w:pPr>
      <w:r>
        <w:rPr>
          <w:rFonts w:ascii="Arial" w:hAnsi="Arial" w:eastAsia="Arial" w:cs="Arial"/>
          <w:b w:val="0"/>
          <w:color w:val="000000"/>
          <w:sz w:val="20"/>
        </w:rPr>
        <w:t>Designed PostgreSQL schemas and migrations for customer sessions, conversation history, document metadata, ingestion status, feedback, and audit records.</w:t>
      </w:r>
    </w:p>
    <w:p>
      <w:pPr>
        <w:keepNext w:val="0"/>
        <w:spacing w:before="0" w:after="0" w:line="240" w:lineRule="auto"/>
        <w:numPr>
          <w:ilvl w:val="0"/>
          <w:numId w:val="10"/>
        </w:numPr>
      </w:pPr>
      <w:r>
        <w:rPr>
          <w:rFonts w:ascii="Arial" w:hAnsi="Arial" w:eastAsia="Arial" w:cs="Arial"/>
          <w:b w:val="0"/>
          <w:color w:val="000000"/>
          <w:sz w:val="20"/>
        </w:rPr>
        <w:t>Integrated Shopify APIs and RAG-based document retrieval to provide current product, inventory, policy, and business information.</w:t>
      </w:r>
    </w:p>
    <w:p>
      <w:pPr>
        <w:keepNext w:val="0"/>
        <w:spacing w:before="120" w:after="0" w:line="240" w:lineRule="auto"/>
      </w:pPr>
      <w:r>
        <w:rPr>
          <w:rFonts w:ascii="Arial" w:hAnsi="Arial" w:eastAsia="Arial" w:cs="Arial"/>
          <w:b/>
          <w:color w:val="000000"/>
          <w:sz w:val="20"/>
        </w:rPr>
        <w:t xml:space="preserve">Stack: </w:t>
      </w:r>
      <w:r>
        <w:rPr>
          <w:rFonts w:ascii="Arial" w:hAnsi="Arial" w:eastAsia="Arial" w:cs="Arial"/>
          <w:b w:val="0"/>
          <w:color w:val="000000"/>
          <w:sz w:val="20"/>
        </w:rPr>
        <w:t>AWS Bedrock, Lambda, S3, CloudFront, IAM, CloudWatch, Terraform, Aurora PostgreSQL, RDS Proxy, Secrets Manager, WAF, Generative AI, LLMs, RAG, Embeddings, Pinecone, Semantic Search, Reranking, Tool-Integrated Workflows, LLM Orchestration, TypeScript, Node.js, React, REST APIs, CI/CD, GitHub Actions.</w:t>
      </w:r>
    </w:p>
    <w:p>
      <w:pPr>
        <w:keepNext/>
        <w:tabs>
          <w:tab w:pos="10800" w:val="right"/>
        </w:tabs>
        <w:spacing w:before="160" w:after="20" w:line="240" w:lineRule="auto"/>
      </w:pPr>
      <w:r>
        <w:rPr>
          <w:rFonts w:ascii="Arial" w:hAnsi="Arial" w:eastAsia="Arial" w:cs="Arial"/>
          <w:b/>
          <w:color w:val="000000"/>
          <w:sz w:val="20"/>
        </w:rPr>
        <w:t>Freelancer/Consultant</w:t>
      </w:r>
      <w:r>
        <w:tab/>
      </w:r>
      <w:r>
        <w:rPr>
          <w:rFonts w:ascii="Arial" w:hAnsi="Arial" w:eastAsia="Arial" w:cs="Arial"/>
          <w:b/>
          <w:color w:val="000000"/>
          <w:sz w:val="20"/>
        </w:rPr>
        <w:t>Dec 2024 to Oct 2025</w:t>
      </w:r>
    </w:p>
    <w:p>
      <w:pPr>
        <w:keepNext w:val="0"/>
        <w:spacing w:before="0" w:after="0" w:line="240" w:lineRule="auto"/>
        <w:numPr>
          <w:ilvl w:val="0"/>
          <w:numId w:val="10"/>
        </w:numPr>
      </w:pPr>
      <w:r>
        <w:rPr>
          <w:rFonts w:ascii="Arial" w:hAnsi="Arial" w:eastAsia="Arial" w:cs="Arial"/>
          <w:b w:val="0"/>
          <w:color w:val="000000"/>
          <w:sz w:val="20"/>
        </w:rPr>
        <w:t>Optimized e-commerce sites for numerous brands, driving a notable increase in conversion rates, user engagement, and retention through data-driven improvements.</w:t>
      </w:r>
    </w:p>
    <w:p>
      <w:pPr>
        <w:keepNext w:val="0"/>
        <w:spacing w:before="0" w:after="0" w:line="240" w:lineRule="auto"/>
        <w:numPr>
          <w:ilvl w:val="0"/>
          <w:numId w:val="10"/>
        </w:numPr>
      </w:pPr>
      <w:r>
        <w:rPr>
          <w:rFonts w:ascii="Arial" w:hAnsi="Arial" w:eastAsia="Arial" w:cs="Arial"/>
          <w:b w:val="0"/>
          <w:color w:val="000000"/>
          <w:sz w:val="20"/>
        </w:rPr>
        <w:t>Guided brands in structuring their store architecture within the Shopify ecosystem, ensuring scalability, performance, and ease of management.</w:t>
      </w:r>
    </w:p>
    <w:p>
      <w:pPr>
        <w:keepNext w:val="0"/>
        <w:spacing w:before="0" w:after="0" w:line="240" w:lineRule="auto"/>
        <w:numPr>
          <w:ilvl w:val="0"/>
          <w:numId w:val="10"/>
        </w:numPr>
      </w:pPr>
      <w:r>
        <w:rPr>
          <w:rFonts w:ascii="Arial" w:hAnsi="Arial" w:eastAsia="Arial" w:cs="Arial"/>
          <w:b w:val="0"/>
          <w:color w:val="000000"/>
          <w:sz w:val="20"/>
        </w:rPr>
        <w:t>Developed Shopify apps, custom sections, templates, and scripts tailored to each brand's unique challenges, enhancing operational efficiency and functionality.</w:t>
      </w:r>
    </w:p>
    <w:p>
      <w:pPr>
        <w:keepNext w:val="0"/>
        <w:spacing w:before="120" w:after="0" w:line="240" w:lineRule="auto"/>
      </w:pPr>
      <w:r>
        <w:rPr>
          <w:rFonts w:ascii="Arial" w:hAnsi="Arial" w:eastAsia="Arial" w:cs="Arial"/>
          <w:b/>
          <w:color w:val="000000"/>
          <w:sz w:val="20"/>
        </w:rPr>
        <w:t xml:space="preserve">Stack: </w:t>
      </w:r>
      <w:r>
        <w:rPr>
          <w:rFonts w:ascii="Arial" w:hAnsi="Arial" w:eastAsia="Arial" w:cs="Arial"/>
          <w:b w:val="0"/>
          <w:color w:val="000000"/>
          <w:sz w:val="20"/>
        </w:rPr>
        <w:t>Node.js, Shopify APIs, Liquid, ES6, GraphQL.</w:t>
      </w:r>
    </w:p>
    <w:p>
      <w:pPr>
        <w:keepNext/>
        <w:tabs>
          <w:tab w:pos="10800" w:val="right"/>
        </w:tabs>
        <w:spacing w:before="160" w:after="20" w:line="240" w:lineRule="auto"/>
      </w:pPr>
      <w:r>
        <w:rPr>
          <w:rFonts w:ascii="Arial" w:hAnsi="Arial" w:eastAsia="Arial" w:cs="Arial"/>
          <w:b/>
          <w:color w:val="000000"/>
          <w:sz w:val="20"/>
        </w:rPr>
        <w:t>Full Stack Engineer (React Native/React/Shopify APIs), Tapcart, Inc.</w:t>
      </w:r>
      <w:r>
        <w:tab/>
      </w:r>
      <w:r>
        <w:rPr>
          <w:rFonts w:ascii="Arial" w:hAnsi="Arial" w:eastAsia="Arial" w:cs="Arial"/>
          <w:b/>
          <w:color w:val="000000"/>
          <w:sz w:val="20"/>
        </w:rPr>
        <w:t>Jun 2023 to Dec 2024</w:t>
      </w:r>
    </w:p>
    <w:p>
      <w:pPr>
        <w:keepNext/>
        <w:spacing w:before="0" w:after="20" w:line="240" w:lineRule="auto"/>
      </w:pPr>
      <w:r>
        <w:rPr>
          <w:rFonts w:ascii="Arial" w:hAnsi="Arial" w:eastAsia="Arial" w:cs="Arial"/>
          <w:b w:val="0"/>
          <w:color w:val="000000"/>
          <w:sz w:val="20"/>
        </w:rPr>
        <w:t>Los Angeles , California</w:t>
      </w:r>
    </w:p>
    <w:p>
      <w:pPr>
        <w:keepNext w:val="0"/>
        <w:spacing w:before="0" w:after="0" w:line="240" w:lineRule="auto"/>
        <w:numPr>
          <w:ilvl w:val="0"/>
          <w:numId w:val="10"/>
        </w:numPr>
      </w:pPr>
      <w:r>
        <w:rPr>
          <w:rFonts w:ascii="Arial" w:hAnsi="Arial" w:eastAsia="Arial" w:cs="Arial"/>
          <w:b w:val="0"/>
          <w:color w:val="000000"/>
          <w:sz w:val="20"/>
        </w:rPr>
        <w:t>Translated Figma designs into responsive mobile components ensuring consistent user experience across devices.</w:t>
      </w:r>
    </w:p>
    <w:p>
      <w:pPr>
        <w:keepNext w:val="0"/>
        <w:spacing w:before="0" w:after="0" w:line="240" w:lineRule="auto"/>
        <w:numPr>
          <w:ilvl w:val="0"/>
          <w:numId w:val="10"/>
        </w:numPr>
      </w:pPr>
      <w:r>
        <w:rPr>
          <w:rFonts w:ascii="Arial" w:hAnsi="Arial" w:eastAsia="Arial" w:cs="Arial"/>
          <w:b w:val="0"/>
          <w:color w:val="000000"/>
          <w:sz w:val="20"/>
        </w:rPr>
        <w:t>Integrated Shopify Admin Orders API to enable functionalities such as orders and account management.</w:t>
      </w:r>
    </w:p>
    <w:p>
      <w:pPr>
        <w:keepNext w:val="0"/>
        <w:spacing w:before="0" w:after="0" w:line="240" w:lineRule="auto"/>
        <w:numPr>
          <w:ilvl w:val="0"/>
          <w:numId w:val="10"/>
        </w:numPr>
      </w:pPr>
      <w:r>
        <w:rPr>
          <w:rFonts w:ascii="Arial" w:hAnsi="Arial" w:eastAsia="Arial" w:cs="Arial"/>
          <w:b w:val="0"/>
          <w:color w:val="000000"/>
          <w:sz w:val="20"/>
        </w:rPr>
        <w:t>Collaborated with product managers and designers to refine user flows, resolve production bugs, and improve overall app usability and performance.</w:t>
      </w:r>
    </w:p>
    <w:p>
      <w:pPr>
        <w:keepNext w:val="0"/>
        <w:spacing w:before="120" w:after="0" w:line="240" w:lineRule="auto"/>
      </w:pPr>
      <w:r>
        <w:rPr>
          <w:rFonts w:ascii="Arial" w:hAnsi="Arial" w:eastAsia="Arial" w:cs="Arial"/>
          <w:b/>
          <w:color w:val="000000"/>
          <w:sz w:val="20"/>
        </w:rPr>
        <w:t xml:space="preserve">Stack: </w:t>
      </w:r>
      <w:r>
        <w:rPr>
          <w:rFonts w:ascii="Arial" w:hAnsi="Arial" w:eastAsia="Arial" w:cs="Arial"/>
          <w:b w:val="0"/>
          <w:color w:val="000000"/>
          <w:sz w:val="20"/>
        </w:rPr>
        <w:t>Node.js, React Native, Shopify APIs, REST APIs, CI/CD, Github Actions.</w:t>
      </w:r>
    </w:p>
    <w:p>
      <w:r>
        <w:br w:type="page"/>
      </w:r>
    </w:p>
    <w:p>
      <w:pPr>
        <w:keepNext/>
        <w:tabs>
          <w:tab w:pos="10800" w:val="right"/>
        </w:tabs>
        <w:spacing w:before="0" w:after="20" w:line="240" w:lineRule="auto"/>
      </w:pPr>
      <w:r>
        <w:rPr>
          <w:rFonts w:ascii="Arial" w:hAnsi="Arial" w:eastAsia="Arial" w:cs="Arial"/>
          <w:b/>
          <w:color w:val="000000"/>
          <w:sz w:val="20"/>
        </w:rPr>
        <w:t>Senior React Engineer, Playboy, Inc.</w:t>
      </w:r>
      <w:r>
        <w:tab/>
      </w:r>
      <w:r>
        <w:rPr>
          <w:rFonts w:ascii="Arial" w:hAnsi="Arial" w:eastAsia="Arial" w:cs="Arial"/>
          <w:b/>
          <w:color w:val="000000"/>
          <w:sz w:val="20"/>
        </w:rPr>
        <w:t>Sept 2022 to Jun 2023</w:t>
      </w:r>
    </w:p>
    <w:p>
      <w:pPr>
        <w:keepNext/>
        <w:spacing w:before="0" w:after="20" w:line="240" w:lineRule="auto"/>
      </w:pPr>
      <w:r>
        <w:rPr>
          <w:rFonts w:ascii="Arial" w:hAnsi="Arial" w:eastAsia="Arial" w:cs="Arial"/>
          <w:b w:val="0"/>
          <w:color w:val="000000"/>
          <w:sz w:val="20"/>
        </w:rPr>
        <w:t>Los Angeles , California</w:t>
      </w:r>
    </w:p>
    <w:p>
      <w:pPr>
        <w:keepNext w:val="0"/>
        <w:spacing w:before="0" w:after="0" w:line="240" w:lineRule="auto"/>
        <w:numPr>
          <w:ilvl w:val="0"/>
          <w:numId w:val="10"/>
        </w:numPr>
      </w:pPr>
      <w:r>
        <w:rPr>
          <w:rFonts w:ascii="Arial" w:hAnsi="Arial" w:eastAsia="Arial" w:cs="Arial"/>
          <w:b w:val="0"/>
          <w:color w:val="000000"/>
          <w:sz w:val="20"/>
        </w:rPr>
        <w:t>Participated in new feature development and maintenance of existing features.</w:t>
      </w:r>
    </w:p>
    <w:p>
      <w:pPr>
        <w:keepNext w:val="0"/>
        <w:spacing w:before="0" w:after="0" w:line="240" w:lineRule="auto"/>
        <w:numPr>
          <w:ilvl w:val="0"/>
          <w:numId w:val="10"/>
        </w:numPr>
      </w:pPr>
      <w:r>
        <w:rPr>
          <w:rFonts w:ascii="Arial" w:hAnsi="Arial" w:eastAsia="Arial" w:cs="Arial"/>
          <w:b w:val="0"/>
          <w:color w:val="000000"/>
          <w:sz w:val="20"/>
        </w:rPr>
        <w:t>Effectively translated Figma designs into scalable and reusable React components, optimizing overall functionality.</w:t>
      </w:r>
    </w:p>
    <w:p>
      <w:pPr>
        <w:keepNext w:val="0"/>
        <w:spacing w:before="0" w:after="0" w:line="240" w:lineRule="auto"/>
        <w:numPr>
          <w:ilvl w:val="0"/>
          <w:numId w:val="10"/>
        </w:numPr>
      </w:pPr>
      <w:r>
        <w:rPr>
          <w:rFonts w:ascii="Arial" w:hAnsi="Arial" w:eastAsia="Arial" w:cs="Arial"/>
          <w:b w:val="0"/>
          <w:color w:val="000000"/>
          <w:sz w:val="20"/>
        </w:rPr>
        <w:t>Leveraged Shopify APIs for efficient manipulation of products, user, and checkout data to improve site experience.</w:t>
      </w:r>
    </w:p>
    <w:p>
      <w:pPr>
        <w:keepNext w:val="0"/>
        <w:spacing w:before="0" w:after="0" w:line="240" w:lineRule="auto"/>
        <w:numPr>
          <w:ilvl w:val="0"/>
          <w:numId w:val="10"/>
        </w:numPr>
      </w:pPr>
      <w:r>
        <w:rPr>
          <w:rFonts w:ascii="Arial" w:hAnsi="Arial" w:eastAsia="Arial" w:cs="Arial"/>
          <w:b w:val="0"/>
          <w:color w:val="000000"/>
          <w:sz w:val="20"/>
        </w:rPr>
        <w:t>Assisted in the ongoing development and maintenance of several sites owned by Playboy group.</w:t>
      </w:r>
    </w:p>
    <w:p>
      <w:pPr>
        <w:keepNext w:val="0"/>
        <w:spacing w:before="0" w:after="0" w:line="240" w:lineRule="auto"/>
        <w:numPr>
          <w:ilvl w:val="0"/>
          <w:numId w:val="10"/>
        </w:numPr>
      </w:pPr>
      <w:r>
        <w:rPr>
          <w:rFonts w:ascii="Arial" w:hAnsi="Arial" w:eastAsia="Arial" w:cs="Arial"/>
          <w:b w:val="0"/>
          <w:color w:val="000000"/>
          <w:sz w:val="20"/>
        </w:rPr>
        <w:t>Actively involved in Split A/B testing for ecommerce stores, implementing critical improvements based on user engagement and feedback.</w:t>
      </w:r>
    </w:p>
    <w:p>
      <w:pPr>
        <w:keepNext/>
        <w:tabs>
          <w:tab w:pos="10800" w:val="right"/>
        </w:tabs>
        <w:spacing w:before="140" w:after="20" w:line="240" w:lineRule="auto"/>
      </w:pPr>
      <w:r>
        <w:rPr>
          <w:rFonts w:ascii="Arial" w:hAnsi="Arial" w:eastAsia="Arial" w:cs="Arial"/>
          <w:b/>
          <w:color w:val="000000"/>
          <w:sz w:val="20"/>
        </w:rPr>
        <w:t>Full Stack Cloud Engineer (AWS/ React), Pipedream Products, Inc.</w:t>
      </w:r>
      <w:r>
        <w:tab/>
      </w:r>
      <w:r>
        <w:rPr>
          <w:rFonts w:ascii="Arial" w:hAnsi="Arial" w:eastAsia="Arial" w:cs="Arial"/>
          <w:b/>
          <w:color w:val="000000"/>
          <w:sz w:val="20"/>
        </w:rPr>
        <w:t>Apr 2021 to Jul 2022</w:t>
      </w:r>
    </w:p>
    <w:p>
      <w:pPr>
        <w:keepNext/>
        <w:spacing w:before="0" w:after="20" w:line="240" w:lineRule="auto"/>
      </w:pPr>
      <w:r>
        <w:rPr>
          <w:rFonts w:ascii="Arial" w:hAnsi="Arial" w:eastAsia="Arial" w:cs="Arial"/>
          <w:b w:val="0"/>
          <w:color w:val="000000"/>
          <w:sz w:val="20"/>
        </w:rPr>
        <w:t>Los Angeles, California</w:t>
      </w:r>
    </w:p>
    <w:p>
      <w:pPr>
        <w:keepNext w:val="0"/>
        <w:spacing w:before="0" w:after="0" w:line="240" w:lineRule="auto"/>
        <w:numPr>
          <w:ilvl w:val="0"/>
          <w:numId w:val="10"/>
        </w:numPr>
      </w:pPr>
      <w:r>
        <w:rPr>
          <w:rFonts w:ascii="Arial" w:hAnsi="Arial" w:eastAsia="Arial" w:cs="Arial"/>
          <w:b w:val="0"/>
          <w:color w:val="000000"/>
          <w:sz w:val="20"/>
        </w:rPr>
        <w:t>Built a warranty management application with React, Node.js, and Express, enabling customers to register products, upload defect photos to Amazon S3, and submit claims.</w:t>
      </w:r>
    </w:p>
    <w:p>
      <w:pPr>
        <w:keepNext w:val="0"/>
        <w:spacing w:before="0" w:after="0" w:line="240" w:lineRule="auto"/>
        <w:numPr>
          <w:ilvl w:val="0"/>
          <w:numId w:val="10"/>
        </w:numPr>
      </w:pPr>
      <w:r>
        <w:rPr>
          <w:rFonts w:ascii="Arial" w:hAnsi="Arial" w:eastAsia="Arial" w:cs="Arial"/>
          <w:b w:val="0"/>
          <w:color w:val="000000"/>
          <w:sz w:val="20"/>
        </w:rPr>
        <w:t>Developed the customer care workflow to request more evidence, review claims, approve or reject requests, and send status emails through Amazon SES.</w:t>
      </w:r>
    </w:p>
    <w:p>
      <w:pPr>
        <w:keepNext w:val="0"/>
        <w:spacing w:before="0" w:after="0" w:line="240" w:lineRule="auto"/>
        <w:numPr>
          <w:ilvl w:val="0"/>
          <w:numId w:val="10"/>
        </w:numPr>
      </w:pPr>
      <w:r>
        <w:rPr>
          <w:rFonts w:ascii="Arial" w:hAnsi="Arial" w:eastAsia="Arial" w:cs="Arial"/>
          <w:b w:val="0"/>
          <w:color w:val="000000"/>
          <w:sz w:val="20"/>
        </w:rPr>
        <w:t>Provisioned AWS infrastructure with Terraform, including API Gateway, Lambda, EC2, provisioned Aurora PostgreSQL,</w:t>
      </w:r>
    </w:p>
    <w:p>
      <w:pPr>
        <w:keepNext/>
        <w:tabs>
          <w:tab w:pos="10800" w:val="right"/>
        </w:tabs>
        <w:spacing w:before="140" w:after="20" w:line="240" w:lineRule="auto"/>
      </w:pPr>
      <w:r>
        <w:rPr>
          <w:rFonts w:ascii="Arial" w:hAnsi="Arial" w:eastAsia="Arial" w:cs="Arial"/>
          <w:b/>
          <w:color w:val="000000"/>
          <w:sz w:val="20"/>
        </w:rPr>
        <w:t>Full Stack Engineer (React/Node), Sony Pictures Entertainment</w:t>
      </w:r>
      <w:r>
        <w:tab/>
      </w:r>
      <w:r>
        <w:rPr>
          <w:rFonts w:ascii="Arial" w:hAnsi="Arial" w:eastAsia="Arial" w:cs="Arial"/>
          <w:b/>
          <w:color w:val="000000"/>
          <w:sz w:val="20"/>
        </w:rPr>
        <w:t>Mar 2020 to Apr 2021</w:t>
      </w:r>
    </w:p>
    <w:p>
      <w:pPr>
        <w:keepNext/>
        <w:spacing w:before="0" w:after="20" w:line="240" w:lineRule="auto"/>
      </w:pPr>
      <w:r>
        <w:rPr>
          <w:rFonts w:ascii="Arial" w:hAnsi="Arial" w:eastAsia="Arial" w:cs="Arial"/>
          <w:b w:val="0"/>
          <w:color w:val="000000"/>
          <w:sz w:val="20"/>
        </w:rPr>
        <w:t>Los Angeles, California</w:t>
      </w:r>
    </w:p>
    <w:p>
      <w:pPr>
        <w:keepNext w:val="0"/>
        <w:spacing w:before="0" w:after="20" w:line="240" w:lineRule="auto"/>
      </w:pPr>
      <w:r>
        <w:rPr>
          <w:rFonts w:ascii="Arial" w:hAnsi="Arial" w:eastAsia="Arial" w:cs="Arial"/>
          <w:b w:val="0"/>
          <w:color w:val="000000"/>
          <w:sz w:val="20"/>
        </w:rPr>
        <w:t>Integrated Material UI reusable components to meet specific project requirements.</w:t>
      </w:r>
    </w:p>
    <w:p>
      <w:pPr>
        <w:keepNext w:val="0"/>
        <w:spacing w:before="0" w:after="0" w:line="240" w:lineRule="auto"/>
        <w:numPr>
          <w:ilvl w:val="0"/>
          <w:numId w:val="10"/>
        </w:numPr>
      </w:pPr>
      <w:r>
        <w:rPr>
          <w:rFonts w:ascii="Arial" w:hAnsi="Arial" w:eastAsia="Arial" w:cs="Arial"/>
          <w:b w:val="0"/>
          <w:color w:val="000000"/>
          <w:sz w:val="20"/>
        </w:rPr>
        <w:t>Actively developed new featured for Sony Screeners web app utilizing React JS.</w:t>
      </w:r>
    </w:p>
    <w:p>
      <w:pPr>
        <w:keepNext w:val="0"/>
        <w:spacing w:before="0" w:after="0" w:line="240" w:lineRule="auto"/>
        <w:numPr>
          <w:ilvl w:val="0"/>
          <w:numId w:val="10"/>
        </w:numPr>
      </w:pPr>
      <w:r>
        <w:rPr>
          <w:rFonts w:ascii="Arial" w:hAnsi="Arial" w:eastAsia="Arial" w:cs="Arial"/>
          <w:b w:val="0"/>
          <w:color w:val="000000"/>
          <w:sz w:val="20"/>
        </w:rPr>
        <w:t>Developed REST APIs from the ground up, using NodeJS and ExpressJS, to enhance functionality.</w:t>
      </w:r>
    </w:p>
    <w:p>
      <w:pPr>
        <w:keepNext w:val="0"/>
        <w:spacing w:before="0" w:after="0" w:line="240" w:lineRule="auto"/>
        <w:numPr>
          <w:ilvl w:val="0"/>
          <w:numId w:val="10"/>
        </w:numPr>
      </w:pPr>
      <w:r>
        <w:rPr>
          <w:rFonts w:ascii="Arial" w:hAnsi="Arial" w:eastAsia="Arial" w:cs="Arial"/>
          <w:b w:val="0"/>
          <w:color w:val="000000"/>
          <w:sz w:val="20"/>
        </w:rPr>
        <w:t>Leveraged AWS for efficient cloud-based deployment.</w:t>
      </w:r>
    </w:p>
    <w:p>
      <w:pPr>
        <w:keepNext/>
        <w:tabs>
          <w:tab w:pos="10800" w:val="right"/>
        </w:tabs>
        <w:spacing w:before="140" w:after="20" w:line="240" w:lineRule="auto"/>
      </w:pPr>
      <w:r>
        <w:rPr>
          <w:rFonts w:ascii="Arial" w:hAnsi="Arial" w:eastAsia="Arial" w:cs="Arial"/>
          <w:b/>
          <w:color w:val="000000"/>
          <w:sz w:val="20"/>
        </w:rPr>
        <w:t>Full Stack Engineer (React/Node), American Express</w:t>
      </w:r>
      <w:r>
        <w:tab/>
      </w:r>
      <w:r>
        <w:rPr>
          <w:rFonts w:ascii="Arial" w:hAnsi="Arial" w:eastAsia="Arial" w:cs="Arial"/>
          <w:b/>
          <w:color w:val="000000"/>
          <w:sz w:val="20"/>
        </w:rPr>
        <w:t>May 2018 to Feb 2020</w:t>
      </w:r>
    </w:p>
    <w:p>
      <w:pPr>
        <w:keepNext/>
        <w:spacing w:before="0" w:after="20" w:line="240" w:lineRule="auto"/>
      </w:pPr>
      <w:r>
        <w:rPr>
          <w:rFonts w:ascii="Arial" w:hAnsi="Arial" w:eastAsia="Arial" w:cs="Arial"/>
          <w:b w:val="0"/>
          <w:color w:val="000000"/>
          <w:sz w:val="20"/>
        </w:rPr>
        <w:t>Phoenix, Arizona</w:t>
      </w:r>
    </w:p>
    <w:p>
      <w:pPr>
        <w:keepNext w:val="0"/>
        <w:spacing w:before="0" w:after="0" w:line="240" w:lineRule="auto"/>
        <w:numPr>
          <w:ilvl w:val="0"/>
          <w:numId w:val="10"/>
        </w:numPr>
      </w:pPr>
      <w:r>
        <w:rPr>
          <w:rFonts w:ascii="Arial" w:hAnsi="Arial" w:eastAsia="Arial" w:cs="Arial"/>
          <w:b w:val="0"/>
          <w:color w:val="000000"/>
          <w:sz w:val="20"/>
        </w:rPr>
        <w:t>Actively contributed to the development of two internal applications, leveraging the MERN stack for efficient, full-stack development.</w:t>
      </w:r>
    </w:p>
    <w:p>
      <w:pPr>
        <w:keepNext w:val="0"/>
        <w:spacing w:before="0" w:after="0" w:line="240" w:lineRule="auto"/>
        <w:numPr>
          <w:ilvl w:val="0"/>
          <w:numId w:val="10"/>
        </w:numPr>
      </w:pPr>
      <w:r>
        <w:rPr>
          <w:rFonts w:ascii="Arial" w:hAnsi="Arial" w:eastAsia="Arial" w:cs="Arial"/>
          <w:b w:val="0"/>
          <w:color w:val="000000"/>
          <w:sz w:val="20"/>
        </w:rPr>
        <w:t>Designed reusable React components for an application.</w:t>
      </w:r>
    </w:p>
    <w:p>
      <w:pPr>
        <w:keepNext w:val="0"/>
        <w:spacing w:before="0" w:after="0" w:line="240" w:lineRule="auto"/>
        <w:numPr>
          <w:ilvl w:val="0"/>
          <w:numId w:val="10"/>
        </w:numPr>
      </w:pPr>
      <w:r>
        <w:rPr>
          <w:rFonts w:ascii="Arial" w:hAnsi="Arial" w:eastAsia="Arial" w:cs="Arial"/>
          <w:b w:val="0"/>
          <w:color w:val="000000"/>
          <w:sz w:val="20"/>
        </w:rPr>
        <w:t>Utilized the EJS templating engine for dynamic data rendering on HTML pages, enhancing the application's interactivity.</w:t>
      </w:r>
    </w:p>
    <w:p>
      <w:pPr>
        <w:keepNext w:val="0"/>
        <w:spacing w:before="0" w:after="0" w:line="240" w:lineRule="auto"/>
        <w:numPr>
          <w:ilvl w:val="0"/>
          <w:numId w:val="10"/>
        </w:numPr>
      </w:pPr>
      <w:r>
        <w:rPr>
          <w:rFonts w:ascii="Arial" w:hAnsi="Arial" w:eastAsia="Arial" w:cs="Arial"/>
          <w:b w:val="0"/>
          <w:color w:val="000000"/>
          <w:sz w:val="20"/>
        </w:rPr>
        <w:t>Performed CRUD operations by sending HTTP requests to backend APIs via RESTful Web Services.</w:t>
      </w:r>
    </w:p>
    <w:p>
      <w:pPr>
        <w:keepNext w:val="0"/>
        <w:spacing w:before="0" w:after="0" w:line="240" w:lineRule="auto"/>
        <w:numPr>
          <w:ilvl w:val="0"/>
          <w:numId w:val="10"/>
        </w:numPr>
      </w:pPr>
      <w:r>
        <w:rPr>
          <w:rFonts w:ascii="Arial" w:hAnsi="Arial" w:eastAsia="Arial" w:cs="Arial"/>
          <w:b w:val="0"/>
          <w:color w:val="000000"/>
          <w:sz w:val="20"/>
        </w:rPr>
        <w:t>Ensured software engineering best practices by actively participating in daily stand-ups and regularly updating backlogs, contributing to the team's agility and productivity.</w:t>
      </w:r>
    </w:p>
    <w:p>
      <w:pPr>
        <w:keepNext w:val="0"/>
        <w:spacing w:before="0" w:after="0" w:line="240" w:lineRule="auto"/>
        <w:numPr>
          <w:ilvl w:val="0"/>
          <w:numId w:val="10"/>
        </w:numPr>
      </w:pPr>
      <w:r>
        <w:rPr>
          <w:rFonts w:ascii="Arial" w:hAnsi="Arial" w:eastAsia="Arial" w:cs="Arial"/>
          <w:b w:val="0"/>
          <w:color w:val="000000"/>
          <w:sz w:val="20"/>
        </w:rPr>
        <w:t>Contributed to deploying and supporting applications on Red Hat OpenShift, working with Kubernetes pods to validate releases and troubleshoot deployment issues.</w:t>
      </w:r>
    </w:p>
    <w:p>
      <w:pPr>
        <w:keepNext/>
        <w:spacing w:before="160" w:after="80" w:line="240" w:lineRule="auto"/>
        <w:pBdr>
          <w:bottom w:val="single" w:sz="8" w:space="2" w:color="2F6FAF"/>
        </w:pBdr>
      </w:pPr>
      <w:r>
        <w:rPr>
          <w:rFonts w:ascii="Arial" w:hAnsi="Arial" w:eastAsia="Arial" w:cs="Arial"/>
          <w:b/>
          <w:color w:val="2F6FAF"/>
          <w:sz w:val="24"/>
        </w:rPr>
        <w:t>EDUCATION</w:t>
      </w:r>
    </w:p>
    <w:p>
      <w:pPr>
        <w:keepNext/>
        <w:tabs>
          <w:tab w:pos="10800" w:val="right"/>
        </w:tabs>
        <w:spacing w:before="40" w:after="20" w:line="240" w:lineRule="auto"/>
      </w:pPr>
      <w:r>
        <w:rPr>
          <w:rFonts w:ascii="Arial" w:hAnsi="Arial" w:eastAsia="Arial" w:cs="Arial"/>
          <w:b/>
          <w:color w:val="000000"/>
          <w:sz w:val="20"/>
        </w:rPr>
        <w:t>California State University, Northridge</w:t>
      </w:r>
      <w:r>
        <w:tab/>
      </w:r>
      <w:r>
        <w:rPr>
          <w:rFonts w:ascii="Arial" w:hAnsi="Arial" w:eastAsia="Arial" w:cs="Arial"/>
          <w:b/>
          <w:color w:val="000000"/>
          <w:sz w:val="20"/>
        </w:rPr>
        <w:t>Jan 2013 to Dec 2017</w:t>
      </w:r>
    </w:p>
    <w:p>
      <w:pPr>
        <w:keepNext w:val="0"/>
        <w:spacing w:before="0" w:after="0" w:line="240" w:lineRule="auto"/>
      </w:pPr>
      <w:r>
        <w:rPr>
          <w:rFonts w:ascii="Arial" w:hAnsi="Arial" w:eastAsia="Arial" w:cs="Arial"/>
          <w:b w:val="0"/>
          <w:color w:val="000000"/>
          <w:sz w:val="20"/>
        </w:rPr>
        <w:t>Bachelor of Science (B.S.), Computer Science</w:t>
      </w:r>
    </w:p>
    <w:sectPr w:rsidR="00FC693F" w:rsidRPr="0006063C" w:rsidSect="00034616">
      <w:footerReference w:type="default" r:id="rId10"/>
      <w:pgSz w:w="12240" w:h="15840"/>
      <w:pgMar w:top="720" w:right="720" w:bottom="893" w:left="72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Arial" w:hAnsi="Arial" w:eastAsia="Arial" w:cs="Arial"/>
        <w:b w:val="0"/>
        <w:color w:val="2F6FAF"/>
        <w:sz w:val="20"/>
      </w:rPr>
      <w:t xml:space="preserve">Page </w:t>
    </w:r>
    <w:r>
      <w:rPr>
        <w:rFonts w:ascii="Arial" w:hAnsi="Arial" w:eastAsia="Arial" w:cs="Arial"/>
        <w:b w:val="0"/>
        <w:color w:val="2F6FAF"/>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260"/>
        </w:tabs>
        <w:ind w:left="260" w:hanging="18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creativegeekzubair@gmail.com"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Full Stack / AI Cloud Engineer</dc:title>
  <dc:subject>Resume</dc:subject>
  <dc:creator>Zubair Ahmed</dc:creator>
  <cp:keywords/>
  <dc:description>generated by python-docx</dc:description>
  <cp:lastModifiedBy/>
  <cp:revision>1</cp:revision>
  <dcterms:created xsi:type="dcterms:W3CDTF">2013-12-23T23:15:00Z</dcterms:created>
  <dcterms:modified xsi:type="dcterms:W3CDTF">2013-12-23T23:15:00Z</dcterms:modified>
  <cp:category/>
</cp:coreProperties>
</file>