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EB3" w:rsidRPr="00C66931" w:rsidRDefault="000D75F6">
      <w:pPr>
        <w:rPr>
          <w:b/>
          <w:bCs/>
        </w:rPr>
      </w:pPr>
      <w:r w:rsidRPr="00C66931">
        <w:rPr>
          <w:b/>
          <w:bCs/>
        </w:rPr>
        <w:t>Selection</w:t>
      </w:r>
    </w:p>
    <w:p w:rsidR="000D75F6" w:rsidRDefault="000D75F6">
      <w:proofErr w:type="spellStart"/>
      <w:r w:rsidRPr="000D75F6">
        <w:t>We</w:t>
      </w:r>
      <w:proofErr w:type="spellEnd"/>
      <w:r w:rsidRPr="000D75F6">
        <w:t xml:space="preserve"> verify these to identify suitable and experienced staff from the applicant's biodata and for our further satisfaction with the eligibility of potential candidates, we verify and select them and select the best potential candidates for interview and practical trade test to appear before our select committee which Consists of experts for that special experience. After the practical test, the expert conducted a detailed interview.</w:t>
      </w:r>
    </w:p>
    <w:p w:rsidR="00C12F90" w:rsidRDefault="00C12F90"/>
    <w:p w:rsidR="00C12F90" w:rsidRDefault="00C12F90">
      <w:bookmarkStart w:id="0" w:name="_GoBack"/>
      <w:bookmarkEnd w:id="0"/>
    </w:p>
    <w:sectPr w:rsidR="00C12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1D1"/>
    <w:rsid w:val="000D75F6"/>
    <w:rsid w:val="002571D1"/>
    <w:rsid w:val="00AC7EB3"/>
    <w:rsid w:val="00C12F90"/>
    <w:rsid w:val="00C66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6936"/>
  <w15:chartTrackingRefBased/>
  <w15:docId w15:val="{8B21819D-2501-44C0-8B3E-543765B0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Zubair Misbah</dc:creator>
  <cp:keywords/>
  <dc:description/>
  <cp:lastModifiedBy>Kazi Zubair Misbah</cp:lastModifiedBy>
  <cp:revision>4</cp:revision>
  <dcterms:created xsi:type="dcterms:W3CDTF">2021-05-25T12:31:00Z</dcterms:created>
  <dcterms:modified xsi:type="dcterms:W3CDTF">2021-05-25T12:32:00Z</dcterms:modified>
</cp:coreProperties>
</file>