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AE554" w14:textId="77777777" w:rsidR="005A30D1" w:rsidRDefault="005A30D1" w:rsidP="005A30D1">
      <w:pPr>
        <w:jc w:val="center"/>
        <w:rPr>
          <w:b/>
          <w:bCs/>
          <w:sz w:val="96"/>
          <w:szCs w:val="96"/>
        </w:rPr>
      </w:pPr>
    </w:p>
    <w:p w14:paraId="4E0EAD64" w14:textId="77777777" w:rsidR="005A30D1" w:rsidRDefault="005A30D1" w:rsidP="005A30D1">
      <w:pPr>
        <w:jc w:val="center"/>
        <w:rPr>
          <w:b/>
          <w:bCs/>
          <w:sz w:val="96"/>
          <w:szCs w:val="96"/>
        </w:rPr>
      </w:pPr>
    </w:p>
    <w:p w14:paraId="44BAA009" w14:textId="239CB669" w:rsidR="005A30D1" w:rsidRPr="005A30D1" w:rsidRDefault="005A30D1" w:rsidP="005A30D1">
      <w:pPr>
        <w:jc w:val="center"/>
        <w:rPr>
          <w:b/>
          <w:bCs/>
          <w:sz w:val="96"/>
          <w:szCs w:val="96"/>
        </w:rPr>
      </w:pPr>
      <w:r w:rsidRPr="005A30D1">
        <w:rPr>
          <w:b/>
          <w:bCs/>
          <w:sz w:val="96"/>
          <w:szCs w:val="96"/>
        </w:rPr>
        <w:t>CMPT 459</w:t>
      </w:r>
    </w:p>
    <w:p w14:paraId="510B4842" w14:textId="77777777" w:rsidR="005A30D1" w:rsidRDefault="005A30D1" w:rsidP="005A30D1">
      <w:pPr>
        <w:jc w:val="center"/>
        <w:rPr>
          <w:b/>
          <w:bCs/>
          <w:sz w:val="56"/>
          <w:szCs w:val="56"/>
        </w:rPr>
      </w:pPr>
    </w:p>
    <w:p w14:paraId="211CD673" w14:textId="08E4EAAB" w:rsidR="005A30D1" w:rsidRPr="005A30D1" w:rsidRDefault="005A30D1" w:rsidP="005A30D1">
      <w:pPr>
        <w:jc w:val="center"/>
        <w:rPr>
          <w:b/>
          <w:bCs/>
          <w:sz w:val="56"/>
          <w:szCs w:val="56"/>
        </w:rPr>
      </w:pPr>
      <w:r w:rsidRPr="005A30D1">
        <w:rPr>
          <w:b/>
          <w:bCs/>
          <w:sz w:val="56"/>
          <w:szCs w:val="56"/>
        </w:rPr>
        <w:t>Milestone 1</w:t>
      </w:r>
      <w:r>
        <w:rPr>
          <w:b/>
          <w:bCs/>
          <w:sz w:val="56"/>
          <w:szCs w:val="56"/>
        </w:rPr>
        <w:t>: Report</w:t>
      </w:r>
    </w:p>
    <w:p w14:paraId="031E1678" w14:textId="77777777" w:rsidR="005A30D1" w:rsidRDefault="005A30D1" w:rsidP="005A30D1">
      <w:pPr>
        <w:jc w:val="center"/>
        <w:rPr>
          <w:b/>
          <w:bCs/>
          <w:sz w:val="32"/>
          <w:szCs w:val="32"/>
        </w:rPr>
      </w:pPr>
    </w:p>
    <w:p w14:paraId="4DBD30CC" w14:textId="38DFF746" w:rsidR="005A30D1" w:rsidRPr="005A30D1" w:rsidRDefault="005A30D1" w:rsidP="005A30D1">
      <w:pPr>
        <w:jc w:val="center"/>
        <w:rPr>
          <w:b/>
          <w:bCs/>
          <w:sz w:val="32"/>
          <w:szCs w:val="32"/>
        </w:rPr>
      </w:pPr>
      <w:r w:rsidRPr="005A30D1">
        <w:rPr>
          <w:b/>
          <w:bCs/>
          <w:sz w:val="32"/>
          <w:szCs w:val="32"/>
        </w:rPr>
        <w:t>Martin Ester</w:t>
      </w:r>
    </w:p>
    <w:p w14:paraId="1CC622E9" w14:textId="241EA79A" w:rsidR="005A30D1" w:rsidRDefault="005A30D1" w:rsidP="005A30D1">
      <w:pPr>
        <w:jc w:val="center"/>
        <w:rPr>
          <w:b/>
          <w:bCs/>
        </w:rPr>
      </w:pPr>
    </w:p>
    <w:p w14:paraId="4710835B" w14:textId="5F8C0DAD" w:rsidR="005A30D1" w:rsidRDefault="005A30D1" w:rsidP="005A30D1">
      <w:pPr>
        <w:jc w:val="center"/>
        <w:rPr>
          <w:b/>
          <w:bCs/>
        </w:rPr>
      </w:pPr>
    </w:p>
    <w:p w14:paraId="1AF59AF7" w14:textId="5B46A589" w:rsidR="005A30D1" w:rsidRDefault="005A30D1" w:rsidP="005A30D1">
      <w:pPr>
        <w:jc w:val="center"/>
        <w:rPr>
          <w:b/>
          <w:bCs/>
        </w:rPr>
      </w:pPr>
    </w:p>
    <w:p w14:paraId="40494E43" w14:textId="574C43D8" w:rsidR="005A30D1" w:rsidRDefault="005A30D1" w:rsidP="005A30D1">
      <w:pPr>
        <w:jc w:val="center"/>
        <w:rPr>
          <w:b/>
          <w:bCs/>
        </w:rPr>
      </w:pPr>
    </w:p>
    <w:p w14:paraId="23D397B4" w14:textId="076F8CE4" w:rsidR="005A30D1" w:rsidRDefault="005A30D1" w:rsidP="005A30D1">
      <w:pPr>
        <w:jc w:val="center"/>
        <w:rPr>
          <w:b/>
          <w:bCs/>
        </w:rPr>
      </w:pPr>
    </w:p>
    <w:p w14:paraId="5D7CB8A7" w14:textId="14C4D6DB" w:rsidR="005A30D1" w:rsidRDefault="005A30D1" w:rsidP="005A30D1">
      <w:pPr>
        <w:jc w:val="center"/>
        <w:rPr>
          <w:b/>
          <w:bCs/>
        </w:rPr>
      </w:pPr>
    </w:p>
    <w:p w14:paraId="5E735085" w14:textId="77777777" w:rsidR="005A30D1" w:rsidRPr="005A30D1" w:rsidRDefault="005A30D1" w:rsidP="005A30D1">
      <w:pPr>
        <w:jc w:val="center"/>
        <w:rPr>
          <w:b/>
          <w:bCs/>
        </w:rPr>
      </w:pPr>
    </w:p>
    <w:p w14:paraId="49A1ED41" w14:textId="4DDD011C" w:rsidR="005A30D1" w:rsidRPr="005A30D1" w:rsidRDefault="005A30D1" w:rsidP="005A30D1">
      <w:pPr>
        <w:jc w:val="center"/>
        <w:rPr>
          <w:b/>
          <w:bCs/>
          <w:sz w:val="32"/>
          <w:szCs w:val="32"/>
        </w:rPr>
      </w:pPr>
      <w:r w:rsidRPr="005A30D1">
        <w:rPr>
          <w:b/>
          <w:bCs/>
          <w:sz w:val="32"/>
          <w:szCs w:val="32"/>
        </w:rPr>
        <w:t>Mohammad Raad Sarar 301326232</w:t>
      </w:r>
    </w:p>
    <w:p w14:paraId="32807E8E" w14:textId="2C5C91B1" w:rsidR="005A30D1" w:rsidRPr="005A30D1" w:rsidRDefault="005A30D1" w:rsidP="005A30D1">
      <w:pPr>
        <w:jc w:val="center"/>
        <w:rPr>
          <w:b/>
          <w:bCs/>
          <w:sz w:val="32"/>
          <w:szCs w:val="32"/>
        </w:rPr>
      </w:pPr>
      <w:proofErr w:type="spellStart"/>
      <w:r w:rsidRPr="005A30D1">
        <w:rPr>
          <w:b/>
          <w:bCs/>
          <w:sz w:val="32"/>
          <w:szCs w:val="32"/>
        </w:rPr>
        <w:t>Kazi</w:t>
      </w:r>
      <w:proofErr w:type="spellEnd"/>
      <w:r w:rsidRPr="005A30D1">
        <w:rPr>
          <w:b/>
          <w:bCs/>
          <w:sz w:val="32"/>
          <w:szCs w:val="32"/>
        </w:rPr>
        <w:t xml:space="preserve"> </w:t>
      </w:r>
      <w:proofErr w:type="spellStart"/>
      <w:r w:rsidRPr="005A30D1">
        <w:rPr>
          <w:b/>
          <w:bCs/>
          <w:sz w:val="32"/>
          <w:szCs w:val="32"/>
        </w:rPr>
        <w:t>Zubayer</w:t>
      </w:r>
      <w:proofErr w:type="spellEnd"/>
      <w:r w:rsidRPr="005A30D1">
        <w:rPr>
          <w:b/>
          <w:bCs/>
          <w:sz w:val="32"/>
          <w:szCs w:val="32"/>
        </w:rPr>
        <w:t xml:space="preserve"> </w:t>
      </w:r>
      <w:proofErr w:type="spellStart"/>
      <w:r w:rsidR="00667CBE">
        <w:rPr>
          <w:b/>
          <w:bCs/>
          <w:sz w:val="32"/>
          <w:szCs w:val="32"/>
        </w:rPr>
        <w:t>Qu</w:t>
      </w:r>
      <w:r w:rsidRPr="005A30D1">
        <w:rPr>
          <w:b/>
          <w:bCs/>
          <w:sz w:val="32"/>
          <w:szCs w:val="32"/>
        </w:rPr>
        <w:t>ader</w:t>
      </w:r>
      <w:proofErr w:type="spellEnd"/>
      <w:r w:rsidR="00667CBE">
        <w:rPr>
          <w:b/>
          <w:bCs/>
          <w:sz w:val="32"/>
          <w:szCs w:val="32"/>
        </w:rPr>
        <w:t xml:space="preserve"> </w:t>
      </w:r>
      <w:proofErr w:type="spellStart"/>
      <w:r w:rsidR="00667CBE">
        <w:rPr>
          <w:b/>
          <w:bCs/>
          <w:sz w:val="32"/>
          <w:szCs w:val="32"/>
        </w:rPr>
        <w:t>Dhrubo</w:t>
      </w:r>
      <w:proofErr w:type="spellEnd"/>
      <w:r w:rsidR="00667CBE">
        <w:rPr>
          <w:b/>
          <w:bCs/>
          <w:sz w:val="32"/>
          <w:szCs w:val="32"/>
        </w:rPr>
        <w:t xml:space="preserve"> 301325924</w:t>
      </w:r>
    </w:p>
    <w:p w14:paraId="58F28A6C" w14:textId="098E7C31" w:rsidR="005A30D1" w:rsidRPr="005A30D1" w:rsidRDefault="005A30D1" w:rsidP="005A30D1">
      <w:pPr>
        <w:jc w:val="center"/>
        <w:rPr>
          <w:sz w:val="32"/>
          <w:szCs w:val="32"/>
        </w:rPr>
      </w:pPr>
      <w:r w:rsidRPr="005A30D1">
        <w:rPr>
          <w:b/>
          <w:bCs/>
          <w:sz w:val="32"/>
          <w:szCs w:val="32"/>
        </w:rPr>
        <w:t xml:space="preserve">Ahmed </w:t>
      </w:r>
      <w:proofErr w:type="spellStart"/>
      <w:r w:rsidRPr="005A30D1">
        <w:rPr>
          <w:b/>
          <w:bCs/>
          <w:sz w:val="32"/>
          <w:szCs w:val="32"/>
        </w:rPr>
        <w:t>Irt</w:t>
      </w:r>
      <w:r w:rsidR="00895BF2">
        <w:rPr>
          <w:b/>
          <w:bCs/>
          <w:sz w:val="32"/>
          <w:szCs w:val="32"/>
        </w:rPr>
        <w:t>e</w:t>
      </w:r>
      <w:r w:rsidRPr="005A30D1">
        <w:rPr>
          <w:b/>
          <w:bCs/>
          <w:sz w:val="32"/>
          <w:szCs w:val="32"/>
        </w:rPr>
        <w:t>za</w:t>
      </w:r>
      <w:proofErr w:type="spellEnd"/>
      <w:r w:rsidRPr="005A30D1">
        <w:rPr>
          <w:b/>
          <w:bCs/>
          <w:sz w:val="32"/>
          <w:szCs w:val="32"/>
        </w:rPr>
        <w:t xml:space="preserve"> Haque</w:t>
      </w:r>
      <w:r w:rsidR="00895BF2">
        <w:rPr>
          <w:b/>
          <w:bCs/>
          <w:sz w:val="32"/>
          <w:szCs w:val="32"/>
        </w:rPr>
        <w:t xml:space="preserve"> 301325980</w:t>
      </w:r>
    </w:p>
    <w:p w14:paraId="0EC35FEB" w14:textId="3450AB7F" w:rsidR="005A30D1" w:rsidRDefault="005A30D1">
      <w:pPr>
        <w:rPr>
          <w:sz w:val="32"/>
          <w:szCs w:val="32"/>
        </w:rPr>
      </w:pPr>
      <w:r>
        <w:rPr>
          <w:sz w:val="32"/>
          <w:szCs w:val="32"/>
        </w:rPr>
        <w:br w:type="page"/>
      </w:r>
    </w:p>
    <w:p w14:paraId="0D37D3E6" w14:textId="3B024F33" w:rsidR="005A30D1" w:rsidRPr="00621B75" w:rsidRDefault="005A30D1" w:rsidP="005A30D1">
      <w:pPr>
        <w:pStyle w:val="ListParagraph"/>
        <w:numPr>
          <w:ilvl w:val="1"/>
          <w:numId w:val="1"/>
        </w:numPr>
        <w:rPr>
          <w:rFonts w:ascii="TimesNewRomanPSMT" w:hAnsi="TimesNewRomanPSMT" w:cs="TimesNewRomanPSMT"/>
          <w:b/>
          <w:bCs/>
          <w:color w:val="353535"/>
        </w:rPr>
      </w:pPr>
      <w:r w:rsidRPr="00621B75">
        <w:rPr>
          <w:rFonts w:ascii="TimesNewRomanPSMT" w:hAnsi="TimesNewRomanPSMT" w:cs="TimesNewRomanPSMT"/>
          <w:b/>
          <w:bCs/>
          <w:color w:val="353535"/>
        </w:rPr>
        <w:lastRenderedPageBreak/>
        <w:t>Exploratory Data Analysis</w:t>
      </w:r>
    </w:p>
    <w:p w14:paraId="107B89F5" w14:textId="6E6827D6" w:rsidR="009B152E" w:rsidRDefault="005A30D1" w:rsidP="000529F6">
      <w:pPr>
        <w:spacing w:after="0"/>
        <w:rPr>
          <w:rFonts w:ascii="TimesNewRomanPSMT" w:hAnsi="TimesNewRomanPSMT" w:cs="TimesNewRomanPSMT"/>
          <w:color w:val="353535"/>
        </w:rPr>
      </w:pPr>
      <w:r w:rsidRPr="00621B75">
        <w:rPr>
          <w:rFonts w:ascii="TimesNewRomanPSMT" w:hAnsi="TimesNewRomanPSMT" w:cs="TimesNewRomanPSMT"/>
          <w:color w:val="353535"/>
        </w:rPr>
        <w:t xml:space="preserve">All the attributes in </w:t>
      </w:r>
      <w:r w:rsidRPr="00621B75">
        <w:rPr>
          <w:rFonts w:ascii="TimesNewRomanPSMT" w:hAnsi="TimesNewRomanPSMT" w:cs="TimesNewRomanPSMT"/>
          <w:i/>
          <w:iCs/>
          <w:color w:val="353535"/>
        </w:rPr>
        <w:t>cases_train.csv</w:t>
      </w:r>
      <w:r w:rsidRPr="00621B75">
        <w:rPr>
          <w:rFonts w:ascii="TimesNewRomanPSMT" w:hAnsi="TimesNewRomanPSMT" w:cs="TimesNewRomanPSMT"/>
          <w:color w:val="353535"/>
        </w:rPr>
        <w:t xml:space="preserve"> and </w:t>
      </w:r>
      <w:r w:rsidRPr="00621B75">
        <w:rPr>
          <w:rFonts w:ascii="TimesNewRomanPSMT" w:hAnsi="TimesNewRomanPSMT" w:cs="TimesNewRomanPSMT"/>
          <w:i/>
          <w:iCs/>
          <w:color w:val="353535"/>
        </w:rPr>
        <w:t>location.csv</w:t>
      </w:r>
      <w:r w:rsidRPr="00621B75">
        <w:rPr>
          <w:rFonts w:ascii="TimesNewRomanPSMT" w:hAnsi="TimesNewRomanPSMT" w:cs="TimesNewRomanPSMT"/>
          <w:color w:val="353535"/>
        </w:rPr>
        <w:t xml:space="preserve"> were read in by </w:t>
      </w:r>
      <w:proofErr w:type="spellStart"/>
      <w:r w:rsidRPr="00621B75">
        <w:rPr>
          <w:rFonts w:ascii="TimesNewRomanPSMT" w:hAnsi="TimesNewRomanPSMT" w:cs="TimesNewRomanPSMT"/>
          <w:i/>
          <w:iCs/>
          <w:color w:val="353535"/>
        </w:rPr>
        <w:t>eda.ipynb</w:t>
      </w:r>
      <w:proofErr w:type="spellEnd"/>
      <w:r w:rsidRPr="00621B75">
        <w:rPr>
          <w:rFonts w:ascii="TimesNewRomanPSMT" w:hAnsi="TimesNewRomanPSMT" w:cs="TimesNewRomanPSMT"/>
          <w:color w:val="353535"/>
        </w:rPr>
        <w:t xml:space="preserve"> and each attribute was analyzed independently of each other (except for latitude and longitude). Each attribute contains number of missing values. Additionally, for each numerical </w:t>
      </w:r>
      <w:r w:rsidR="00A32117" w:rsidRPr="00621B75">
        <w:rPr>
          <w:rFonts w:ascii="TimesNewRomanPSMT" w:hAnsi="TimesNewRomanPSMT" w:cs="TimesNewRomanPSMT"/>
          <w:color w:val="353535"/>
        </w:rPr>
        <w:t>attribute,</w:t>
      </w:r>
      <w:r w:rsidRPr="00621B75">
        <w:rPr>
          <w:rFonts w:ascii="TimesNewRomanPSMT" w:hAnsi="TimesNewRomanPSMT" w:cs="TimesNewRomanPSMT"/>
          <w:color w:val="353535"/>
        </w:rPr>
        <w:t xml:space="preserve"> count, mean, standard deviation, min, max and the interquartile ranges were printed along with histograms to understand distribution</w:t>
      </w:r>
      <w:r w:rsidR="00A32117" w:rsidRPr="00621B75">
        <w:rPr>
          <w:rFonts w:ascii="TimesNewRomanPSMT" w:hAnsi="TimesNewRomanPSMT" w:cs="TimesNewRomanPSMT"/>
          <w:color w:val="353535"/>
        </w:rPr>
        <w:t>,</w:t>
      </w:r>
      <w:r w:rsidRPr="00621B75">
        <w:rPr>
          <w:rFonts w:ascii="TimesNewRomanPSMT" w:hAnsi="TimesNewRomanPSMT" w:cs="TimesNewRomanPSMT"/>
          <w:color w:val="353535"/>
        </w:rPr>
        <w:t xml:space="preserve"> and box and whisker diagrams to understand </w:t>
      </w:r>
      <w:r w:rsidR="00A32117" w:rsidRPr="00621B75">
        <w:rPr>
          <w:rFonts w:ascii="TimesNewRomanPSMT" w:hAnsi="TimesNewRomanPSMT" w:cs="TimesNewRomanPSMT"/>
          <w:color w:val="353535"/>
        </w:rPr>
        <w:t xml:space="preserve">outliers. For latitude and longitude values, scatterplots were printed and overlayed over an image of the world map to make sure latitude and longitude values are accurate. For each categorical attribute, histograms were created to understand the distribution of the unique values. </w:t>
      </w:r>
    </w:p>
    <w:p w14:paraId="62A52AC5" w14:textId="74703A5A" w:rsidR="005A30D1" w:rsidRDefault="00A32117" w:rsidP="000529F6">
      <w:pPr>
        <w:spacing w:after="0"/>
        <w:rPr>
          <w:rFonts w:ascii="TimesNewRomanPSMT" w:hAnsi="TimesNewRomanPSMT" w:cs="TimesNewRomanPSMT"/>
          <w:color w:val="353535"/>
        </w:rPr>
      </w:pPr>
      <w:r w:rsidRPr="00621B75">
        <w:rPr>
          <w:rFonts w:ascii="TimesNewRomanPSMT" w:hAnsi="TimesNewRomanPSMT" w:cs="TimesNewRomanPSMT"/>
          <w:color w:val="353535"/>
        </w:rPr>
        <w:t>Columns in location.csv (case fatality ratio, recovered, active, incidence rate, deaths) were very skewed and could contain outliers. The active column also contained negative numbers. Rows with negative numbers were removed first and then statistics and visualizations were created.</w:t>
      </w:r>
    </w:p>
    <w:p w14:paraId="3221C7EF" w14:textId="77777777" w:rsidR="00621B75" w:rsidRPr="00621B75" w:rsidRDefault="00621B75" w:rsidP="005A30D1">
      <w:pPr>
        <w:rPr>
          <w:rFonts w:ascii="TimesNewRomanPSMT" w:hAnsi="TimesNewRomanPSMT" w:cs="TimesNewRomanPSMT"/>
          <w:color w:val="353535"/>
        </w:rPr>
      </w:pPr>
    </w:p>
    <w:p w14:paraId="298CB3F0" w14:textId="4AFE6077" w:rsidR="00A32117" w:rsidRPr="00621B75" w:rsidRDefault="00A32117" w:rsidP="00A32117">
      <w:pPr>
        <w:pStyle w:val="ListParagraph"/>
        <w:numPr>
          <w:ilvl w:val="1"/>
          <w:numId w:val="1"/>
        </w:numPr>
        <w:rPr>
          <w:rFonts w:ascii="TimesNewRomanPSMT" w:hAnsi="TimesNewRomanPSMT" w:cs="TimesNewRomanPSMT"/>
          <w:b/>
          <w:bCs/>
          <w:color w:val="353535"/>
        </w:rPr>
      </w:pPr>
      <w:r w:rsidRPr="00621B75">
        <w:rPr>
          <w:rFonts w:ascii="TimesNewRomanPSMT" w:hAnsi="TimesNewRomanPSMT" w:cs="TimesNewRomanPSMT"/>
          <w:b/>
          <w:bCs/>
          <w:color w:val="353535"/>
        </w:rPr>
        <w:t>Data cleaning and Imputing missing values</w:t>
      </w:r>
    </w:p>
    <w:p w14:paraId="4FC73F41" w14:textId="52C94E1E" w:rsidR="003C37EC" w:rsidRPr="00621B75" w:rsidRDefault="00A32117" w:rsidP="00F45CE2">
      <w:pPr>
        <w:spacing w:after="0"/>
        <w:rPr>
          <w:rFonts w:ascii="TimesNewRomanPSMT" w:hAnsi="TimesNewRomanPSMT" w:cs="TimesNewRomanPSMT"/>
          <w:color w:val="353535"/>
        </w:rPr>
      </w:pPr>
      <w:r w:rsidRPr="00621B75">
        <w:rPr>
          <w:rFonts w:ascii="TimesNewRomanPSMT" w:hAnsi="TimesNewRomanPSMT" w:cs="TimesNewRomanPSMT"/>
          <w:color w:val="353535"/>
        </w:rPr>
        <w:t xml:space="preserve">We removed </w:t>
      </w:r>
      <w:r w:rsidR="003212E1" w:rsidRPr="00621B75">
        <w:rPr>
          <w:rFonts w:ascii="TimesNewRomanPSMT" w:hAnsi="TimesNewRomanPSMT" w:cs="TimesNewRomanPSMT"/>
          <w:color w:val="353535"/>
        </w:rPr>
        <w:t xml:space="preserve">only </w:t>
      </w:r>
      <w:r w:rsidRPr="00621B75">
        <w:rPr>
          <w:rFonts w:ascii="TimesNewRomanPSMT" w:hAnsi="TimesNewRomanPSMT" w:cs="TimesNewRomanPSMT"/>
          <w:color w:val="353535"/>
        </w:rPr>
        <w:t xml:space="preserve">2 rows from the </w:t>
      </w:r>
      <w:r w:rsidRPr="00621B75">
        <w:rPr>
          <w:rFonts w:ascii="TimesNewRomanPSMT" w:hAnsi="TimesNewRomanPSMT" w:cs="TimesNewRomanPSMT"/>
          <w:i/>
          <w:iCs/>
          <w:color w:val="353535"/>
        </w:rPr>
        <w:t>cases_train</w:t>
      </w:r>
      <w:r w:rsidR="003212E1" w:rsidRPr="00621B75">
        <w:rPr>
          <w:rFonts w:ascii="TimesNewRomanPSMT" w:hAnsi="TimesNewRomanPSMT" w:cs="TimesNewRomanPSMT"/>
          <w:i/>
          <w:iCs/>
          <w:color w:val="353535"/>
        </w:rPr>
        <w:t>.csv</w:t>
      </w:r>
      <w:r w:rsidRPr="00621B75">
        <w:rPr>
          <w:rFonts w:ascii="TimesNewRomanPSMT" w:hAnsi="TimesNewRomanPSMT" w:cs="TimesNewRomanPSMT"/>
          <w:color w:val="353535"/>
        </w:rPr>
        <w:t xml:space="preserve"> </w:t>
      </w:r>
      <w:r w:rsidR="003212E1" w:rsidRPr="00621B75">
        <w:rPr>
          <w:rFonts w:ascii="TimesNewRomanPSMT" w:hAnsi="TimesNewRomanPSMT" w:cs="TimesNewRomanPSMT"/>
          <w:color w:val="353535"/>
        </w:rPr>
        <w:t xml:space="preserve">where latitude and longitude values were not present. Columns </w:t>
      </w:r>
      <w:proofErr w:type="spellStart"/>
      <w:r w:rsidR="003212E1" w:rsidRPr="00ED6FBF">
        <w:rPr>
          <w:rFonts w:ascii="TimesNewRomanPSMT" w:hAnsi="TimesNewRomanPSMT" w:cs="TimesNewRomanPSMT"/>
          <w:i/>
          <w:iCs/>
          <w:color w:val="353535"/>
        </w:rPr>
        <w:t>additional_information</w:t>
      </w:r>
      <w:proofErr w:type="spellEnd"/>
      <w:r w:rsidR="003212E1" w:rsidRPr="00621B75">
        <w:rPr>
          <w:rFonts w:ascii="TimesNewRomanPSMT" w:hAnsi="TimesNewRomanPSMT" w:cs="TimesNewRomanPSMT"/>
          <w:color w:val="353535"/>
        </w:rPr>
        <w:t xml:space="preserve"> and </w:t>
      </w:r>
      <w:r w:rsidR="003212E1" w:rsidRPr="00ED6FBF">
        <w:rPr>
          <w:rFonts w:ascii="TimesNewRomanPSMT" w:hAnsi="TimesNewRomanPSMT" w:cs="TimesNewRomanPSMT"/>
          <w:i/>
          <w:iCs/>
          <w:color w:val="353535"/>
        </w:rPr>
        <w:t>source</w:t>
      </w:r>
      <w:r w:rsidR="003212E1" w:rsidRPr="00621B75">
        <w:rPr>
          <w:rFonts w:ascii="TimesNewRomanPSMT" w:hAnsi="TimesNewRomanPSMT" w:cs="TimesNewRomanPSMT"/>
          <w:color w:val="353535"/>
        </w:rPr>
        <w:t xml:space="preserve"> were dropped as we believe the text data would not be of much help during the classification phase as a lot</w:t>
      </w:r>
      <w:r w:rsidR="009B152E">
        <w:rPr>
          <w:rFonts w:ascii="TimesNewRomanPSMT" w:hAnsi="TimesNewRomanPSMT" w:cs="TimesNewRomanPSMT"/>
          <w:color w:val="353535"/>
        </w:rPr>
        <w:t xml:space="preserve"> of</w:t>
      </w:r>
      <w:r w:rsidR="003212E1" w:rsidRPr="00621B75">
        <w:rPr>
          <w:rFonts w:ascii="TimesNewRomanPSMT" w:hAnsi="TimesNewRomanPSMT" w:cs="TimesNewRomanPSMT"/>
          <w:color w:val="353535"/>
        </w:rPr>
        <w:t xml:space="preserve"> data was missing.</w:t>
      </w:r>
      <w:r w:rsidR="00F45CE2" w:rsidRPr="00621B75">
        <w:rPr>
          <w:rFonts w:ascii="TimesNewRomanPSMT" w:hAnsi="TimesNewRomanPSMT" w:cs="TimesNewRomanPSMT"/>
          <w:color w:val="353535"/>
        </w:rPr>
        <w:t xml:space="preserve"> Cleaning and imputing methods are described below:</w:t>
      </w:r>
    </w:p>
    <w:p w14:paraId="09140856" w14:textId="324D191D" w:rsidR="003C37EC" w:rsidRPr="00621B75" w:rsidRDefault="00F45CE2" w:rsidP="004256C0">
      <w:pPr>
        <w:spacing w:after="0"/>
        <w:ind w:left="288"/>
        <w:rPr>
          <w:rFonts w:ascii="TimesNewRomanPSMT" w:hAnsi="TimesNewRomanPSMT" w:cs="TimesNewRomanPSMT"/>
          <w:color w:val="353535"/>
        </w:rPr>
      </w:pPr>
      <w:r w:rsidRPr="00621B75">
        <w:rPr>
          <w:rFonts w:ascii="TimesNewRomanPSMT" w:hAnsi="TimesNewRomanPSMT" w:cs="TimesNewRomanPSMT"/>
          <w:b/>
          <w:bCs/>
          <w:color w:val="353535"/>
        </w:rPr>
        <w:t>Age:</w:t>
      </w:r>
      <w:r w:rsidRPr="00621B75">
        <w:rPr>
          <w:rFonts w:ascii="TimesNewRomanPSMT" w:hAnsi="TimesNewRomanPSMT" w:cs="TimesNewRomanPSMT"/>
          <w:color w:val="353535"/>
        </w:rPr>
        <w:t xml:space="preserve"> The values in the form of (</w:t>
      </w:r>
      <w:r w:rsidRPr="00621B75">
        <w:rPr>
          <w:rFonts w:ascii="TimesNewRomanPSMT" w:hAnsi="TimesNewRomanPSMT" w:cs="TimesNewRomanPSMT"/>
          <w:i/>
          <w:iCs/>
          <w:color w:val="353535"/>
        </w:rPr>
        <w:t>x-y</w:t>
      </w:r>
      <w:r w:rsidRPr="00621B75">
        <w:rPr>
          <w:rFonts w:ascii="TimesNewRomanPSMT" w:hAnsi="TimesNewRomanPSMT" w:cs="TimesNewRomanPSMT"/>
          <w:color w:val="353535"/>
        </w:rPr>
        <w:t xml:space="preserve">) were found by python regular expression and the </w:t>
      </w:r>
      <w:r w:rsidR="009B152E">
        <w:rPr>
          <w:rFonts w:ascii="TimesNewRomanPSMT" w:hAnsi="TimesNewRomanPSMT" w:cs="TimesNewRomanPSMT"/>
          <w:color w:val="353535"/>
        </w:rPr>
        <w:t>average of</w:t>
      </w:r>
      <w:r w:rsidRPr="00621B75">
        <w:rPr>
          <w:rFonts w:ascii="TimesNewRomanPSMT" w:hAnsi="TimesNewRomanPSMT" w:cs="TimesNewRomanPSMT"/>
          <w:color w:val="353535"/>
        </w:rPr>
        <w:t xml:space="preserve"> x and y was assigned to the age. The values like </w:t>
      </w:r>
      <w:r w:rsidRPr="00621B75">
        <w:rPr>
          <w:rFonts w:ascii="TimesNewRomanPSMT" w:hAnsi="TimesNewRomanPSMT" w:cs="TimesNewRomanPSMT"/>
          <w:i/>
          <w:iCs/>
          <w:color w:val="353535"/>
        </w:rPr>
        <w:t xml:space="preserve">z-months </w:t>
      </w:r>
      <w:r w:rsidRPr="00621B75">
        <w:rPr>
          <w:rFonts w:ascii="TimesNewRomanPSMT" w:hAnsi="TimesNewRomanPSMT" w:cs="TimesNewRomanPSMT"/>
          <w:color w:val="353535"/>
        </w:rPr>
        <w:t xml:space="preserve">were found by python regular expression and replaced by </w:t>
      </w:r>
      <w:r w:rsidRPr="00621B75">
        <w:rPr>
          <w:rFonts w:ascii="TimesNewRomanPSMT" w:hAnsi="TimesNewRomanPSMT" w:cs="TimesNewRomanPSMT"/>
          <w:i/>
          <w:iCs/>
          <w:color w:val="353535"/>
        </w:rPr>
        <w:t>z</w:t>
      </w:r>
      <w:r w:rsidR="009B152E">
        <w:rPr>
          <w:rFonts w:ascii="TimesNewRomanPSMT" w:hAnsi="TimesNewRomanPSMT" w:cs="TimesNewRomanPSMT"/>
          <w:i/>
          <w:iCs/>
          <w:color w:val="353535"/>
        </w:rPr>
        <w:t>/12</w:t>
      </w:r>
      <w:r w:rsidRPr="00621B75">
        <w:rPr>
          <w:rFonts w:ascii="TimesNewRomanPSMT" w:hAnsi="TimesNewRomanPSMT" w:cs="TimesNewRomanPSMT"/>
          <w:color w:val="353535"/>
        </w:rPr>
        <w:t xml:space="preserve">. The values like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or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were also found similarly and replaced by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To </w:t>
      </w:r>
      <w:r w:rsidRPr="00621B75">
        <w:rPr>
          <w:rFonts w:ascii="TimesNewRomanPSMT" w:hAnsi="TimesNewRomanPSMT" w:cs="TimesNewRomanPSMT"/>
          <w:b/>
          <w:bCs/>
          <w:color w:val="353535"/>
        </w:rPr>
        <w:t xml:space="preserve">fill in missing values, </w:t>
      </w:r>
      <w:r w:rsidRPr="00621B75">
        <w:rPr>
          <w:rFonts w:ascii="TimesNewRomanPSMT" w:hAnsi="TimesNewRomanPSMT" w:cs="TimesNewRomanPSMT"/>
          <w:color w:val="353535"/>
        </w:rPr>
        <w:t xml:space="preserve">a normal distribution was created of the values that were not missing and age was assigned according to the probability determined by the mean and standard deviation of the normal distribution </w:t>
      </w:r>
      <w:r w:rsidRPr="00621B75">
        <w:rPr>
          <w:rFonts w:ascii="TimesNewRomanPSMT" w:hAnsi="TimesNewRomanPSMT" w:cs="TimesNewRomanPSMT"/>
          <w:i/>
          <w:iCs/>
          <w:color w:val="353535"/>
        </w:rPr>
        <w:t>(</w:t>
      </w:r>
      <w:proofErr w:type="spellStart"/>
      <w:r w:rsidRPr="00621B75">
        <w:rPr>
          <w:rFonts w:ascii="TimesNewRomanPSMT" w:hAnsi="TimesNewRomanPSMT" w:cs="TimesNewRomanPSMT"/>
          <w:i/>
          <w:iCs/>
          <w:color w:val="353535"/>
        </w:rPr>
        <w:t>np.random.normal</w:t>
      </w:r>
      <w:proofErr w:type="spellEnd"/>
      <w:r w:rsidRPr="00621B75">
        <w:rPr>
          <w:rFonts w:ascii="TimesNewRomanPSMT" w:hAnsi="TimesNewRomanPSMT" w:cs="TimesNewRomanPSMT"/>
          <w:i/>
          <w:iCs/>
          <w:color w:val="353535"/>
        </w:rPr>
        <w:t>(</w:t>
      </w:r>
      <w:proofErr w:type="spellStart"/>
      <w:r w:rsidRPr="00621B75">
        <w:rPr>
          <w:rFonts w:ascii="TimesNewRomanPSMT" w:hAnsi="TimesNewRomanPSMT" w:cs="TimesNewRomanPSMT"/>
          <w:i/>
          <w:iCs/>
          <w:color w:val="353535"/>
        </w:rPr>
        <w:t>age_mean</w:t>
      </w:r>
      <w:proofErr w:type="spellEnd"/>
      <w:r w:rsidRPr="00621B75">
        <w:rPr>
          <w:rFonts w:ascii="TimesNewRomanPSMT" w:hAnsi="TimesNewRomanPSMT" w:cs="TimesNewRomanPSMT"/>
          <w:i/>
          <w:iCs/>
          <w:color w:val="353535"/>
        </w:rPr>
        <w:t xml:space="preserve">, </w:t>
      </w:r>
      <w:proofErr w:type="spellStart"/>
      <w:r w:rsidRPr="00621B75">
        <w:rPr>
          <w:rFonts w:ascii="TimesNewRomanPSMT" w:hAnsi="TimesNewRomanPSMT" w:cs="TimesNewRomanPSMT"/>
          <w:i/>
          <w:iCs/>
          <w:color w:val="353535"/>
        </w:rPr>
        <w:t>age_std</w:t>
      </w:r>
      <w:proofErr w:type="spellEnd"/>
      <w:r w:rsidRPr="00621B75">
        <w:rPr>
          <w:rFonts w:ascii="TimesNewRomanPSMT" w:hAnsi="TimesNewRomanPSMT" w:cs="TimesNewRomanPSMT"/>
          <w:i/>
          <w:iCs/>
          <w:color w:val="353535"/>
        </w:rPr>
        <w:t>, 1)</w:t>
      </w:r>
      <w:r w:rsidRPr="00621B75">
        <w:rPr>
          <w:rFonts w:ascii="TimesNewRomanPSMT" w:hAnsi="TimesNewRomanPSMT" w:cs="TimesNewRomanPSMT"/>
          <w:i/>
          <w:iCs/>
          <w:color w:val="353535"/>
        </w:rPr>
        <w:t>)</w:t>
      </w:r>
      <w:r w:rsidRPr="00621B75">
        <w:rPr>
          <w:rFonts w:ascii="TimesNewRomanPSMT" w:hAnsi="TimesNewRomanPSMT" w:cs="TimesNewRomanPSMT"/>
          <w:color w:val="353535"/>
        </w:rPr>
        <w:t>.</w:t>
      </w:r>
    </w:p>
    <w:p w14:paraId="2DF2A6E2" w14:textId="5B3C45C2" w:rsidR="003C37EC" w:rsidRPr="00621B75" w:rsidRDefault="003C37EC" w:rsidP="004256C0">
      <w:pPr>
        <w:spacing w:after="0"/>
        <w:ind w:left="288"/>
        <w:rPr>
          <w:rFonts w:ascii="TimesNewRomanPSMT" w:hAnsi="TimesNewRomanPSMT" w:cs="TimesNewRomanPSMT"/>
        </w:rPr>
      </w:pPr>
      <w:r w:rsidRPr="00621B75">
        <w:rPr>
          <w:rFonts w:ascii="TimesNewRomanPSMT" w:hAnsi="TimesNewRomanPSMT" w:cs="TimesNewRomanPSMT"/>
          <w:b/>
          <w:bCs/>
          <w:color w:val="353535"/>
        </w:rPr>
        <w:t>Sex:</w:t>
      </w:r>
      <w:r w:rsidRPr="00621B75">
        <w:rPr>
          <w:rFonts w:ascii="TimesNewRomanPSMT" w:hAnsi="TimesNewRomanPSMT" w:cs="TimesNewRomanPSMT"/>
        </w:rPr>
        <w:t xml:space="preserve"> Before imputing the sex values, we figured out how many male and female values that were not missing, we created a probability of male and female according to the counts and imputed the values according to that probability.</w:t>
      </w:r>
    </w:p>
    <w:p w14:paraId="3380E61E" w14:textId="56BAE6FC" w:rsidR="00FE45DC" w:rsidRPr="00621B75" w:rsidRDefault="003C37EC" w:rsidP="004256C0">
      <w:pPr>
        <w:spacing w:after="0"/>
        <w:ind w:left="288"/>
        <w:rPr>
          <w:rFonts w:ascii="TimesNewRomanPSMT" w:hAnsi="TimesNewRomanPSMT" w:cs="TimesNewRomanPSMT"/>
        </w:rPr>
      </w:pPr>
      <w:r w:rsidRPr="00621B75">
        <w:rPr>
          <w:rFonts w:ascii="TimesNewRomanPSMT" w:hAnsi="TimesNewRomanPSMT" w:cs="TimesNewRomanPSMT"/>
          <w:b/>
          <w:bCs/>
        </w:rPr>
        <w:t xml:space="preserve">Country: </w:t>
      </w:r>
      <w:r w:rsidRPr="00621B75">
        <w:rPr>
          <w:rFonts w:ascii="TimesNewRomanPSMT" w:hAnsi="TimesNewRomanPSMT" w:cs="TimesNewRomanPSMT"/>
        </w:rPr>
        <w:t>We found that only a few rows</w:t>
      </w:r>
      <w:r w:rsidR="00FE45DC" w:rsidRPr="00621B75">
        <w:rPr>
          <w:rFonts w:ascii="TimesNewRomanPSMT" w:hAnsi="TimesNewRomanPSMT" w:cs="TimesNewRomanPSMT"/>
        </w:rPr>
        <w:t xml:space="preserve"> (18)</w:t>
      </w:r>
      <w:r w:rsidRPr="00621B75">
        <w:rPr>
          <w:rFonts w:ascii="TimesNewRomanPSMT" w:hAnsi="TimesNewRomanPSMT" w:cs="TimesNewRomanPSMT"/>
        </w:rPr>
        <w:t xml:space="preserve"> with attribute country was missing. So</w:t>
      </w:r>
      <w:r w:rsidR="009B152E">
        <w:rPr>
          <w:rFonts w:ascii="TimesNewRomanPSMT" w:hAnsi="TimesNewRomanPSMT" w:cs="TimesNewRomanPSMT"/>
        </w:rPr>
        <w:t>,</w:t>
      </w:r>
      <w:r w:rsidRPr="00621B75">
        <w:rPr>
          <w:rFonts w:ascii="TimesNewRomanPSMT" w:hAnsi="TimesNewRomanPSMT" w:cs="TimesNewRomanPSMT"/>
        </w:rPr>
        <w:t xml:space="preserve"> we printed them all. They all had province as “Taiwan”. So</w:t>
      </w:r>
      <w:r w:rsidR="009B152E">
        <w:rPr>
          <w:rFonts w:ascii="TimesNewRomanPSMT" w:hAnsi="TimesNewRomanPSMT" w:cs="TimesNewRomanPSMT"/>
        </w:rPr>
        <w:t>,</w:t>
      </w:r>
      <w:r w:rsidRPr="00621B75">
        <w:rPr>
          <w:rFonts w:ascii="TimesNewRomanPSMT" w:hAnsi="TimesNewRomanPSMT" w:cs="TimesNewRomanPSMT"/>
        </w:rPr>
        <w:t xml:space="preserve"> we assigned “Taiwan” as the country (not sure if Taiwan is the country or China, Google was a little unclear) of the rows that had country missing but had Taiwan as a province.</w:t>
      </w:r>
    </w:p>
    <w:p w14:paraId="2C153E51" w14:textId="77A381E3" w:rsidR="00621B75" w:rsidRPr="00621B75" w:rsidRDefault="00FE45DC" w:rsidP="004256C0">
      <w:pPr>
        <w:spacing w:after="0"/>
        <w:ind w:left="288"/>
        <w:rPr>
          <w:rFonts w:ascii="TimesNewRomanPSMT" w:hAnsi="TimesNewRomanPSMT" w:cs="TimesNewRomanPSMT"/>
        </w:rPr>
      </w:pPr>
      <w:r w:rsidRPr="00621B75">
        <w:rPr>
          <w:rFonts w:ascii="TimesNewRomanPSMT" w:hAnsi="TimesNewRomanPSMT" w:cs="TimesNewRomanPSMT"/>
          <w:b/>
          <w:bCs/>
        </w:rPr>
        <w:t xml:space="preserve">Province: </w:t>
      </w:r>
      <w:r w:rsidRPr="00621B75">
        <w:rPr>
          <w:rFonts w:ascii="TimesNewRomanPSMT" w:hAnsi="TimesNewRomanPSMT" w:cs="TimesNewRomanPSMT"/>
        </w:rPr>
        <w:t>For rows that did not have a province, we checked the country (as after the previous step all rows have a country value),  and found the province with the highest occurrence (</w:t>
      </w:r>
      <w:r w:rsidRPr="00621B75">
        <w:rPr>
          <w:rFonts w:ascii="TimesNewRomanPSMT" w:hAnsi="TimesNewRomanPSMT" w:cs="TimesNewRomanPSMT"/>
          <w:i/>
          <w:iCs/>
        </w:rPr>
        <w:t>mode</w:t>
      </w:r>
      <w:r w:rsidRPr="00621B75">
        <w:rPr>
          <w:rFonts w:ascii="TimesNewRomanPSMT" w:hAnsi="TimesNewRomanPSMT" w:cs="TimesNewRomanPSMT"/>
        </w:rPr>
        <w:t xml:space="preserve">) of that country and assigned it as province. Some countries did not have any provinces listed, in that case finding the mode was not possible. So instead of leaving the province field empty or removing the entire row, we decided to replace the Null value with </w:t>
      </w:r>
      <w:r w:rsidRPr="00621B75">
        <w:rPr>
          <w:rFonts w:ascii="TimesNewRomanPSMT" w:hAnsi="TimesNewRomanPSMT" w:cs="TimesNewRomanPSMT"/>
          <w:i/>
          <w:iCs/>
        </w:rPr>
        <w:t>“unknown”.</w:t>
      </w:r>
      <w:r w:rsidRPr="00621B75">
        <w:rPr>
          <w:rFonts w:ascii="TimesNewRomanPSMT" w:hAnsi="TimesNewRomanPSMT" w:cs="TimesNewRomanPSMT"/>
        </w:rPr>
        <w:t xml:space="preserve"> </w:t>
      </w:r>
      <w:proofErr w:type="spellStart"/>
      <w:r w:rsidRPr="00621B75">
        <w:rPr>
          <w:rFonts w:ascii="TimesNewRomanPSMT" w:hAnsi="TimesNewRomanPSMT" w:cs="TimesNewRomanPSMT"/>
        </w:rPr>
        <w:t>eg.</w:t>
      </w:r>
      <w:proofErr w:type="spellEnd"/>
      <w:r w:rsidRPr="00621B75">
        <w:rPr>
          <w:rFonts w:ascii="TimesNewRomanPSMT" w:hAnsi="TimesNewRomanPSMT" w:cs="TimesNewRomanPSMT"/>
        </w:rPr>
        <w:t xml:space="preserve"> (province: unknown, country: Togo).</w:t>
      </w:r>
    </w:p>
    <w:p w14:paraId="68C0A620" w14:textId="0FC6B3E9" w:rsidR="00621B75" w:rsidRDefault="00FE45DC" w:rsidP="004256C0">
      <w:pPr>
        <w:spacing w:after="0"/>
        <w:ind w:left="288"/>
        <w:rPr>
          <w:rFonts w:ascii="TimesNewRomanPSMT" w:hAnsi="TimesNewRomanPSMT" w:cs="TimesNewRomanPSMT"/>
        </w:rPr>
      </w:pPr>
      <w:r w:rsidRPr="00621B75">
        <w:rPr>
          <w:rFonts w:ascii="TimesNewRomanPSMT" w:hAnsi="TimesNewRomanPSMT" w:cs="TimesNewRomanPSMT"/>
          <w:b/>
          <w:bCs/>
        </w:rPr>
        <w:t>Date Confirmation:</w:t>
      </w:r>
      <w:r w:rsidRPr="00621B75">
        <w:rPr>
          <w:rFonts w:ascii="TimesNewRomanPSMT" w:hAnsi="TimesNewRomanPSMT" w:cs="TimesNewRomanPSMT"/>
        </w:rPr>
        <w:t xml:space="preserve"> We used a similar approach to the </w:t>
      </w:r>
      <w:r w:rsidRPr="00621B75">
        <w:rPr>
          <w:rFonts w:ascii="TimesNewRomanPSMT" w:hAnsi="TimesNewRomanPSMT" w:cs="TimesNewRomanPSMT"/>
          <w:i/>
          <w:iCs/>
        </w:rPr>
        <w:t>province</w:t>
      </w:r>
      <w:r w:rsidR="00621B75" w:rsidRPr="00621B75">
        <w:rPr>
          <w:rFonts w:ascii="TimesNewRomanPSMT" w:hAnsi="TimesNewRomanPSMT" w:cs="TimesNewRomanPSMT"/>
        </w:rPr>
        <w:t xml:space="preserve"> </w:t>
      </w:r>
      <w:r w:rsidR="00621B75" w:rsidRPr="00621B75">
        <w:rPr>
          <w:rFonts w:ascii="TimesNewRomanPSMT" w:hAnsi="TimesNewRomanPSMT" w:cs="TimesNewRomanPSMT"/>
          <w:i/>
          <w:iCs/>
        </w:rPr>
        <w:t>attribute</w:t>
      </w:r>
      <w:r w:rsidRPr="00621B75">
        <w:rPr>
          <w:rFonts w:ascii="TimesNewRomanPSMT" w:hAnsi="TimesNewRomanPSMT" w:cs="TimesNewRomanPSMT"/>
        </w:rPr>
        <w:t xml:space="preserve"> as we assumed</w:t>
      </w:r>
      <w:r w:rsidR="00621B75" w:rsidRPr="00621B75">
        <w:rPr>
          <w:rFonts w:ascii="TimesNewRomanPSMT" w:hAnsi="TimesNewRomanPSMT" w:cs="TimesNewRomanPSMT"/>
        </w:rPr>
        <w:t xml:space="preserve"> countries have release their date of confirmation in a large batch. So, for missing date confirmation, we found the country first and then found the mode of the date confirmed of that country and imputed with that value.</w:t>
      </w:r>
    </w:p>
    <w:p w14:paraId="54F0B168" w14:textId="77777777" w:rsidR="000C398E" w:rsidRDefault="000C398E" w:rsidP="00F45CE2">
      <w:pPr>
        <w:spacing w:after="0"/>
        <w:ind w:left="432"/>
        <w:rPr>
          <w:rFonts w:ascii="TimesNewRomanPSMT" w:hAnsi="TimesNewRomanPSMT" w:cs="TimesNewRomanPSMT"/>
        </w:rPr>
      </w:pPr>
    </w:p>
    <w:p w14:paraId="0E3D1B90" w14:textId="712893D6" w:rsidR="00ED6FBF" w:rsidRPr="00ED6FBF" w:rsidRDefault="000C398E" w:rsidP="00ED6FBF">
      <w:pPr>
        <w:pStyle w:val="ListParagraph"/>
        <w:numPr>
          <w:ilvl w:val="1"/>
          <w:numId w:val="1"/>
        </w:numPr>
        <w:rPr>
          <w:rFonts w:ascii="TimesNewRomanPSMT" w:hAnsi="TimesNewRomanPSMT" w:cs="TimesNewRomanPSMT"/>
          <w:b/>
          <w:bCs/>
        </w:rPr>
      </w:pPr>
      <w:r>
        <w:rPr>
          <w:rFonts w:ascii="TimesNewRomanPSMT" w:hAnsi="TimesNewRomanPSMT" w:cs="TimesNewRomanPSMT"/>
          <w:noProof/>
        </w:rPr>
        <w:drawing>
          <wp:anchor distT="0" distB="0" distL="114300" distR="114300" simplePos="0" relativeHeight="251658240" behindDoc="0" locked="0" layoutInCell="1" allowOverlap="1" wp14:anchorId="5F05093E" wp14:editId="0E95EDD2">
            <wp:simplePos x="0" y="0"/>
            <wp:positionH relativeFrom="margin">
              <wp:align>right</wp:align>
            </wp:positionH>
            <wp:positionV relativeFrom="paragraph">
              <wp:posOffset>237727</wp:posOffset>
            </wp:positionV>
            <wp:extent cx="2032635" cy="1002665"/>
            <wp:effectExtent l="0" t="0" r="571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2635" cy="100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FBF" w:rsidRPr="00ED6FBF">
        <w:rPr>
          <w:rFonts w:ascii="TimesNewRomanPSMT" w:hAnsi="TimesNewRomanPSMT" w:cs="TimesNewRomanPSMT"/>
          <w:b/>
          <w:bCs/>
          <w:color w:val="353535"/>
          <w:sz w:val="24"/>
          <w:szCs w:val="24"/>
        </w:rPr>
        <w:t>Dealing with outliers</w:t>
      </w:r>
    </w:p>
    <w:p w14:paraId="7ADC63AD" w14:textId="0D510741" w:rsidR="000C398E" w:rsidRDefault="000C398E" w:rsidP="00300AED">
      <w:pPr>
        <w:spacing w:after="0"/>
        <w:ind w:left="288"/>
      </w:pPr>
      <w:r w:rsidRPr="000C398E">
        <w:rPr>
          <w:rFonts w:ascii="TimesNewRomanPSMT" w:hAnsi="TimesNewRomanPSMT" w:cs="TimesNewRomanPSMT"/>
          <w:b/>
          <w:bCs/>
        </w:rPr>
        <w:t>Latitude</w:t>
      </w:r>
      <w:r>
        <w:rPr>
          <w:rFonts w:ascii="TimesNewRomanPSMT" w:hAnsi="TimesNewRomanPSMT" w:cs="TimesNewRomanPSMT"/>
          <w:b/>
          <w:bCs/>
        </w:rPr>
        <w:t xml:space="preserve"> </w:t>
      </w:r>
      <w:r w:rsidRPr="000C398E">
        <w:rPr>
          <w:rFonts w:ascii="TimesNewRomanPSMT" w:hAnsi="TimesNewRomanPSMT" w:cs="TimesNewRomanPSMT"/>
          <w:b/>
          <w:bCs/>
        </w:rPr>
        <w:t>&amp;</w:t>
      </w:r>
      <w:r>
        <w:rPr>
          <w:rFonts w:ascii="TimesNewRomanPSMT" w:hAnsi="TimesNewRomanPSMT" w:cs="TimesNewRomanPSMT"/>
          <w:b/>
          <w:bCs/>
        </w:rPr>
        <w:t xml:space="preserve"> </w:t>
      </w:r>
      <w:r w:rsidRPr="000C398E">
        <w:rPr>
          <w:rFonts w:ascii="TimesNewRomanPSMT" w:hAnsi="TimesNewRomanPSMT" w:cs="TimesNewRomanPSMT"/>
          <w:b/>
          <w:bCs/>
        </w:rPr>
        <w:t>longitude:</w:t>
      </w:r>
      <w:r>
        <w:rPr>
          <w:rFonts w:ascii="TimesNewRomanPSMT" w:hAnsi="TimesNewRomanPSMT" w:cs="TimesNewRomanPSMT"/>
        </w:rPr>
        <w:t xml:space="preserve"> The scatterplot that we generated of the latitude and longitude showed some points located in the sea (image to the right). We filtered those points (using latitude and longitude thresholds) to see what country and provinces they belonged to. We found that the points belonged to </w:t>
      </w:r>
      <w:r>
        <w:t>Rio Grande do Sul</w:t>
      </w:r>
      <w:r>
        <w:t xml:space="preserve"> and </w:t>
      </w:r>
      <w:r>
        <w:t>Santa Catarina</w:t>
      </w:r>
      <w:r>
        <w:t xml:space="preserve">, Brazil. So, we found all the data entries with </w:t>
      </w:r>
      <w:r>
        <w:rPr>
          <w:rFonts w:ascii="TimesNewRomanPSMT" w:hAnsi="TimesNewRomanPSMT" w:cs="TimesNewRomanPSMT"/>
        </w:rPr>
        <w:t xml:space="preserve">to </w:t>
      </w:r>
      <w:r>
        <w:rPr>
          <w:rFonts w:ascii="TimesNewRomanPSMT" w:hAnsi="TimesNewRomanPSMT" w:cs="TimesNewRomanPSMT"/>
        </w:rPr>
        <w:t xml:space="preserve">province = </w:t>
      </w:r>
      <w:r>
        <w:t>Rio Grande do Sul</w:t>
      </w:r>
      <w:r>
        <w:t xml:space="preserve"> and </w:t>
      </w:r>
      <w:r>
        <w:lastRenderedPageBreak/>
        <w:t xml:space="preserve">country = Brazil and took the average latitude and longitude values and replaced them with the </w:t>
      </w:r>
      <w:r w:rsidR="00744BF8">
        <w:t>average</w:t>
      </w:r>
      <w:r>
        <w:t xml:space="preserve"> values.</w:t>
      </w:r>
    </w:p>
    <w:p w14:paraId="202A474F" w14:textId="245907AC" w:rsidR="00765B45" w:rsidRPr="00765B45" w:rsidRDefault="00765B45" w:rsidP="00300AED">
      <w:pPr>
        <w:spacing w:after="0"/>
        <w:ind w:left="288"/>
        <w:rPr>
          <w:rFonts w:ascii="TimesNewRomanPSMT" w:hAnsi="TimesNewRomanPSMT" w:cs="TimesNewRomanPSMT"/>
        </w:rPr>
      </w:pPr>
      <w:r>
        <w:rPr>
          <w:noProof/>
        </w:rPr>
        <w:drawing>
          <wp:anchor distT="0" distB="0" distL="114300" distR="114300" simplePos="0" relativeHeight="251659264" behindDoc="0" locked="0" layoutInCell="1" allowOverlap="1" wp14:anchorId="4B7DCB6D" wp14:editId="1AD70321">
            <wp:simplePos x="0" y="0"/>
            <wp:positionH relativeFrom="margin">
              <wp:posOffset>3574415</wp:posOffset>
            </wp:positionH>
            <wp:positionV relativeFrom="paragraph">
              <wp:posOffset>6985</wp:posOffset>
            </wp:positionV>
            <wp:extent cx="2823845" cy="8934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845" cy="893445"/>
                    </a:xfrm>
                    <a:prstGeom prst="rect">
                      <a:avLst/>
                    </a:prstGeom>
                  </pic:spPr>
                </pic:pic>
              </a:graphicData>
            </a:graphic>
            <wp14:sizeRelH relativeFrom="margin">
              <wp14:pctWidth>0</wp14:pctWidth>
            </wp14:sizeRelH>
            <wp14:sizeRelV relativeFrom="margin">
              <wp14:pctHeight>0</wp14:pctHeight>
            </wp14:sizeRelV>
          </wp:anchor>
        </w:drawing>
      </w:r>
      <w:r w:rsidRPr="00765B45">
        <w:rPr>
          <w:b/>
          <w:bCs/>
        </w:rPr>
        <w:t>Provinces &amp; Countries:</w:t>
      </w:r>
      <w:r>
        <w:rPr>
          <w:b/>
          <w:bCs/>
        </w:rPr>
        <w:t xml:space="preserve"> </w:t>
      </w:r>
    </w:p>
    <w:p w14:paraId="4A6482BE" w14:textId="6E454E4A" w:rsidR="000C398E" w:rsidRDefault="004256C0" w:rsidP="00300AED">
      <w:pPr>
        <w:spacing w:after="0"/>
        <w:ind w:left="288"/>
        <w:rPr>
          <w:rFonts w:ascii="TimesNewRomanPSMT" w:hAnsi="TimesNewRomanPSMT" w:cs="TimesNewRomanPSMT"/>
        </w:rPr>
      </w:pPr>
      <w:r>
        <w:rPr>
          <w:rFonts w:ascii="TimesNewRomanPSMT" w:hAnsi="TimesNewRomanPSMT" w:cs="TimesNewRomanPSMT"/>
          <w:noProof/>
        </w:rPr>
        <w:drawing>
          <wp:anchor distT="0" distB="0" distL="114300" distR="114300" simplePos="0" relativeHeight="251660288" behindDoc="0" locked="0" layoutInCell="1" allowOverlap="1" wp14:anchorId="1D66A293" wp14:editId="1CAC4864">
            <wp:simplePos x="0" y="0"/>
            <wp:positionH relativeFrom="margin">
              <wp:posOffset>5160559</wp:posOffset>
            </wp:positionH>
            <wp:positionV relativeFrom="paragraph">
              <wp:posOffset>921111</wp:posOffset>
            </wp:positionV>
            <wp:extent cx="1027430" cy="113220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7430" cy="113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B45">
        <w:rPr>
          <w:rFonts w:ascii="TimesNewRomanPSMT" w:hAnsi="TimesNewRomanPSMT" w:cs="TimesNewRomanPSMT"/>
        </w:rPr>
        <w:t>The data for the countries and provinces and countries were vastly skewed with India having over 200,000 records (over 50% of the dataset). Some countries only had one data entry (row). We could have considered them to be outliers, but we decided not to. This is because we realize that even if we have one row for a country</w:t>
      </w:r>
      <w:r w:rsidR="000B6C05">
        <w:rPr>
          <w:rFonts w:ascii="TimesNewRomanPSMT" w:hAnsi="TimesNewRomanPSMT" w:cs="TimesNewRomanPSMT"/>
        </w:rPr>
        <w:t>, it</w:t>
      </w:r>
      <w:r w:rsidR="00765B45">
        <w:rPr>
          <w:rFonts w:ascii="TimesNewRomanPSMT" w:hAnsi="TimesNewRomanPSMT" w:cs="TimesNewRomanPSMT"/>
        </w:rPr>
        <w:t xml:space="preserve"> significantly increases the chance </w:t>
      </w:r>
      <w:r w:rsidR="00300AED">
        <w:rPr>
          <w:rFonts w:ascii="TimesNewRomanPSMT" w:hAnsi="TimesNewRomanPSMT" w:cs="TimesNewRomanPSMT"/>
        </w:rPr>
        <w:t>of classifying</w:t>
      </w:r>
      <w:r w:rsidR="00765B45">
        <w:rPr>
          <w:rFonts w:ascii="TimesNewRomanPSMT" w:hAnsi="TimesNewRomanPSMT" w:cs="TimesNewRomanPSMT"/>
        </w:rPr>
        <w:t xml:space="preserve"> a</w:t>
      </w:r>
      <w:r w:rsidR="000B6C05">
        <w:rPr>
          <w:rFonts w:ascii="TimesNewRomanPSMT" w:hAnsi="TimesNewRomanPSMT" w:cs="TimesNewRomanPSMT"/>
        </w:rPr>
        <w:t xml:space="preserve"> row </w:t>
      </w:r>
      <w:r w:rsidR="00765B45">
        <w:rPr>
          <w:rFonts w:ascii="TimesNewRomanPSMT" w:hAnsi="TimesNewRomanPSMT" w:cs="TimesNewRomanPSMT"/>
        </w:rPr>
        <w:t xml:space="preserve">in the test file if that country shows up. </w:t>
      </w:r>
    </w:p>
    <w:p w14:paraId="1A8CA724" w14:textId="459FD711" w:rsidR="00744BF8" w:rsidRDefault="00744BF8" w:rsidP="00300AED">
      <w:pPr>
        <w:spacing w:after="0"/>
        <w:ind w:left="288"/>
        <w:rPr>
          <w:rFonts w:ascii="TimesNewRomanPSMT" w:hAnsi="TimesNewRomanPSMT" w:cs="TimesNewRomanPSMT"/>
        </w:rPr>
      </w:pPr>
      <w:r w:rsidRPr="00744BF8">
        <w:rPr>
          <w:rFonts w:ascii="TimesNewRomanPSMT" w:hAnsi="TimesNewRomanPSMT" w:cs="TimesNewRomanPSMT"/>
          <w:b/>
          <w:bCs/>
        </w:rPr>
        <w:t>Age:</w:t>
      </w:r>
      <w:r>
        <w:rPr>
          <w:rFonts w:ascii="TimesNewRomanPSMT" w:hAnsi="TimesNewRomanPSMT" w:cs="TimesNewRomanPSMT"/>
          <w:b/>
          <w:bCs/>
        </w:rPr>
        <w:t xml:space="preserve"> </w:t>
      </w:r>
      <w:r>
        <w:rPr>
          <w:rFonts w:ascii="TimesNewRomanPSMT" w:hAnsi="TimesNewRomanPSMT" w:cs="TimesNewRomanPSMT"/>
        </w:rPr>
        <w:t xml:space="preserve">In our box and whisker plot we </w:t>
      </w:r>
      <w:r w:rsidR="000B6C05">
        <w:rPr>
          <w:rFonts w:ascii="TimesNewRomanPSMT" w:hAnsi="TimesNewRomanPSMT" w:cs="TimesNewRomanPSMT"/>
        </w:rPr>
        <w:t>saw some age values over 100 marked as outliers (plot on the right). But we decided not to change them as it would give us a more diverse dataset while training the model. It is also feasible to believe that people do live over 100 years</w:t>
      </w:r>
      <w:r w:rsidR="004256C0">
        <w:rPr>
          <w:rFonts w:ascii="TimesNewRomanPSMT" w:hAnsi="TimesNewRomanPSMT" w:cs="TimesNewRomanPSMT"/>
        </w:rPr>
        <w:t xml:space="preserve"> and this is an age group, whose data cannot be not easily available. So, we decided to keep this group of data without changing the values.</w:t>
      </w:r>
    </w:p>
    <w:p w14:paraId="79A0069E" w14:textId="1F06CE5B" w:rsidR="003249C4" w:rsidRPr="00ED6FBF" w:rsidRDefault="004256C0" w:rsidP="00D16283">
      <w:pPr>
        <w:spacing w:after="0"/>
        <w:ind w:left="288"/>
        <w:rPr>
          <w:rFonts w:ascii="TimesNewRomanPSMT" w:hAnsi="TimesNewRomanPSMT" w:cs="TimesNewRomanPSMT"/>
        </w:rPr>
      </w:pPr>
      <w:r>
        <w:rPr>
          <w:rFonts w:ascii="TimesNewRomanPSMT" w:hAnsi="TimesNewRomanPSMT" w:cs="TimesNewRomanPSMT"/>
          <w:b/>
          <w:bCs/>
        </w:rPr>
        <w:t>Location.</w:t>
      </w:r>
      <w:r w:rsidRPr="004256C0">
        <w:rPr>
          <w:rFonts w:ascii="TimesNewRomanPSMT" w:hAnsi="TimesNewRomanPSMT" w:cs="TimesNewRomanPSMT"/>
          <w:b/>
          <w:bCs/>
        </w:rPr>
        <w:t>csv</w:t>
      </w:r>
      <w:r>
        <w:rPr>
          <w:rFonts w:ascii="TimesNewRomanPSMT" w:hAnsi="TimesNewRomanPSMT" w:cs="TimesNewRomanPSMT"/>
          <w:b/>
          <w:bCs/>
        </w:rPr>
        <w:t xml:space="preserve">: </w:t>
      </w:r>
      <w:r>
        <w:rPr>
          <w:rFonts w:ascii="TimesNewRomanPSMT" w:hAnsi="TimesNewRomanPSMT" w:cs="TimesNewRomanPSMT"/>
        </w:rPr>
        <w:t xml:space="preserve">We noticed a lot of attributes with outliers in location.csv. </w:t>
      </w:r>
      <w:r w:rsidR="00667CBE">
        <w:rPr>
          <w:rFonts w:ascii="TimesNewRomanPSMT" w:hAnsi="TimesNewRomanPSMT" w:cs="TimesNewRomanPSMT"/>
          <w:color w:val="353535"/>
        </w:rPr>
        <w:t>C</w:t>
      </w:r>
      <w:r w:rsidR="00667CBE" w:rsidRPr="00621B75">
        <w:rPr>
          <w:rFonts w:ascii="TimesNewRomanPSMT" w:hAnsi="TimesNewRomanPSMT" w:cs="TimesNewRomanPSMT"/>
          <w:color w:val="353535"/>
        </w:rPr>
        <w:t xml:space="preserve">ase fatality ratio, </w:t>
      </w:r>
      <w:r w:rsidR="00667CBE">
        <w:rPr>
          <w:rFonts w:ascii="TimesNewRomanPSMT" w:hAnsi="TimesNewRomanPSMT" w:cs="TimesNewRomanPSMT"/>
          <w:color w:val="353535"/>
        </w:rPr>
        <w:t>R</w:t>
      </w:r>
      <w:r w:rsidR="00667CBE" w:rsidRPr="00621B75">
        <w:rPr>
          <w:rFonts w:ascii="TimesNewRomanPSMT" w:hAnsi="TimesNewRomanPSMT" w:cs="TimesNewRomanPSMT"/>
          <w:color w:val="353535"/>
        </w:rPr>
        <w:t xml:space="preserve">ecovered, </w:t>
      </w:r>
      <w:r w:rsidR="00667CBE">
        <w:rPr>
          <w:rFonts w:ascii="TimesNewRomanPSMT" w:hAnsi="TimesNewRomanPSMT" w:cs="TimesNewRomanPSMT"/>
          <w:color w:val="353535"/>
        </w:rPr>
        <w:t>A</w:t>
      </w:r>
      <w:r w:rsidR="00667CBE" w:rsidRPr="00621B75">
        <w:rPr>
          <w:rFonts w:ascii="TimesNewRomanPSMT" w:hAnsi="TimesNewRomanPSMT" w:cs="TimesNewRomanPSMT"/>
          <w:color w:val="353535"/>
        </w:rPr>
        <w:t xml:space="preserve">ctive, </w:t>
      </w:r>
      <w:r w:rsidR="00667CBE">
        <w:rPr>
          <w:rFonts w:ascii="TimesNewRomanPSMT" w:hAnsi="TimesNewRomanPSMT" w:cs="TimesNewRomanPSMT"/>
          <w:color w:val="353535"/>
        </w:rPr>
        <w:t>I</w:t>
      </w:r>
      <w:r w:rsidR="00667CBE" w:rsidRPr="00621B75">
        <w:rPr>
          <w:rFonts w:ascii="TimesNewRomanPSMT" w:hAnsi="TimesNewRomanPSMT" w:cs="TimesNewRomanPSMT"/>
          <w:color w:val="353535"/>
        </w:rPr>
        <w:t xml:space="preserve">ncidence rate, </w:t>
      </w:r>
      <w:r w:rsidR="00667CBE">
        <w:rPr>
          <w:rFonts w:ascii="TimesNewRomanPSMT" w:hAnsi="TimesNewRomanPSMT" w:cs="TimesNewRomanPSMT"/>
          <w:color w:val="353535"/>
        </w:rPr>
        <w:t>and D</w:t>
      </w:r>
      <w:r w:rsidR="00667CBE" w:rsidRPr="00621B75">
        <w:rPr>
          <w:rFonts w:ascii="TimesNewRomanPSMT" w:hAnsi="TimesNewRomanPSMT" w:cs="TimesNewRomanPSMT"/>
          <w:color w:val="353535"/>
        </w:rPr>
        <w:t>eaths</w:t>
      </w:r>
      <w:r w:rsidR="00667CBE">
        <w:rPr>
          <w:rFonts w:ascii="TimesNewRomanPSMT" w:hAnsi="TimesNewRomanPSMT" w:cs="TimesNewRomanPSMT"/>
          <w:color w:val="353535"/>
        </w:rPr>
        <w:t xml:space="preserve"> were all really skewed where a few locations had most of the data while the other locations had barely any data. </w:t>
      </w:r>
      <w:r w:rsidR="00667CBE" w:rsidRPr="00621B75">
        <w:rPr>
          <w:rFonts w:ascii="TimesNewRomanPSMT" w:hAnsi="TimesNewRomanPSMT" w:cs="TimesNewRomanPSMT"/>
          <w:color w:val="353535"/>
        </w:rPr>
        <w:t>The active column also contained negative numbers. Rows with negative numbers were removed first and then statistics and visualizations were created</w:t>
      </w:r>
      <w:r w:rsidR="00667CBE">
        <w:rPr>
          <w:rFonts w:ascii="TimesNewRomanPSMT" w:hAnsi="TimesNewRomanPSMT" w:cs="TimesNewRomanPSMT"/>
          <w:color w:val="353535"/>
        </w:rPr>
        <w:t xml:space="preserve"> But since we were not asked to deal with outliers in locations.csv, we did not change anything yet, but kept a mental note that it might need to be changed later on.</w:t>
      </w:r>
    </w:p>
    <w:p w14:paraId="7DED07EB" w14:textId="71DE0C90" w:rsidR="00ED6FBF" w:rsidRP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rPr>
        <w:t>T</w:t>
      </w:r>
      <w:r w:rsidRPr="00ED6FBF">
        <w:rPr>
          <w:rFonts w:ascii="TimesNewRomanPSMT" w:hAnsi="TimesNewRomanPSMT" w:cs="TimesNewRomanPSMT"/>
          <w:b/>
          <w:bCs/>
          <w:color w:val="353535"/>
          <w:sz w:val="24"/>
          <w:szCs w:val="24"/>
        </w:rPr>
        <w:t>ransformation</w:t>
      </w:r>
    </w:p>
    <w:p w14:paraId="2A684A09" w14:textId="1B9CF275" w:rsidR="00ED6FBF" w:rsidRDefault="003249C4" w:rsidP="003249C4">
      <w:pPr>
        <w:spacing w:after="0"/>
        <w:rPr>
          <w:rFonts w:ascii="TimesNewRomanPSMT" w:hAnsi="TimesNewRomanPSMT" w:cs="TimesNewRomanPSMT"/>
          <w:color w:val="353535"/>
          <w:sz w:val="24"/>
          <w:szCs w:val="24"/>
        </w:rPr>
      </w:pPr>
      <w:r>
        <w:rPr>
          <w:rFonts w:ascii="TimesNewRomanPSMT" w:hAnsi="TimesNewRomanPSMT" w:cs="TimesNewRomanPSMT"/>
          <w:color w:val="353535"/>
          <w:sz w:val="24"/>
          <w:szCs w:val="24"/>
        </w:rPr>
        <w:t xml:space="preserve">To transform the location dataset, a new </w:t>
      </w:r>
      <w:proofErr w:type="spellStart"/>
      <w:r>
        <w:rPr>
          <w:rFonts w:ascii="TimesNewRomanPSMT" w:hAnsi="TimesNewRomanPSMT" w:cs="TimesNewRomanPSMT"/>
          <w:color w:val="353535"/>
          <w:sz w:val="24"/>
          <w:szCs w:val="24"/>
        </w:rPr>
        <w:t>dataframe</w:t>
      </w:r>
      <w:proofErr w:type="spellEnd"/>
      <w:r>
        <w:rPr>
          <w:rFonts w:ascii="TimesNewRomanPSMT" w:hAnsi="TimesNewRomanPSMT" w:cs="TimesNewRomanPSMT"/>
          <w:color w:val="353535"/>
          <w:sz w:val="24"/>
          <w:szCs w:val="24"/>
        </w:rPr>
        <w:t xml:space="preserve">, US, </w:t>
      </w:r>
      <w:r w:rsidR="00ED72CD">
        <w:rPr>
          <w:rFonts w:ascii="TimesNewRomanPSMT" w:hAnsi="TimesNewRomanPSMT" w:cs="TimesNewRomanPSMT"/>
          <w:color w:val="353535"/>
          <w:sz w:val="24"/>
          <w:szCs w:val="24"/>
        </w:rPr>
        <w:t>is created</w:t>
      </w:r>
      <w:r w:rsidR="00ED72CD">
        <w:rPr>
          <w:rFonts w:ascii="TimesNewRomanPSMT" w:hAnsi="TimesNewRomanPSMT" w:cs="TimesNewRomanPSMT"/>
          <w:color w:val="353535"/>
          <w:sz w:val="24"/>
          <w:szCs w:val="24"/>
        </w:rPr>
        <w:t xml:space="preserve"> </w:t>
      </w:r>
      <w:r>
        <w:rPr>
          <w:rFonts w:ascii="TimesNewRomanPSMT" w:hAnsi="TimesNewRomanPSMT" w:cs="TimesNewRomanPSMT"/>
          <w:color w:val="353535"/>
          <w:sz w:val="24"/>
          <w:szCs w:val="24"/>
        </w:rPr>
        <w:t xml:space="preserve">where </w:t>
      </w:r>
      <w:proofErr w:type="spellStart"/>
      <w:r w:rsidR="00610571">
        <w:rPr>
          <w:rFonts w:ascii="TimesNewRomanPSMT" w:hAnsi="TimesNewRomanPSMT" w:cs="TimesNewRomanPSMT"/>
          <w:color w:val="353535"/>
          <w:sz w:val="24"/>
          <w:szCs w:val="24"/>
        </w:rPr>
        <w:t>C</w:t>
      </w:r>
      <w:r>
        <w:rPr>
          <w:rFonts w:ascii="TimesNewRomanPSMT" w:hAnsi="TimesNewRomanPSMT" w:cs="TimesNewRomanPSMT"/>
          <w:color w:val="353535"/>
          <w:sz w:val="24"/>
          <w:szCs w:val="24"/>
        </w:rPr>
        <w:t>ountry_</w:t>
      </w:r>
      <w:r w:rsidR="00610571">
        <w:rPr>
          <w:rFonts w:ascii="TimesNewRomanPSMT" w:hAnsi="TimesNewRomanPSMT" w:cs="TimesNewRomanPSMT"/>
          <w:color w:val="353535"/>
          <w:sz w:val="24"/>
          <w:szCs w:val="24"/>
        </w:rPr>
        <w:t>Region</w:t>
      </w:r>
      <w:proofErr w:type="spellEnd"/>
      <w:r w:rsidR="00610571">
        <w:rPr>
          <w:rFonts w:ascii="TimesNewRomanPSMT" w:hAnsi="TimesNewRomanPSMT" w:cs="TimesNewRomanPSMT"/>
          <w:color w:val="353535"/>
          <w:sz w:val="24"/>
          <w:szCs w:val="24"/>
        </w:rPr>
        <w:t xml:space="preserve"> == US. The US dataset is then grouped by </w:t>
      </w:r>
      <w:proofErr w:type="spellStart"/>
      <w:r w:rsidR="00610571">
        <w:rPr>
          <w:rFonts w:ascii="TimesNewRomanPSMT" w:hAnsi="TimesNewRomanPSMT" w:cs="TimesNewRomanPSMT"/>
          <w:color w:val="353535"/>
          <w:sz w:val="24"/>
          <w:szCs w:val="24"/>
        </w:rPr>
        <w:t>Province_State</w:t>
      </w:r>
      <w:proofErr w:type="spellEnd"/>
      <w:r w:rsidR="00610571">
        <w:rPr>
          <w:rFonts w:ascii="TimesNewRomanPSMT" w:hAnsi="TimesNewRomanPSMT" w:cs="TimesNewRomanPSMT"/>
          <w:color w:val="353535"/>
          <w:sz w:val="24"/>
          <w:szCs w:val="24"/>
        </w:rPr>
        <w:t xml:space="preserve"> and each column was aggregated in the following way:</w:t>
      </w:r>
    </w:p>
    <w:p w14:paraId="7D3FCC58" w14:textId="3805E2AB" w:rsidR="00610571" w:rsidRDefault="00610571" w:rsidP="00610571">
      <w:pPr>
        <w:spacing w:after="0"/>
        <w:ind w:left="288"/>
        <w:rPr>
          <w:rFonts w:ascii="TimesNewRomanPSMT" w:hAnsi="TimesNewRomanPSMT" w:cs="TimesNewRomanPSMT"/>
        </w:rPr>
      </w:pPr>
      <w:r w:rsidRPr="000C398E">
        <w:rPr>
          <w:rFonts w:ascii="TimesNewRomanPSMT" w:hAnsi="TimesNewRomanPSMT" w:cs="TimesNewRomanPSMT"/>
          <w:b/>
          <w:bCs/>
        </w:rPr>
        <w:t>Latitude</w:t>
      </w:r>
      <w:r>
        <w:rPr>
          <w:rFonts w:ascii="TimesNewRomanPSMT" w:hAnsi="TimesNewRomanPSMT" w:cs="TimesNewRomanPSMT"/>
          <w:b/>
          <w:bCs/>
        </w:rPr>
        <w:t xml:space="preserve"> </w:t>
      </w:r>
      <w:r w:rsidRPr="000C398E">
        <w:rPr>
          <w:rFonts w:ascii="TimesNewRomanPSMT" w:hAnsi="TimesNewRomanPSMT" w:cs="TimesNewRomanPSMT"/>
          <w:b/>
          <w:bCs/>
        </w:rPr>
        <w:t>&amp;</w:t>
      </w:r>
      <w:r>
        <w:rPr>
          <w:rFonts w:ascii="TimesNewRomanPSMT" w:hAnsi="TimesNewRomanPSMT" w:cs="TimesNewRomanPSMT"/>
          <w:b/>
          <w:bCs/>
        </w:rPr>
        <w:t xml:space="preserve"> </w:t>
      </w:r>
      <w:r w:rsidRPr="000C398E">
        <w:rPr>
          <w:rFonts w:ascii="TimesNewRomanPSMT" w:hAnsi="TimesNewRomanPSMT" w:cs="TimesNewRomanPSMT"/>
          <w:b/>
          <w:bCs/>
        </w:rPr>
        <w:t>longitude</w:t>
      </w:r>
      <w:r>
        <w:rPr>
          <w:rFonts w:ascii="TimesNewRomanPSMT" w:hAnsi="TimesNewRomanPSMT" w:cs="TimesNewRomanPSMT"/>
          <w:b/>
          <w:bCs/>
        </w:rPr>
        <w:t xml:space="preserve">, </w:t>
      </w:r>
      <w:proofErr w:type="spellStart"/>
      <w:r>
        <w:rPr>
          <w:rFonts w:ascii="TimesNewRomanPSMT" w:hAnsi="TimesNewRomanPSMT" w:cs="TimesNewRomanPSMT"/>
          <w:b/>
          <w:bCs/>
        </w:rPr>
        <w:t>Incidence_Rate</w:t>
      </w:r>
      <w:proofErr w:type="spellEnd"/>
      <w:r w:rsidRPr="000C398E">
        <w:rPr>
          <w:rFonts w:ascii="TimesNewRomanPSMT" w:hAnsi="TimesNewRomanPSMT" w:cs="TimesNewRomanPSMT"/>
          <w:b/>
          <w:bCs/>
        </w:rPr>
        <w:t>:</w:t>
      </w:r>
      <w:r>
        <w:rPr>
          <w:rFonts w:ascii="TimesNewRomanPSMT" w:hAnsi="TimesNewRomanPSMT" w:cs="TimesNewRomanPSMT"/>
          <w:b/>
          <w:bCs/>
        </w:rPr>
        <w:t xml:space="preserve"> </w:t>
      </w:r>
      <w:r>
        <w:rPr>
          <w:rFonts w:ascii="TimesNewRomanPSMT" w:hAnsi="TimesNewRomanPSMT" w:cs="TimesNewRomanPSMT"/>
        </w:rPr>
        <w:t>mean</w:t>
      </w:r>
      <w:r w:rsidR="00ED72CD">
        <w:rPr>
          <w:rFonts w:ascii="TimesNewRomanPSMT" w:hAnsi="TimesNewRomanPSMT" w:cs="TimesNewRomanPSMT"/>
        </w:rPr>
        <w:t xml:space="preserve"> of aggregation</w:t>
      </w:r>
    </w:p>
    <w:p w14:paraId="56BD1207" w14:textId="1E8FDFCD" w:rsidR="00610571" w:rsidRDefault="00610571" w:rsidP="00610571">
      <w:pPr>
        <w:spacing w:after="0"/>
        <w:ind w:left="288"/>
        <w:rPr>
          <w:rFonts w:ascii="TimesNewRomanPSMT" w:hAnsi="TimesNewRomanPSMT" w:cs="TimesNewRomanPSMT"/>
        </w:rPr>
      </w:pPr>
      <w:r>
        <w:rPr>
          <w:rFonts w:ascii="TimesNewRomanPSMT" w:hAnsi="TimesNewRomanPSMT" w:cs="TimesNewRomanPSMT"/>
          <w:b/>
          <w:bCs/>
        </w:rPr>
        <w:t>Confirmed, Deaths, Recovered, Active:</w:t>
      </w:r>
      <w:r>
        <w:rPr>
          <w:rFonts w:ascii="TimesNewRomanPSMT" w:hAnsi="TimesNewRomanPSMT" w:cs="TimesNewRomanPSMT"/>
        </w:rPr>
        <w:t xml:space="preserve"> sum</w:t>
      </w:r>
      <w:r w:rsidR="00ED72CD">
        <w:rPr>
          <w:rFonts w:ascii="TimesNewRomanPSMT" w:hAnsi="TimesNewRomanPSMT" w:cs="TimesNewRomanPSMT"/>
        </w:rPr>
        <w:t xml:space="preserve"> of aggregation</w:t>
      </w:r>
    </w:p>
    <w:p w14:paraId="7161C1BB" w14:textId="36144340" w:rsidR="00610571" w:rsidRDefault="00610571" w:rsidP="00610571">
      <w:pPr>
        <w:spacing w:after="0"/>
        <w:ind w:left="288"/>
        <w:rPr>
          <w:rFonts w:ascii="TimesNewRomanPSMT" w:hAnsi="TimesNewRomanPSMT" w:cs="TimesNewRomanPSMT"/>
        </w:rPr>
      </w:pPr>
      <w:r w:rsidRPr="00610571">
        <w:rPr>
          <w:rFonts w:ascii="TimesNewRomanPSMT" w:hAnsi="TimesNewRomanPSMT" w:cs="TimesNewRomanPSMT"/>
          <w:b/>
          <w:bCs/>
        </w:rPr>
        <w:t>Case-</w:t>
      </w:r>
      <w:proofErr w:type="spellStart"/>
      <w:r w:rsidRPr="00610571">
        <w:rPr>
          <w:rFonts w:ascii="TimesNewRomanPSMT" w:hAnsi="TimesNewRomanPSMT" w:cs="TimesNewRomanPSMT"/>
          <w:b/>
          <w:bCs/>
        </w:rPr>
        <w:t>Fatality_Ratio</w:t>
      </w:r>
      <w:proofErr w:type="spellEnd"/>
      <w:r w:rsidRPr="00610571">
        <w:rPr>
          <w:rFonts w:ascii="TimesNewRomanPSMT" w:hAnsi="TimesNewRomanPSMT" w:cs="TimesNewRomanPSMT"/>
          <w:b/>
          <w:bCs/>
        </w:rPr>
        <w:t>:</w:t>
      </w:r>
      <w:r>
        <w:rPr>
          <w:rFonts w:ascii="TimesNewRomanPSMT" w:hAnsi="TimesNewRomanPSMT" w:cs="TimesNewRomanPSMT"/>
        </w:rPr>
        <w:t xml:space="preserve"> aggregated Deaths/aggregated Confirmed</w:t>
      </w:r>
      <w:r w:rsidR="00ED72CD">
        <w:rPr>
          <w:rFonts w:ascii="TimesNewRomanPSMT" w:hAnsi="TimesNewRomanPSMT" w:cs="TimesNewRomanPSMT"/>
        </w:rPr>
        <w:t>*100</w:t>
      </w:r>
    </w:p>
    <w:p w14:paraId="0490E7A2" w14:textId="63273A9E" w:rsidR="003249C4" w:rsidRPr="00D16283" w:rsidRDefault="00610571" w:rsidP="003249C4">
      <w:pPr>
        <w:spacing w:after="0"/>
        <w:rPr>
          <w:rFonts w:ascii="TimesNewRomanPSMT" w:hAnsi="TimesNewRomanPSMT" w:cs="TimesNewRomanPSMT"/>
        </w:rPr>
      </w:pPr>
      <w:r>
        <w:rPr>
          <w:rFonts w:ascii="TimesNewRomanPSMT" w:hAnsi="TimesNewRomanPSMT" w:cs="TimesNewRomanPSMT"/>
        </w:rPr>
        <w:t xml:space="preserve">All the data with </w:t>
      </w:r>
      <w:proofErr w:type="spellStart"/>
      <w:r>
        <w:rPr>
          <w:rFonts w:ascii="TimesNewRomanPSMT" w:hAnsi="TimesNewRomanPSMT" w:cs="TimesNewRomanPSMT"/>
        </w:rPr>
        <w:t>Country_Region</w:t>
      </w:r>
      <w:proofErr w:type="spellEnd"/>
      <w:r>
        <w:rPr>
          <w:rFonts w:ascii="TimesNewRomanPSMT" w:hAnsi="TimesNewRomanPSMT" w:cs="TimesNewRomanPSMT"/>
        </w:rPr>
        <w:t xml:space="preserve"> == US is removed from the original location dataset and </w:t>
      </w:r>
      <w:r w:rsidR="00ED72CD">
        <w:rPr>
          <w:rFonts w:ascii="TimesNewRomanPSMT" w:hAnsi="TimesNewRomanPSMT" w:cs="TimesNewRomanPSMT"/>
        </w:rPr>
        <w:t xml:space="preserve">the newly created dataset, US, is appended to the original dataset and then sorted by </w:t>
      </w:r>
      <w:proofErr w:type="spellStart"/>
      <w:r w:rsidR="00ED72CD">
        <w:rPr>
          <w:rFonts w:ascii="TimesNewRomanPSMT" w:hAnsi="TimesNewRomanPSMT" w:cs="TimesNewRomanPSMT"/>
        </w:rPr>
        <w:t>Country_Region</w:t>
      </w:r>
      <w:proofErr w:type="spellEnd"/>
      <w:r w:rsidR="00ED72CD">
        <w:rPr>
          <w:rFonts w:ascii="TimesNewRomanPSMT" w:hAnsi="TimesNewRomanPSMT" w:cs="TimesNewRomanPSMT"/>
        </w:rPr>
        <w:t xml:space="preserve"> to get a transformed location dataset.</w:t>
      </w:r>
    </w:p>
    <w:p w14:paraId="5F1D6D96" w14:textId="1EC78F60" w:rsid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color w:val="353535"/>
          <w:sz w:val="24"/>
          <w:szCs w:val="24"/>
        </w:rPr>
        <w:t>Joining the cases and location dataset</w:t>
      </w:r>
    </w:p>
    <w:p w14:paraId="0E6B002F" w14:textId="1322885C" w:rsidR="00ED6FBF" w:rsidRPr="00ED6FBF" w:rsidRDefault="000F048D" w:rsidP="00ED6FBF">
      <w:pPr>
        <w:rPr>
          <w:rFonts w:ascii="TimesNewRomanPSMT" w:hAnsi="TimesNewRomanPSMT" w:cs="TimesNewRomanPSMT"/>
          <w:color w:val="353535"/>
          <w:sz w:val="24"/>
          <w:szCs w:val="24"/>
        </w:rPr>
      </w:pPr>
      <w:r>
        <w:rPr>
          <w:rFonts w:ascii="TimesNewRomanPSMT" w:hAnsi="TimesNewRomanPSMT" w:cs="TimesNewRomanPSMT"/>
          <w:color w:val="353535"/>
          <w:sz w:val="24"/>
          <w:szCs w:val="24"/>
        </w:rPr>
        <w:t>Initially we join cases and location using composite keys (province, country) for each dataset</w:t>
      </w:r>
      <w:r w:rsidR="00D16283">
        <w:rPr>
          <w:rFonts w:ascii="TimesNewRomanPSMT" w:hAnsi="TimesNewRomanPSMT" w:cs="TimesNewRomanPSMT"/>
          <w:color w:val="353535"/>
          <w:sz w:val="24"/>
          <w:szCs w:val="24"/>
        </w:rPr>
        <w:t xml:space="preserve">. We got a dataset which had a lot of </w:t>
      </w:r>
      <w:proofErr w:type="spellStart"/>
      <w:r w:rsidR="00D16283">
        <w:rPr>
          <w:rFonts w:ascii="TimesNewRomanPSMT" w:hAnsi="TimesNewRomanPSMT" w:cs="TimesNewRomanPSMT"/>
          <w:color w:val="353535"/>
          <w:sz w:val="24"/>
          <w:szCs w:val="24"/>
        </w:rPr>
        <w:t>NaNs</w:t>
      </w:r>
      <w:proofErr w:type="spellEnd"/>
      <w:r w:rsidR="00D16283">
        <w:rPr>
          <w:rFonts w:ascii="TimesNewRomanPSMT" w:hAnsi="TimesNewRomanPSMT" w:cs="TimesNewRomanPSMT"/>
          <w:color w:val="353535"/>
          <w:sz w:val="24"/>
          <w:szCs w:val="24"/>
        </w:rPr>
        <w:t>. This is because the cases dataset was complete but the location dataset had a lot missing provinces. We separated the rows with nan values and calculated the minimum distance using the latitude and longitude of both tables. We used the minimum distance data from the locations dataset to impute into the missing cases dataset</w:t>
      </w:r>
    </w:p>
    <w:p w14:paraId="3E178C28" w14:textId="6543023E" w:rsidR="00ED6FBF" w:rsidRP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color w:val="353535"/>
          <w:sz w:val="24"/>
          <w:szCs w:val="24"/>
        </w:rPr>
        <w:t>Outcome labels</w:t>
      </w:r>
    </w:p>
    <w:p w14:paraId="5E109598" w14:textId="6D69F8B7" w:rsidR="000529F6" w:rsidRDefault="00ED6FBF" w:rsidP="000529F6">
      <w:pPr>
        <w:spacing w:after="0"/>
        <w:rPr>
          <w:rFonts w:ascii="TimesNewRomanPSMT" w:hAnsi="TimesNewRomanPSMT" w:cs="TimesNewRomanPSMT"/>
        </w:rPr>
      </w:pPr>
      <w:r>
        <w:rPr>
          <w:rFonts w:ascii="TimesNewRomanPSMT" w:hAnsi="TimesNewRomanPSMT" w:cs="TimesNewRomanPSMT"/>
        </w:rPr>
        <w:t xml:space="preserve">The different outcomes </w:t>
      </w:r>
      <w:r w:rsidR="000529F6">
        <w:rPr>
          <w:rFonts w:ascii="TimesNewRomanPSMT" w:hAnsi="TimesNewRomanPSMT" w:cs="TimesNewRomanPSMT"/>
        </w:rPr>
        <w:t xml:space="preserve">and their meanings </w:t>
      </w:r>
      <w:r>
        <w:rPr>
          <w:rFonts w:ascii="TimesNewRomanPSMT" w:hAnsi="TimesNewRomanPSMT" w:cs="TimesNewRomanPSMT"/>
        </w:rPr>
        <w:t xml:space="preserve">are: </w:t>
      </w:r>
    </w:p>
    <w:p w14:paraId="6034D29A" w14:textId="26C52543" w:rsidR="000529F6" w:rsidRDefault="000529F6" w:rsidP="000529F6">
      <w:pPr>
        <w:spacing w:after="0"/>
        <w:ind w:left="288"/>
        <w:rPr>
          <w:rFonts w:ascii="TimesNewRomanPSMT" w:hAnsi="TimesNewRomanPSMT" w:cs="TimesNewRomanPSMT"/>
        </w:rPr>
      </w:pPr>
      <w:r w:rsidRPr="000529F6">
        <w:rPr>
          <w:rFonts w:ascii="TimesNewRomanPSMT" w:hAnsi="TimesNewRomanPSMT" w:cs="TimesNewRomanPSMT"/>
          <w:i/>
          <w:iCs/>
        </w:rPr>
        <w:t>R</w:t>
      </w:r>
      <w:r w:rsidR="00ED6FBF" w:rsidRPr="000529F6">
        <w:rPr>
          <w:rFonts w:ascii="TimesNewRomanPSMT" w:hAnsi="TimesNewRomanPSMT" w:cs="TimesNewRomanPSMT"/>
          <w:i/>
          <w:iCs/>
        </w:rPr>
        <w:t>ecovered</w:t>
      </w:r>
      <w:r>
        <w:rPr>
          <w:rFonts w:ascii="TimesNewRomanPSMT" w:hAnsi="TimesNewRomanPSMT" w:cs="TimesNewRomanPSMT"/>
        </w:rPr>
        <w:t xml:space="preserve">: </w:t>
      </w:r>
      <w:r w:rsidR="00D16283">
        <w:rPr>
          <w:rFonts w:ascii="TimesNewRomanPSMT" w:hAnsi="TimesNewRomanPSMT" w:cs="TimesNewRomanPSMT"/>
        </w:rPr>
        <w:t>C</w:t>
      </w:r>
      <w:r>
        <w:rPr>
          <w:rFonts w:ascii="TimesNewRomanPSMT" w:hAnsi="TimesNewRomanPSMT" w:cs="TimesNewRomanPSMT"/>
        </w:rPr>
        <w:t>ontracted covid-19 but has tested negative afterwards.</w:t>
      </w:r>
      <w:r w:rsidR="00ED6FBF">
        <w:rPr>
          <w:rFonts w:ascii="TimesNewRomanPSMT" w:hAnsi="TimesNewRomanPSMT" w:cs="TimesNewRomanPSMT"/>
        </w:rPr>
        <w:t xml:space="preserve"> </w:t>
      </w:r>
    </w:p>
    <w:p w14:paraId="401BE78A" w14:textId="321C007D" w:rsidR="000529F6" w:rsidRDefault="000529F6" w:rsidP="000529F6">
      <w:pPr>
        <w:spacing w:after="0"/>
        <w:ind w:left="288"/>
        <w:rPr>
          <w:rFonts w:ascii="TimesNewRomanPSMT" w:hAnsi="TimesNewRomanPSMT" w:cs="TimesNewRomanPSMT"/>
        </w:rPr>
      </w:pPr>
      <w:r w:rsidRPr="000529F6">
        <w:rPr>
          <w:rFonts w:ascii="TimesNewRomanPSMT" w:hAnsi="TimesNewRomanPSMT" w:cs="TimesNewRomanPSMT"/>
          <w:i/>
          <w:iCs/>
        </w:rPr>
        <w:t>H</w:t>
      </w:r>
      <w:r w:rsidR="00ED6FBF" w:rsidRPr="000529F6">
        <w:rPr>
          <w:rFonts w:ascii="TimesNewRomanPSMT" w:hAnsi="TimesNewRomanPSMT" w:cs="TimesNewRomanPSMT"/>
          <w:i/>
          <w:iCs/>
        </w:rPr>
        <w:t>ospitalized</w:t>
      </w:r>
      <w:r>
        <w:rPr>
          <w:rFonts w:ascii="TimesNewRomanPSMT" w:hAnsi="TimesNewRomanPSMT" w:cs="TimesNewRomanPSMT"/>
        </w:rPr>
        <w:t xml:space="preserve">: </w:t>
      </w:r>
      <w:r w:rsidR="00D16283">
        <w:rPr>
          <w:rFonts w:ascii="TimesNewRomanPSMT" w:hAnsi="TimesNewRomanPSMT" w:cs="TimesNewRomanPSMT"/>
        </w:rPr>
        <w:t>C</w:t>
      </w:r>
      <w:r>
        <w:rPr>
          <w:rFonts w:ascii="TimesNewRomanPSMT" w:hAnsi="TimesNewRomanPSMT" w:cs="TimesNewRomanPSMT"/>
        </w:rPr>
        <w:t xml:space="preserve">ontracted covid-19 and </w:t>
      </w:r>
      <w:r w:rsidR="00C711B5">
        <w:rPr>
          <w:rFonts w:ascii="TimesNewRomanPSMT" w:hAnsi="TimesNewRomanPSMT" w:cs="TimesNewRomanPSMT"/>
        </w:rPr>
        <w:t xml:space="preserve">has </w:t>
      </w:r>
      <w:r>
        <w:rPr>
          <w:rFonts w:ascii="TimesNewRomanPSMT" w:hAnsi="TimesNewRomanPSMT" w:cs="TimesNewRomanPSMT"/>
        </w:rPr>
        <w:t xml:space="preserve">been admitted to a </w:t>
      </w:r>
      <w:r w:rsidR="00C711B5">
        <w:rPr>
          <w:rFonts w:ascii="TimesNewRomanPSMT" w:hAnsi="TimesNewRomanPSMT" w:cs="TimesNewRomanPSMT"/>
        </w:rPr>
        <w:t>hospital but</w:t>
      </w:r>
      <w:r>
        <w:rPr>
          <w:rFonts w:ascii="TimesNewRomanPSMT" w:hAnsi="TimesNewRomanPSMT" w:cs="TimesNewRomanPSMT"/>
        </w:rPr>
        <w:t xml:space="preserve"> has neither died nor recovered yet.</w:t>
      </w:r>
    </w:p>
    <w:p w14:paraId="6BC3BCD2" w14:textId="26FA88D5" w:rsidR="000529F6" w:rsidRDefault="000529F6" w:rsidP="000529F6">
      <w:pPr>
        <w:spacing w:after="0"/>
        <w:ind w:left="288"/>
        <w:rPr>
          <w:rFonts w:ascii="TimesNewRomanPSMT" w:hAnsi="TimesNewRomanPSMT" w:cs="TimesNewRomanPSMT"/>
        </w:rPr>
      </w:pPr>
      <w:proofErr w:type="spellStart"/>
      <w:r>
        <w:rPr>
          <w:rFonts w:ascii="TimesNewRomanPSMT" w:hAnsi="TimesNewRomanPSMT" w:cs="TimesNewRomanPSMT"/>
        </w:rPr>
        <w:t>N</w:t>
      </w:r>
      <w:r w:rsidR="00ED6FBF">
        <w:rPr>
          <w:rFonts w:ascii="TimesNewRomanPSMT" w:hAnsi="TimesNewRomanPSMT" w:cs="TimesNewRomanPSMT"/>
        </w:rPr>
        <w:t>onhospitalized</w:t>
      </w:r>
      <w:proofErr w:type="spellEnd"/>
      <w:r>
        <w:rPr>
          <w:rFonts w:ascii="TimesNewRomanPSMT" w:hAnsi="TimesNewRomanPSMT" w:cs="TimesNewRomanPSMT"/>
        </w:rPr>
        <w:t xml:space="preserve">: </w:t>
      </w:r>
      <w:r w:rsidR="00D16283">
        <w:rPr>
          <w:rFonts w:ascii="TimesNewRomanPSMT" w:hAnsi="TimesNewRomanPSMT" w:cs="TimesNewRomanPSMT"/>
        </w:rPr>
        <w:t>C</w:t>
      </w:r>
      <w:r>
        <w:rPr>
          <w:rFonts w:ascii="TimesNewRomanPSMT" w:hAnsi="TimesNewRomanPSMT" w:cs="TimesNewRomanPSMT"/>
        </w:rPr>
        <w:t xml:space="preserve">ontracted covid-19 but did not require medical attention. </w:t>
      </w:r>
      <w:r w:rsidR="00C711B5">
        <w:rPr>
          <w:rFonts w:ascii="TimesNewRomanPSMT" w:hAnsi="TimesNewRomanPSMT" w:cs="TimesNewRomanPSMT"/>
        </w:rPr>
        <w:t>Neither</w:t>
      </w:r>
      <w:r>
        <w:rPr>
          <w:rFonts w:ascii="TimesNewRomanPSMT" w:hAnsi="TimesNewRomanPSMT" w:cs="TimesNewRomanPSMT"/>
        </w:rPr>
        <w:t xml:space="preserve"> recovered or </w:t>
      </w:r>
      <w:r w:rsidR="00C711B5">
        <w:rPr>
          <w:rFonts w:ascii="TimesNewRomanPSMT" w:hAnsi="TimesNewRomanPSMT" w:cs="TimesNewRomanPSMT"/>
        </w:rPr>
        <w:t>d</w:t>
      </w:r>
      <w:r w:rsidR="00C711B5">
        <w:rPr>
          <w:rFonts w:ascii="TimesNewRomanPSMT" w:hAnsi="TimesNewRomanPSMT" w:cs="TimesNewRomanPSMT"/>
        </w:rPr>
        <w:t>eceased</w:t>
      </w:r>
      <w:r w:rsidR="00C711B5">
        <w:rPr>
          <w:rFonts w:ascii="TimesNewRomanPSMT" w:hAnsi="TimesNewRomanPSMT" w:cs="TimesNewRomanPSMT"/>
        </w:rPr>
        <w:t>.</w:t>
      </w:r>
    </w:p>
    <w:p w14:paraId="5006A811" w14:textId="3FB2809B" w:rsidR="00ED6FBF" w:rsidRDefault="000529F6" w:rsidP="000529F6">
      <w:pPr>
        <w:spacing w:after="0"/>
        <w:ind w:left="288"/>
        <w:rPr>
          <w:rFonts w:ascii="TimesNewRomanPSMT" w:hAnsi="TimesNewRomanPSMT" w:cs="TimesNewRomanPSMT"/>
        </w:rPr>
      </w:pPr>
      <w:r>
        <w:rPr>
          <w:rFonts w:ascii="TimesNewRomanPSMT" w:hAnsi="TimesNewRomanPSMT" w:cs="TimesNewRomanPSMT"/>
        </w:rPr>
        <w:t>D</w:t>
      </w:r>
      <w:r w:rsidR="00ED6FBF">
        <w:rPr>
          <w:rFonts w:ascii="TimesNewRomanPSMT" w:hAnsi="TimesNewRomanPSMT" w:cs="TimesNewRomanPSMT"/>
        </w:rPr>
        <w:t>eceased</w:t>
      </w:r>
      <w:r>
        <w:rPr>
          <w:rFonts w:ascii="TimesNewRomanPSMT" w:hAnsi="TimesNewRomanPSMT" w:cs="TimesNewRomanPSMT"/>
        </w:rPr>
        <w:t>: Individual passed away (may they rest in peace) due to covid-19.</w:t>
      </w:r>
    </w:p>
    <w:p w14:paraId="3A1DCBD9" w14:textId="17827142" w:rsidR="000529F6" w:rsidRPr="00ED6FBF" w:rsidRDefault="000529F6" w:rsidP="000529F6">
      <w:pPr>
        <w:spacing w:after="0"/>
        <w:rPr>
          <w:rFonts w:ascii="TimesNewRomanPSMT" w:hAnsi="TimesNewRomanPSMT" w:cs="TimesNewRomanPSMT"/>
        </w:rPr>
      </w:pPr>
      <w:r>
        <w:rPr>
          <w:rFonts w:ascii="TimesNewRomanPSMT" w:hAnsi="TimesNewRomanPSMT" w:cs="TimesNewRomanPSMT"/>
        </w:rPr>
        <w:t xml:space="preserve">The data mining task that predicts outcome labels is </w:t>
      </w:r>
      <w:r w:rsidRPr="000529F6">
        <w:rPr>
          <w:rFonts w:ascii="TimesNewRomanPSMT" w:hAnsi="TimesNewRomanPSMT" w:cs="TimesNewRomanPSMT"/>
          <w:b/>
          <w:bCs/>
        </w:rPr>
        <w:t>classification</w:t>
      </w:r>
    </w:p>
    <w:p w14:paraId="788C22EE" w14:textId="32527544" w:rsidR="00FE45DC" w:rsidRPr="000B50D8" w:rsidRDefault="00FE45DC" w:rsidP="000B50D8">
      <w:pPr>
        <w:rPr>
          <w:rFonts w:ascii="TimesNewRomanPSMT" w:hAnsi="TimesNewRomanPSMT" w:cs="TimesNewRomanPSMT"/>
          <w:b/>
          <w:bCs/>
        </w:rPr>
      </w:pPr>
    </w:p>
    <w:sectPr w:rsidR="00FE45DC" w:rsidRPr="000B50D8" w:rsidSect="000C398E">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F1F37" w14:textId="77777777" w:rsidR="005939AC" w:rsidRDefault="005939AC" w:rsidP="004256C0">
      <w:pPr>
        <w:spacing w:after="0" w:line="240" w:lineRule="auto"/>
      </w:pPr>
      <w:r>
        <w:separator/>
      </w:r>
    </w:p>
  </w:endnote>
  <w:endnote w:type="continuationSeparator" w:id="0">
    <w:p w14:paraId="3869D47A" w14:textId="77777777" w:rsidR="005939AC" w:rsidRDefault="005939AC" w:rsidP="0042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80B4E" w14:textId="77777777" w:rsidR="005939AC" w:rsidRDefault="005939AC" w:rsidP="004256C0">
      <w:pPr>
        <w:spacing w:after="0" w:line="240" w:lineRule="auto"/>
      </w:pPr>
      <w:r>
        <w:separator/>
      </w:r>
    </w:p>
  </w:footnote>
  <w:footnote w:type="continuationSeparator" w:id="0">
    <w:p w14:paraId="57138AE0" w14:textId="77777777" w:rsidR="005939AC" w:rsidRDefault="005939AC" w:rsidP="00425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0080574"/>
      <w:docPartObj>
        <w:docPartGallery w:val="Page Numbers (Top of Page)"/>
        <w:docPartUnique/>
      </w:docPartObj>
    </w:sdtPr>
    <w:sdtContent>
      <w:p w14:paraId="2F5698A4" w14:textId="7BA2F335" w:rsidR="00895BF2" w:rsidRDefault="00895BF2">
        <w:pPr>
          <w:pStyle w:val="Header"/>
          <w:ind w:right="-864"/>
          <w:jc w:val="right"/>
        </w:pPr>
        <w:r>
          <w:rPr>
            <w:noProof/>
          </w:rPr>
          <mc:AlternateContent>
            <mc:Choice Requires="wpg">
              <w:drawing>
                <wp:inline distT="0" distB="0" distL="0" distR="0" wp14:anchorId="74B65FA2" wp14:editId="1594D44C">
                  <wp:extent cx="548640" cy="237490"/>
                  <wp:effectExtent l="9525" t="9525" r="13335" b="1016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41C18" w14:textId="77777777" w:rsidR="00895BF2" w:rsidRDefault="00895BF2">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4B65FA2" id="Group 9"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Ag81HcUwMAAMgKAAAOAAAAAAAAAAAAAAAA&#10;AC4CAABkcnMvZTJvRG9jLnhtbFBLAQItABQABgAIAAAAIQDX/7N/3AAAAAMBAAAPAAAAAAAAAAAA&#10;AAAAAK0FAABkcnMvZG93bnJldi54bWxQSwUGAAAAAAQABADzAAAAtgY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7241C18" w14:textId="77777777" w:rsidR="00895BF2" w:rsidRDefault="00895BF2">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2125FF17" w14:textId="77777777" w:rsidR="00895BF2" w:rsidRDefault="00895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6D5"/>
    <w:multiLevelType w:val="multilevel"/>
    <w:tmpl w:val="3DCE560C"/>
    <w:lvl w:ilvl="0">
      <w:start w:val="1"/>
      <w:numFmt w:val="decimal"/>
      <w:lvlText w:val="%1"/>
      <w:lvlJc w:val="left"/>
      <w:pPr>
        <w:ind w:left="360" w:hanging="360"/>
      </w:pPr>
      <w:rPr>
        <w:rFonts w:asciiTheme="minorHAnsi" w:hAnsiTheme="minorHAnsi" w:cstheme="minorBidi" w:hint="default"/>
        <w:color w:val="auto"/>
        <w:sz w:val="22"/>
      </w:rPr>
    </w:lvl>
    <w:lvl w:ilvl="1">
      <w:start w:val="1"/>
      <w:numFmt w:val="decimal"/>
      <w:lvlText w:val="%1.%2"/>
      <w:lvlJc w:val="left"/>
      <w:pPr>
        <w:ind w:left="360" w:hanging="360"/>
      </w:pPr>
      <w:rPr>
        <w:rFonts w:asciiTheme="minorHAnsi" w:hAnsiTheme="minorHAnsi" w:cstheme="minorBidi" w:hint="default"/>
        <w:color w:val="auto"/>
        <w:sz w:val="22"/>
      </w:rPr>
    </w:lvl>
    <w:lvl w:ilvl="2">
      <w:start w:val="1"/>
      <w:numFmt w:val="decimal"/>
      <w:lvlText w:val="%1.%2.%3"/>
      <w:lvlJc w:val="left"/>
      <w:pPr>
        <w:ind w:left="720" w:hanging="720"/>
      </w:pPr>
      <w:rPr>
        <w:rFonts w:asciiTheme="minorHAnsi" w:hAnsiTheme="minorHAnsi" w:cstheme="minorBidi" w:hint="default"/>
        <w:color w:val="auto"/>
        <w:sz w:val="22"/>
      </w:rPr>
    </w:lvl>
    <w:lvl w:ilvl="3">
      <w:start w:val="1"/>
      <w:numFmt w:val="decimal"/>
      <w:lvlText w:val="%1.%2.%3.%4"/>
      <w:lvlJc w:val="left"/>
      <w:pPr>
        <w:ind w:left="720" w:hanging="720"/>
      </w:pPr>
      <w:rPr>
        <w:rFonts w:asciiTheme="minorHAnsi" w:hAnsiTheme="minorHAnsi" w:cstheme="minorBidi" w:hint="default"/>
        <w:color w:val="auto"/>
        <w:sz w:val="22"/>
      </w:rPr>
    </w:lvl>
    <w:lvl w:ilvl="4">
      <w:start w:val="1"/>
      <w:numFmt w:val="decimal"/>
      <w:lvlText w:val="%1.%2.%3.%4.%5"/>
      <w:lvlJc w:val="left"/>
      <w:pPr>
        <w:ind w:left="1080" w:hanging="1080"/>
      </w:pPr>
      <w:rPr>
        <w:rFonts w:asciiTheme="minorHAnsi" w:hAnsiTheme="minorHAnsi" w:cstheme="minorBidi" w:hint="default"/>
        <w:color w:val="auto"/>
        <w:sz w:val="22"/>
      </w:rPr>
    </w:lvl>
    <w:lvl w:ilvl="5">
      <w:start w:val="1"/>
      <w:numFmt w:val="decimal"/>
      <w:lvlText w:val="%1.%2.%3.%4.%5.%6"/>
      <w:lvlJc w:val="left"/>
      <w:pPr>
        <w:ind w:left="1080" w:hanging="1080"/>
      </w:pPr>
      <w:rPr>
        <w:rFonts w:asciiTheme="minorHAnsi" w:hAnsiTheme="minorHAnsi" w:cstheme="minorBidi" w:hint="default"/>
        <w:color w:val="auto"/>
        <w:sz w:val="22"/>
      </w:rPr>
    </w:lvl>
    <w:lvl w:ilvl="6">
      <w:start w:val="1"/>
      <w:numFmt w:val="decimal"/>
      <w:lvlText w:val="%1.%2.%3.%4.%5.%6.%7"/>
      <w:lvlJc w:val="left"/>
      <w:pPr>
        <w:ind w:left="1440" w:hanging="1440"/>
      </w:pPr>
      <w:rPr>
        <w:rFonts w:asciiTheme="minorHAnsi" w:hAnsiTheme="minorHAnsi" w:cstheme="minorBidi" w:hint="default"/>
        <w:color w:val="auto"/>
        <w:sz w:val="22"/>
      </w:rPr>
    </w:lvl>
    <w:lvl w:ilvl="7">
      <w:start w:val="1"/>
      <w:numFmt w:val="decimal"/>
      <w:lvlText w:val="%1.%2.%3.%4.%5.%6.%7.%8"/>
      <w:lvlJc w:val="left"/>
      <w:pPr>
        <w:ind w:left="1440" w:hanging="1440"/>
      </w:pPr>
      <w:rPr>
        <w:rFonts w:asciiTheme="minorHAnsi" w:hAnsiTheme="minorHAnsi" w:cstheme="minorBidi" w:hint="default"/>
        <w:color w:val="auto"/>
        <w:sz w:val="22"/>
      </w:rPr>
    </w:lvl>
    <w:lvl w:ilvl="8">
      <w:start w:val="1"/>
      <w:numFmt w:val="decimal"/>
      <w:lvlText w:val="%1.%2.%3.%4.%5.%6.%7.%8.%9"/>
      <w:lvlJc w:val="left"/>
      <w:pPr>
        <w:ind w:left="1800" w:hanging="1800"/>
      </w:pPr>
      <w:rPr>
        <w:rFonts w:asciiTheme="minorHAnsi" w:hAnsiTheme="minorHAnsi" w:cstheme="minorBidi" w:hint="default"/>
        <w:color w:val="auto"/>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D1"/>
    <w:rsid w:val="000529F6"/>
    <w:rsid w:val="000773F2"/>
    <w:rsid w:val="000B50D8"/>
    <w:rsid w:val="000B6C05"/>
    <w:rsid w:val="000C398E"/>
    <w:rsid w:val="000F048D"/>
    <w:rsid w:val="00300AED"/>
    <w:rsid w:val="003212E1"/>
    <w:rsid w:val="003249C4"/>
    <w:rsid w:val="003C37EC"/>
    <w:rsid w:val="004256C0"/>
    <w:rsid w:val="005939AC"/>
    <w:rsid w:val="005A30D1"/>
    <w:rsid w:val="00610571"/>
    <w:rsid w:val="00621B75"/>
    <w:rsid w:val="00667CBE"/>
    <w:rsid w:val="006B2F80"/>
    <w:rsid w:val="00744BF8"/>
    <w:rsid w:val="00765B45"/>
    <w:rsid w:val="00895BF2"/>
    <w:rsid w:val="009B152E"/>
    <w:rsid w:val="00A32117"/>
    <w:rsid w:val="00C711B5"/>
    <w:rsid w:val="00D16283"/>
    <w:rsid w:val="00D25449"/>
    <w:rsid w:val="00ED6FBF"/>
    <w:rsid w:val="00ED72CD"/>
    <w:rsid w:val="00EE5024"/>
    <w:rsid w:val="00EF60BA"/>
    <w:rsid w:val="00F45CE2"/>
    <w:rsid w:val="00FE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E63DD"/>
  <w15:chartTrackingRefBased/>
  <w15:docId w15:val="{F2E7ECE0-D80E-4006-B9D0-1120CD71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D1"/>
    <w:pPr>
      <w:ind w:left="720"/>
      <w:contextualSpacing/>
    </w:pPr>
  </w:style>
  <w:style w:type="paragraph" w:styleId="Header">
    <w:name w:val="header"/>
    <w:basedOn w:val="Normal"/>
    <w:link w:val="HeaderChar"/>
    <w:uiPriority w:val="99"/>
    <w:unhideWhenUsed/>
    <w:rsid w:val="00425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C0"/>
  </w:style>
  <w:style w:type="paragraph" w:styleId="Footer">
    <w:name w:val="footer"/>
    <w:basedOn w:val="Normal"/>
    <w:link w:val="FooterChar"/>
    <w:uiPriority w:val="99"/>
    <w:unhideWhenUsed/>
    <w:rsid w:val="00425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C0"/>
  </w:style>
  <w:style w:type="paragraph" w:styleId="NoSpacing">
    <w:name w:val="No Spacing"/>
    <w:link w:val="NoSpacingChar"/>
    <w:uiPriority w:val="1"/>
    <w:qFormat/>
    <w:rsid w:val="00895BF2"/>
    <w:pPr>
      <w:spacing w:after="0" w:line="240" w:lineRule="auto"/>
    </w:pPr>
    <w:rPr>
      <w:rFonts w:eastAsiaTheme="minorEastAsia"/>
    </w:rPr>
  </w:style>
  <w:style w:type="character" w:customStyle="1" w:styleId="NoSpacingChar">
    <w:name w:val="No Spacing Char"/>
    <w:basedOn w:val="DefaultParagraphFont"/>
    <w:link w:val="NoSpacing"/>
    <w:uiPriority w:val="1"/>
    <w:rsid w:val="00895B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06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Raad Sarar</dc:creator>
  <cp:keywords/>
  <dc:description/>
  <cp:lastModifiedBy>Raad Sarar</cp:lastModifiedBy>
  <cp:revision>24</cp:revision>
  <dcterms:created xsi:type="dcterms:W3CDTF">2021-02-22T21:40:00Z</dcterms:created>
  <dcterms:modified xsi:type="dcterms:W3CDTF">2021-02-23T06:40:00Z</dcterms:modified>
</cp:coreProperties>
</file>