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00C1" w14:textId="77777777" w:rsidR="00AD22D0" w:rsidRPr="001838DB" w:rsidRDefault="00000000">
      <w:pPr>
        <w:spacing w:before="400" w:after="120"/>
        <w:rPr>
          <w:color w:val="000000" w:themeColor="text1"/>
        </w:rPr>
      </w:pPr>
      <w:r w:rsidRPr="001838DB">
        <w:rPr>
          <w:b/>
          <w:bCs/>
          <w:color w:val="000000" w:themeColor="text1"/>
          <w:sz w:val="52"/>
          <w:szCs w:val="52"/>
        </w:rPr>
        <w:t>Workflow Automation Design Document</w:t>
      </w:r>
    </w:p>
    <w:p w14:paraId="6A8F00C2" w14:textId="77777777" w:rsidR="00AD22D0" w:rsidRPr="001838DB" w:rsidRDefault="00000000">
      <w:pPr>
        <w:spacing w:after="80"/>
        <w:rPr>
          <w:color w:val="000000" w:themeColor="text1"/>
        </w:rPr>
      </w:pPr>
      <w:r w:rsidRPr="001838DB">
        <w:rPr>
          <w:color w:val="000000" w:themeColor="text1"/>
          <w:sz w:val="28"/>
          <w:szCs w:val="28"/>
        </w:rPr>
        <w:t>AI-Enabled Internal Request Triage System</w:t>
      </w:r>
    </w:p>
    <w:p w14:paraId="6A8F00C3" w14:textId="6B4351E7" w:rsidR="00AD22D0" w:rsidRPr="001838DB" w:rsidRDefault="00000000">
      <w:pPr>
        <w:pBdr>
          <w:bottom w:val="single" w:sz="8" w:space="1" w:color="2E75B6"/>
        </w:pBdr>
        <w:spacing w:after="320"/>
        <w:rPr>
          <w:color w:val="000000" w:themeColor="text1"/>
        </w:rPr>
      </w:pPr>
      <w:r w:rsidRPr="001838DB">
        <w:rPr>
          <w:color w:val="000000" w:themeColor="text1"/>
          <w:sz w:val="20"/>
          <w:szCs w:val="20"/>
        </w:rPr>
        <w:t xml:space="preserve">No-Code AI Automation  |  </w:t>
      </w:r>
      <w:r w:rsidR="0026130B">
        <w:rPr>
          <w:color w:val="000000" w:themeColor="text1"/>
          <w:sz w:val="20"/>
          <w:szCs w:val="20"/>
        </w:rPr>
        <w:t xml:space="preserve">Zubeen Khalid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838DB" w:rsidRPr="001838DB" w14:paraId="6A8F00C6" w14:textId="77777777" w:rsidTr="00FC23BB">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6C5AC" w:themeFill="accent2" w:themeFillTint="66"/>
            <w:tcMar>
              <w:top w:w="80" w:type="dxa"/>
              <w:left w:w="120" w:type="dxa"/>
              <w:bottom w:w="80" w:type="dxa"/>
              <w:right w:w="120" w:type="dxa"/>
            </w:tcMar>
          </w:tcPr>
          <w:p w14:paraId="6A8F00C4" w14:textId="77777777" w:rsidR="00AD22D0" w:rsidRPr="001838DB" w:rsidRDefault="00000000">
            <w:pPr>
              <w:rPr>
                <w:color w:val="000000" w:themeColor="text1"/>
              </w:rPr>
            </w:pPr>
            <w:r w:rsidRPr="001838DB">
              <w:rPr>
                <w:b/>
                <w:bCs/>
                <w:color w:val="000000" w:themeColor="text1"/>
                <w:sz w:val="20"/>
                <w:szCs w:val="20"/>
              </w:rPr>
              <w:t>Platform</w:t>
            </w:r>
          </w:p>
        </w:tc>
        <w:tc>
          <w:tcPr>
            <w:tcW w:w="7560" w:type="dxa"/>
            <w:tcBorders>
              <w:top w:val="single" w:sz="1" w:space="0" w:color="2E75B6"/>
              <w:left w:val="single" w:sz="1" w:space="0" w:color="2E75B6"/>
              <w:bottom w:val="single" w:sz="1" w:space="0" w:color="2E75B6"/>
              <w:right w:val="single" w:sz="1" w:space="0" w:color="2E75B6"/>
            </w:tcBorders>
            <w:shd w:val="clear" w:color="auto" w:fill="E8E8E8" w:themeFill="background2"/>
            <w:tcMar>
              <w:top w:w="80" w:type="dxa"/>
              <w:left w:w="120" w:type="dxa"/>
              <w:bottom w:w="80" w:type="dxa"/>
              <w:right w:w="120" w:type="dxa"/>
            </w:tcMar>
          </w:tcPr>
          <w:p w14:paraId="6A8F00C5" w14:textId="5CC4CF51" w:rsidR="00AD22D0" w:rsidRPr="001838DB" w:rsidRDefault="00000000">
            <w:pPr>
              <w:rPr>
                <w:color w:val="000000" w:themeColor="text1"/>
              </w:rPr>
            </w:pPr>
            <w:r w:rsidRPr="001838DB">
              <w:rPr>
                <w:color w:val="000000" w:themeColor="text1"/>
                <w:sz w:val="20"/>
                <w:szCs w:val="20"/>
              </w:rPr>
              <w:t xml:space="preserve">Microsoft Power Automate </w:t>
            </w:r>
            <w:r w:rsidR="0037123C">
              <w:rPr>
                <w:color w:val="000000" w:themeColor="text1"/>
                <w:sz w:val="20"/>
                <w:szCs w:val="20"/>
              </w:rPr>
              <w:t>-</w:t>
            </w:r>
            <w:r w:rsidRPr="001838DB">
              <w:rPr>
                <w:color w:val="000000" w:themeColor="text1"/>
                <w:sz w:val="20"/>
                <w:szCs w:val="20"/>
              </w:rPr>
              <w:t xml:space="preserve"> Anglia Ruskin University environment</w:t>
            </w:r>
          </w:p>
        </w:tc>
      </w:tr>
    </w:tbl>
    <w:p w14:paraId="6A8F00C7"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838DB" w:rsidRPr="001838DB" w14:paraId="6A8F00CA" w14:textId="77777777" w:rsidTr="00FC23BB">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6C5AC" w:themeFill="accent2" w:themeFillTint="66"/>
            <w:tcMar>
              <w:top w:w="80" w:type="dxa"/>
              <w:left w:w="120" w:type="dxa"/>
              <w:bottom w:w="80" w:type="dxa"/>
              <w:right w:w="120" w:type="dxa"/>
            </w:tcMar>
          </w:tcPr>
          <w:p w14:paraId="6A8F00C8" w14:textId="77777777" w:rsidR="00AD22D0" w:rsidRPr="001838DB" w:rsidRDefault="00000000">
            <w:pPr>
              <w:rPr>
                <w:color w:val="000000" w:themeColor="text1"/>
              </w:rPr>
            </w:pPr>
            <w:r w:rsidRPr="001838DB">
              <w:rPr>
                <w:b/>
                <w:bCs/>
                <w:color w:val="000000" w:themeColor="text1"/>
                <w:sz w:val="20"/>
                <w:szCs w:val="20"/>
              </w:rPr>
              <w:t>Tools Used</w:t>
            </w:r>
          </w:p>
        </w:tc>
        <w:tc>
          <w:tcPr>
            <w:tcW w:w="7560" w:type="dxa"/>
            <w:tcBorders>
              <w:top w:val="single" w:sz="1" w:space="0" w:color="2E75B6"/>
              <w:left w:val="single" w:sz="1" w:space="0" w:color="2E75B6"/>
              <w:bottom w:val="single" w:sz="1" w:space="0" w:color="2E75B6"/>
              <w:right w:val="single" w:sz="1" w:space="0" w:color="2E75B6"/>
            </w:tcBorders>
            <w:shd w:val="clear" w:color="auto" w:fill="E8E8E8" w:themeFill="background2"/>
            <w:tcMar>
              <w:top w:w="80" w:type="dxa"/>
              <w:left w:w="120" w:type="dxa"/>
              <w:bottom w:w="80" w:type="dxa"/>
              <w:right w:w="120" w:type="dxa"/>
            </w:tcMar>
          </w:tcPr>
          <w:p w14:paraId="6A8F00C9" w14:textId="77777777" w:rsidR="00AD22D0" w:rsidRPr="001838DB" w:rsidRDefault="00000000">
            <w:pPr>
              <w:rPr>
                <w:color w:val="000000" w:themeColor="text1"/>
              </w:rPr>
            </w:pPr>
            <w:r w:rsidRPr="001838DB">
              <w:rPr>
                <w:color w:val="000000" w:themeColor="text1"/>
                <w:sz w:val="20"/>
                <w:szCs w:val="20"/>
              </w:rPr>
              <w:t>Microsoft Forms, AI Builder (Sentiment Analysis), Outlook (V2), Excel (SharePoint)</w:t>
            </w:r>
          </w:p>
        </w:tc>
      </w:tr>
    </w:tbl>
    <w:p w14:paraId="6A8F00CB"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838DB" w:rsidRPr="001838DB" w14:paraId="6A8F00CE" w14:textId="77777777" w:rsidTr="00FC23BB">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6C5AC" w:themeFill="accent2" w:themeFillTint="66"/>
            <w:tcMar>
              <w:top w:w="80" w:type="dxa"/>
              <w:left w:w="120" w:type="dxa"/>
              <w:bottom w:w="80" w:type="dxa"/>
              <w:right w:w="120" w:type="dxa"/>
            </w:tcMar>
          </w:tcPr>
          <w:p w14:paraId="6A8F00CC" w14:textId="77777777" w:rsidR="00AD22D0" w:rsidRPr="001838DB" w:rsidRDefault="00000000">
            <w:pPr>
              <w:rPr>
                <w:color w:val="000000" w:themeColor="text1"/>
              </w:rPr>
            </w:pPr>
            <w:r w:rsidRPr="001838DB">
              <w:rPr>
                <w:b/>
                <w:bCs/>
                <w:color w:val="000000" w:themeColor="text1"/>
                <w:sz w:val="20"/>
                <w:szCs w:val="20"/>
              </w:rPr>
              <w:t>Flow Name</w:t>
            </w:r>
          </w:p>
        </w:tc>
        <w:tc>
          <w:tcPr>
            <w:tcW w:w="7560" w:type="dxa"/>
            <w:tcBorders>
              <w:top w:val="single" w:sz="1" w:space="0" w:color="2E75B6"/>
              <w:left w:val="single" w:sz="1" w:space="0" w:color="2E75B6"/>
              <w:bottom w:val="single" w:sz="1" w:space="0" w:color="2E75B6"/>
              <w:right w:val="single" w:sz="1" w:space="0" w:color="2E75B6"/>
            </w:tcBorders>
            <w:shd w:val="clear" w:color="auto" w:fill="E8E8E8" w:themeFill="background2"/>
            <w:tcMar>
              <w:top w:w="80" w:type="dxa"/>
              <w:left w:w="120" w:type="dxa"/>
              <w:bottom w:w="80" w:type="dxa"/>
              <w:right w:w="120" w:type="dxa"/>
            </w:tcMar>
          </w:tcPr>
          <w:p w14:paraId="6A8F00CD" w14:textId="77777777" w:rsidR="00AD22D0" w:rsidRPr="001838DB" w:rsidRDefault="00000000">
            <w:pPr>
              <w:rPr>
                <w:color w:val="000000" w:themeColor="text1"/>
              </w:rPr>
            </w:pPr>
            <w:r w:rsidRPr="001838DB">
              <w:rPr>
                <w:color w:val="000000" w:themeColor="text1"/>
                <w:sz w:val="20"/>
                <w:szCs w:val="20"/>
              </w:rPr>
              <w:t>Request Triage Flow</w:t>
            </w:r>
          </w:p>
        </w:tc>
      </w:tr>
    </w:tbl>
    <w:p w14:paraId="6A8F00CF"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838DB" w:rsidRPr="001838DB" w14:paraId="6A8F00D2" w14:textId="77777777" w:rsidTr="00FC23BB">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6C5AC" w:themeFill="accent2" w:themeFillTint="66"/>
            <w:tcMar>
              <w:top w:w="80" w:type="dxa"/>
              <w:left w:w="120" w:type="dxa"/>
              <w:bottom w:w="80" w:type="dxa"/>
              <w:right w:w="120" w:type="dxa"/>
            </w:tcMar>
          </w:tcPr>
          <w:p w14:paraId="6A8F00D0" w14:textId="77777777" w:rsidR="00AD22D0" w:rsidRPr="001838DB" w:rsidRDefault="00000000">
            <w:pPr>
              <w:rPr>
                <w:color w:val="000000" w:themeColor="text1"/>
              </w:rPr>
            </w:pPr>
            <w:r w:rsidRPr="001838DB">
              <w:rPr>
                <w:b/>
                <w:bCs/>
                <w:color w:val="000000" w:themeColor="text1"/>
                <w:sz w:val="20"/>
                <w:szCs w:val="20"/>
              </w:rPr>
              <w:t>Status</w:t>
            </w:r>
          </w:p>
        </w:tc>
        <w:tc>
          <w:tcPr>
            <w:tcW w:w="7560" w:type="dxa"/>
            <w:tcBorders>
              <w:top w:val="single" w:sz="1" w:space="0" w:color="2E75B6"/>
              <w:left w:val="single" w:sz="1" w:space="0" w:color="2E75B6"/>
              <w:bottom w:val="single" w:sz="1" w:space="0" w:color="2E75B6"/>
              <w:right w:val="single" w:sz="1" w:space="0" w:color="2E75B6"/>
            </w:tcBorders>
            <w:shd w:val="clear" w:color="auto" w:fill="E8E8E8" w:themeFill="background2"/>
            <w:tcMar>
              <w:top w:w="80" w:type="dxa"/>
              <w:left w:w="120" w:type="dxa"/>
              <w:bottom w:w="80" w:type="dxa"/>
              <w:right w:w="120" w:type="dxa"/>
            </w:tcMar>
          </w:tcPr>
          <w:p w14:paraId="6A8F00D1" w14:textId="178FB51B" w:rsidR="00AD22D0" w:rsidRPr="001838DB" w:rsidRDefault="00000000">
            <w:pPr>
              <w:rPr>
                <w:color w:val="000000" w:themeColor="text1"/>
              </w:rPr>
            </w:pPr>
            <w:r w:rsidRPr="001838DB">
              <w:rPr>
                <w:color w:val="000000" w:themeColor="text1"/>
                <w:sz w:val="20"/>
                <w:szCs w:val="20"/>
              </w:rPr>
              <w:t>Built, improved, and tested all test runs</w:t>
            </w:r>
            <w:r w:rsidR="00A55D9A">
              <w:rPr>
                <w:color w:val="000000" w:themeColor="text1"/>
                <w:sz w:val="20"/>
                <w:szCs w:val="20"/>
              </w:rPr>
              <w:t>, which</w:t>
            </w:r>
            <w:r w:rsidRPr="001838DB">
              <w:rPr>
                <w:color w:val="000000" w:themeColor="text1"/>
                <w:sz w:val="20"/>
                <w:szCs w:val="20"/>
              </w:rPr>
              <w:t xml:space="preserve"> succeeded with confirmed email outputs</w:t>
            </w:r>
          </w:p>
        </w:tc>
      </w:tr>
    </w:tbl>
    <w:p w14:paraId="6A8F00D3" w14:textId="77777777" w:rsidR="00AD22D0" w:rsidRPr="001838DB" w:rsidRDefault="00AD22D0">
      <w:pPr>
        <w:spacing w:before="100" w:after="100"/>
        <w:rPr>
          <w:color w:val="000000" w:themeColor="text1"/>
        </w:rPr>
      </w:pPr>
    </w:p>
    <w:p w14:paraId="6A8F00D4" w14:textId="77777777" w:rsidR="00AD22D0" w:rsidRPr="001838DB" w:rsidRDefault="00AD22D0">
      <w:pPr>
        <w:spacing w:before="100" w:after="100"/>
        <w:rPr>
          <w:color w:val="000000" w:themeColor="text1"/>
        </w:rPr>
      </w:pPr>
    </w:p>
    <w:p w14:paraId="6A8F00D5" w14:textId="77777777" w:rsidR="00AD22D0" w:rsidRPr="001838DB" w:rsidRDefault="00000000">
      <w:pPr>
        <w:pStyle w:val="Heading1"/>
        <w:spacing w:before="360" w:after="180"/>
        <w:rPr>
          <w:color w:val="000000" w:themeColor="text1"/>
        </w:rPr>
      </w:pPr>
      <w:r w:rsidRPr="001838DB">
        <w:rPr>
          <w:b/>
          <w:bCs/>
          <w:color w:val="000000" w:themeColor="text1"/>
          <w:sz w:val="30"/>
          <w:szCs w:val="30"/>
        </w:rPr>
        <w:t>Flow Overview</w:t>
      </w:r>
    </w:p>
    <w:p w14:paraId="6A8F00D6" w14:textId="77777777" w:rsidR="00AD22D0" w:rsidRPr="001838DB" w:rsidRDefault="00000000">
      <w:pPr>
        <w:spacing w:before="80" w:after="100"/>
        <w:rPr>
          <w:color w:val="000000" w:themeColor="text1"/>
        </w:rPr>
      </w:pPr>
      <w:r w:rsidRPr="001838DB">
        <w:rPr>
          <w:color w:val="000000" w:themeColor="text1"/>
        </w:rPr>
        <w:t>The screenshot below shows the complete automated flow as built in Microsoft Power Automate.</w:t>
      </w:r>
    </w:p>
    <w:p w14:paraId="6A8F00D7"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38DB" w:rsidRPr="001838DB" w14:paraId="6A8F00DA" w14:textId="77777777" w:rsidTr="00AD7C86">
        <w:tblPrEx>
          <w:tblCellMar>
            <w:top w:w="0" w:type="dxa"/>
            <w:bottom w:w="0" w:type="dxa"/>
          </w:tblCellMar>
        </w:tblPrEx>
        <w:trPr>
          <w:trHeight w:val="11786"/>
        </w:trPr>
        <w:tc>
          <w:tcPr>
            <w:tcW w:w="9360" w:type="dxa"/>
            <w:tcBorders>
              <w:top w:val="dashed" w:sz="2" w:space="0" w:color="2E75B6"/>
              <w:left w:val="dashed" w:sz="2" w:space="0" w:color="2E75B6"/>
              <w:bottom w:val="dashed" w:sz="2" w:space="0" w:color="2E75B6"/>
              <w:right w:val="dashed" w:sz="2" w:space="0" w:color="2E75B6"/>
            </w:tcBorders>
            <w:shd w:val="clear" w:color="auto" w:fill="E8E8E8" w:themeFill="background2"/>
            <w:tcMar>
              <w:top w:w="400" w:type="dxa"/>
              <w:left w:w="200" w:type="dxa"/>
              <w:bottom w:w="400" w:type="dxa"/>
              <w:right w:w="200" w:type="dxa"/>
            </w:tcMar>
          </w:tcPr>
          <w:p w14:paraId="6A8F00D9" w14:textId="6342A6B7" w:rsidR="00AD22D0" w:rsidRPr="00DD1D64" w:rsidRDefault="00551DCA" w:rsidP="00DD1D64">
            <w:pPr>
              <w:jc w:val="center"/>
              <w:rPr>
                <w:i/>
                <w:iCs/>
                <w:color w:val="000000" w:themeColor="text1"/>
                <w:sz w:val="20"/>
                <w:szCs w:val="20"/>
              </w:rPr>
            </w:pPr>
            <w:r w:rsidRPr="00551DCA">
              <w:rPr>
                <w:i/>
                <w:iCs/>
                <w:color w:val="000000" w:themeColor="text1"/>
                <w:sz w:val="20"/>
                <w:szCs w:val="20"/>
              </w:rPr>
              <w:lastRenderedPageBreak/>
              <w:drawing>
                <wp:inline distT="0" distB="0" distL="0" distR="0" wp14:anchorId="790B9994" wp14:editId="037AE652">
                  <wp:extent cx="5099050" cy="7410450"/>
                  <wp:effectExtent l="0" t="0" r="6350" b="0"/>
                  <wp:docPr id="14108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9050" cy="7410450"/>
                          </a:xfrm>
                          <a:prstGeom prst="rect">
                            <a:avLst/>
                          </a:prstGeom>
                          <a:noFill/>
                          <a:ln>
                            <a:noFill/>
                          </a:ln>
                        </pic:spPr>
                      </pic:pic>
                    </a:graphicData>
                  </a:graphic>
                </wp:inline>
              </w:drawing>
            </w:r>
          </w:p>
        </w:tc>
      </w:tr>
    </w:tbl>
    <w:p w14:paraId="6A8F00DB" w14:textId="77777777" w:rsidR="00AD22D0" w:rsidRPr="001838DB" w:rsidRDefault="00AD22D0">
      <w:pPr>
        <w:spacing w:before="100" w:after="100"/>
        <w:rPr>
          <w:color w:val="000000" w:themeColor="text1"/>
        </w:rPr>
      </w:pPr>
    </w:p>
    <w:p w14:paraId="6A8F00DC" w14:textId="77777777" w:rsidR="00AD22D0" w:rsidRPr="001838DB" w:rsidRDefault="00AD22D0">
      <w:pPr>
        <w:spacing w:before="100" w:after="100"/>
        <w:rPr>
          <w:color w:val="000000" w:themeColor="text1"/>
        </w:rPr>
      </w:pPr>
    </w:p>
    <w:p w14:paraId="6A8F00DD" w14:textId="77777777" w:rsidR="00AD22D0" w:rsidRPr="001838DB" w:rsidRDefault="00000000">
      <w:pPr>
        <w:pStyle w:val="Heading1"/>
        <w:spacing w:before="360" w:after="180"/>
        <w:rPr>
          <w:color w:val="000000" w:themeColor="text1"/>
        </w:rPr>
      </w:pPr>
      <w:r w:rsidRPr="001838DB">
        <w:rPr>
          <w:b/>
          <w:bCs/>
          <w:color w:val="000000" w:themeColor="text1"/>
          <w:sz w:val="30"/>
          <w:szCs w:val="30"/>
        </w:rPr>
        <w:t>1. Description of the Business Process</w:t>
      </w:r>
    </w:p>
    <w:p w14:paraId="6A8F00DE" w14:textId="345E5A23" w:rsidR="00AD22D0" w:rsidRPr="001838DB" w:rsidRDefault="00000000">
      <w:pPr>
        <w:spacing w:before="80" w:after="100"/>
        <w:rPr>
          <w:color w:val="000000" w:themeColor="text1"/>
        </w:rPr>
      </w:pPr>
      <w:r w:rsidRPr="001838DB">
        <w:rPr>
          <w:color w:val="000000" w:themeColor="text1"/>
        </w:rPr>
        <w:t>Many organisations receive a high volume of internal requests each day. These requests vary widely</w:t>
      </w:r>
      <w:r w:rsidR="00551DCA">
        <w:rPr>
          <w:color w:val="000000" w:themeColor="text1"/>
        </w:rPr>
        <w:t>,</w:t>
      </w:r>
      <w:r w:rsidRPr="001838DB">
        <w:rPr>
          <w:color w:val="000000" w:themeColor="text1"/>
        </w:rPr>
        <w:t xml:space="preserve"> covering IT issues, HR concerns, training needs, and general administrative queries. Processing these manually is time-consuming, inconsistent, and prone to delays, particularly when messages are urgent or emotionally charged.</w:t>
      </w:r>
    </w:p>
    <w:p w14:paraId="6A8F00E0" w14:textId="3369E147" w:rsidR="00AD22D0" w:rsidRPr="001838DB" w:rsidRDefault="00000000">
      <w:pPr>
        <w:spacing w:before="80" w:after="100"/>
        <w:rPr>
          <w:color w:val="000000" w:themeColor="text1"/>
        </w:rPr>
      </w:pPr>
      <w:r w:rsidRPr="001838DB">
        <w:rPr>
          <w:color w:val="000000" w:themeColor="text1"/>
        </w:rPr>
        <w:t xml:space="preserve">This automation creates a structured, intelligent triage system. </w:t>
      </w:r>
      <w:r w:rsidR="00BB0468">
        <w:rPr>
          <w:color w:val="000000" w:themeColor="text1"/>
        </w:rPr>
        <w:t>When a sta</w:t>
      </w:r>
      <w:r w:rsidRPr="001838DB">
        <w:rPr>
          <w:color w:val="000000" w:themeColor="text1"/>
        </w:rPr>
        <w:t>ff member submits an internal request through a Microsoft Form, the flow automatically analyses the language used, determines whether the message carries a negative or frustrated tone, checks the selected urgency level, and routes the request accordingly</w:t>
      </w:r>
      <w:r w:rsidR="00E92650">
        <w:rPr>
          <w:color w:val="000000" w:themeColor="text1"/>
        </w:rPr>
        <w:t>,</w:t>
      </w:r>
      <w:r w:rsidRPr="001838DB">
        <w:rPr>
          <w:color w:val="000000" w:themeColor="text1"/>
        </w:rPr>
        <w:t xml:space="preserve"> either flagging it as urgent or processing it as a routine submission.</w:t>
      </w:r>
    </w:p>
    <w:p w14:paraId="6A8F00E2" w14:textId="77777777" w:rsidR="00AD22D0" w:rsidRPr="001838DB" w:rsidRDefault="00000000">
      <w:pPr>
        <w:spacing w:before="80" w:after="100"/>
        <w:rPr>
          <w:color w:val="000000" w:themeColor="text1"/>
        </w:rPr>
      </w:pPr>
      <w:r w:rsidRPr="001838DB">
        <w:rPr>
          <w:color w:val="000000" w:themeColor="text1"/>
        </w:rPr>
        <w:t>The process is relevant to any organisation handling internal communications at scale, including universities, NHS trusts, local authorities, and private sector businesses.</w:t>
      </w:r>
    </w:p>
    <w:p w14:paraId="6A8F00E3" w14:textId="77777777" w:rsidR="00AD22D0" w:rsidRPr="001838DB" w:rsidRDefault="00AD22D0">
      <w:pPr>
        <w:spacing w:before="100" w:after="100"/>
        <w:rPr>
          <w:color w:val="000000" w:themeColor="text1"/>
        </w:rPr>
      </w:pPr>
    </w:p>
    <w:p w14:paraId="6A8F00E4" w14:textId="77777777" w:rsidR="00AD22D0" w:rsidRPr="001838DB" w:rsidRDefault="00000000">
      <w:pPr>
        <w:pStyle w:val="Heading1"/>
        <w:spacing w:before="360" w:after="180"/>
        <w:rPr>
          <w:color w:val="000000" w:themeColor="text1"/>
        </w:rPr>
      </w:pPr>
      <w:r w:rsidRPr="001838DB">
        <w:rPr>
          <w:b/>
          <w:bCs/>
          <w:color w:val="000000" w:themeColor="text1"/>
          <w:sz w:val="30"/>
          <w:szCs w:val="30"/>
        </w:rPr>
        <w:t>2. Current Manual Workflow</w:t>
      </w:r>
    </w:p>
    <w:p w14:paraId="6A8F00E5" w14:textId="77777777" w:rsidR="00AD22D0" w:rsidRPr="001838DB" w:rsidRDefault="00000000">
      <w:pPr>
        <w:spacing w:before="80" w:after="100"/>
        <w:rPr>
          <w:color w:val="000000" w:themeColor="text1"/>
        </w:rPr>
      </w:pPr>
      <w:r w:rsidRPr="001838DB">
        <w:rPr>
          <w:color w:val="000000" w:themeColor="text1"/>
        </w:rPr>
        <w:t>Without automation, the current process works as follows:</w:t>
      </w:r>
    </w:p>
    <w:p w14:paraId="6A8F00E6"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2960"/>
        <w:gridCol w:w="2000"/>
      </w:tblGrid>
      <w:tr w:rsidR="001838DB" w:rsidRPr="001838DB" w14:paraId="6A8F00EB" w14:textId="77777777" w:rsidTr="005D485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0E7" w14:textId="77777777" w:rsidR="00AD22D0" w:rsidRPr="001838DB" w:rsidRDefault="00000000">
            <w:pPr>
              <w:rPr>
                <w:color w:val="000000" w:themeColor="text1"/>
              </w:rPr>
            </w:pPr>
            <w:r w:rsidRPr="001838DB">
              <w:rPr>
                <w:b/>
                <w:bCs/>
                <w:color w:val="000000" w:themeColor="text1"/>
                <w:sz w:val="20"/>
                <w:szCs w:val="20"/>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0E8" w14:textId="77777777" w:rsidR="00AD22D0" w:rsidRPr="001838DB" w:rsidRDefault="00000000">
            <w:pPr>
              <w:rPr>
                <w:color w:val="000000" w:themeColor="text1"/>
              </w:rPr>
            </w:pPr>
            <w:r w:rsidRPr="001838DB">
              <w:rPr>
                <w:b/>
                <w:bCs/>
                <w:color w:val="000000" w:themeColor="text1"/>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0E9" w14:textId="77777777" w:rsidR="00AD22D0" w:rsidRPr="001838DB" w:rsidRDefault="00000000">
            <w:pPr>
              <w:rPr>
                <w:color w:val="000000" w:themeColor="text1"/>
              </w:rPr>
            </w:pPr>
            <w:r w:rsidRPr="001838DB">
              <w:rPr>
                <w:b/>
                <w:bCs/>
                <w:color w:val="000000" w:themeColor="text1"/>
                <w:sz w:val="20"/>
                <w:szCs w:val="20"/>
              </w:rPr>
              <w:t>Tool / Who</w:t>
            </w:r>
          </w:p>
        </w:tc>
        <w:tc>
          <w:tcPr>
            <w:tcW w:w="20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0EA" w14:textId="77777777" w:rsidR="00AD22D0" w:rsidRPr="001838DB" w:rsidRDefault="00000000">
            <w:pPr>
              <w:rPr>
                <w:color w:val="000000" w:themeColor="text1"/>
              </w:rPr>
            </w:pPr>
            <w:r w:rsidRPr="001838DB">
              <w:rPr>
                <w:b/>
                <w:bCs/>
                <w:color w:val="000000" w:themeColor="text1"/>
                <w:sz w:val="20"/>
                <w:szCs w:val="20"/>
              </w:rPr>
              <w:t>Time (est.)</w:t>
            </w:r>
          </w:p>
        </w:tc>
      </w:tr>
      <w:tr w:rsidR="001838DB" w:rsidRPr="001838DB" w14:paraId="6A8F00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EC" w14:textId="77777777" w:rsidR="00AD22D0" w:rsidRPr="001838DB" w:rsidRDefault="00000000">
            <w:pPr>
              <w:rPr>
                <w:color w:val="000000" w:themeColor="text1"/>
              </w:rPr>
            </w:pPr>
            <w:r w:rsidRPr="001838DB">
              <w:rPr>
                <w:color w:val="000000" w:themeColor="text1"/>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ED" w14:textId="77777777" w:rsidR="00AD22D0" w:rsidRPr="001838DB" w:rsidRDefault="00000000">
            <w:pPr>
              <w:rPr>
                <w:color w:val="000000" w:themeColor="text1"/>
              </w:rPr>
            </w:pPr>
            <w:r w:rsidRPr="001838DB">
              <w:rPr>
                <w:color w:val="000000" w:themeColor="text1"/>
                <w:sz w:val="20"/>
                <w:szCs w:val="20"/>
              </w:rPr>
              <w:t>Staff member submits request by email or paper form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EE" w14:textId="77777777" w:rsidR="00AD22D0" w:rsidRPr="001838DB" w:rsidRDefault="00000000">
            <w:pPr>
              <w:rPr>
                <w:color w:val="000000" w:themeColor="text1"/>
              </w:rPr>
            </w:pPr>
            <w:r w:rsidRPr="001838DB">
              <w:rPr>
                <w:color w:val="000000" w:themeColor="text1"/>
                <w:sz w:val="20"/>
                <w:szCs w:val="20"/>
              </w:rPr>
              <w:t>Staff member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EF" w14:textId="77777777" w:rsidR="00AD22D0" w:rsidRPr="001838DB" w:rsidRDefault="00000000">
            <w:pPr>
              <w:rPr>
                <w:color w:val="000000" w:themeColor="text1"/>
              </w:rPr>
            </w:pPr>
            <w:r w:rsidRPr="001838DB">
              <w:rPr>
                <w:color w:val="000000" w:themeColor="text1"/>
                <w:sz w:val="20"/>
                <w:szCs w:val="20"/>
              </w:rPr>
              <w:t>5 minutes</w:t>
            </w:r>
          </w:p>
        </w:tc>
      </w:tr>
      <w:tr w:rsidR="001838DB" w:rsidRPr="001838DB" w14:paraId="6A8F00F5" w14:textId="77777777" w:rsidTr="00FC23B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1" w14:textId="77777777" w:rsidR="00AD22D0" w:rsidRPr="001838DB" w:rsidRDefault="00000000">
            <w:pPr>
              <w:rPr>
                <w:color w:val="000000" w:themeColor="text1"/>
              </w:rPr>
            </w:pPr>
            <w:r w:rsidRPr="001838DB">
              <w:rPr>
                <w:color w:val="000000" w:themeColor="text1"/>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2" w14:textId="77777777" w:rsidR="00AD22D0" w:rsidRPr="001838DB" w:rsidRDefault="00000000">
            <w:pPr>
              <w:rPr>
                <w:color w:val="000000" w:themeColor="text1"/>
              </w:rPr>
            </w:pPr>
            <w:r w:rsidRPr="001838DB">
              <w:rPr>
                <w:color w:val="000000" w:themeColor="text1"/>
                <w:sz w:val="20"/>
                <w:szCs w:val="20"/>
              </w:rPr>
              <w:t>Admin reads each message individually</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3" w14:textId="77777777" w:rsidR="00AD22D0" w:rsidRPr="001838DB" w:rsidRDefault="00000000">
            <w:pPr>
              <w:rPr>
                <w:color w:val="000000" w:themeColor="text1"/>
              </w:rPr>
            </w:pPr>
            <w:r w:rsidRPr="001838DB">
              <w:rPr>
                <w:color w:val="000000" w:themeColor="text1"/>
                <w:sz w:val="20"/>
                <w:szCs w:val="20"/>
              </w:rPr>
              <w:t>Admin staff</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4" w14:textId="27747E3D" w:rsidR="00AD22D0" w:rsidRPr="001838DB" w:rsidRDefault="00000000">
            <w:pPr>
              <w:rPr>
                <w:color w:val="000000" w:themeColor="text1"/>
              </w:rPr>
            </w:pPr>
            <w:r w:rsidRPr="001838DB">
              <w:rPr>
                <w:color w:val="000000" w:themeColor="text1"/>
                <w:sz w:val="20"/>
                <w:szCs w:val="20"/>
              </w:rPr>
              <w:t>3</w:t>
            </w:r>
            <w:r w:rsidR="00586861">
              <w:rPr>
                <w:color w:val="000000" w:themeColor="text1"/>
                <w:sz w:val="20"/>
                <w:szCs w:val="20"/>
              </w:rPr>
              <w:t>-</w:t>
            </w:r>
            <w:r w:rsidRPr="001838DB">
              <w:rPr>
                <w:color w:val="000000" w:themeColor="text1"/>
                <w:sz w:val="20"/>
                <w:szCs w:val="20"/>
              </w:rPr>
              <w:t>5 min per request</w:t>
            </w:r>
          </w:p>
        </w:tc>
      </w:tr>
      <w:tr w:rsidR="001838DB" w:rsidRPr="001838DB" w14:paraId="6A8F00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F6" w14:textId="77777777" w:rsidR="00AD22D0" w:rsidRPr="001838DB" w:rsidRDefault="00000000">
            <w:pPr>
              <w:rPr>
                <w:color w:val="000000" w:themeColor="text1"/>
              </w:rPr>
            </w:pPr>
            <w:r w:rsidRPr="001838DB">
              <w:rPr>
                <w:color w:val="000000" w:themeColor="text1"/>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F7" w14:textId="77777777" w:rsidR="00AD22D0" w:rsidRPr="001838DB" w:rsidRDefault="00000000">
            <w:pPr>
              <w:rPr>
                <w:color w:val="000000" w:themeColor="text1"/>
              </w:rPr>
            </w:pPr>
            <w:r w:rsidRPr="001838DB">
              <w:rPr>
                <w:color w:val="000000" w:themeColor="text1"/>
                <w:sz w:val="20"/>
                <w:szCs w:val="20"/>
              </w:rPr>
              <w:t xml:space="preserve">Admin </w:t>
            </w:r>
            <w:proofErr w:type="gramStart"/>
            <w:r w:rsidRPr="001838DB">
              <w:rPr>
                <w:color w:val="000000" w:themeColor="text1"/>
                <w:sz w:val="20"/>
                <w:szCs w:val="20"/>
              </w:rPr>
              <w:t>judges</w:t>
            </w:r>
            <w:proofErr w:type="gramEnd"/>
            <w:r w:rsidRPr="001838DB">
              <w:rPr>
                <w:color w:val="000000" w:themeColor="text1"/>
                <w:sz w:val="20"/>
                <w:szCs w:val="20"/>
              </w:rPr>
              <w:t xml:space="preserve"> tone and urgency manually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F8" w14:textId="77777777" w:rsidR="00AD22D0" w:rsidRPr="001838DB" w:rsidRDefault="00000000">
            <w:pPr>
              <w:rPr>
                <w:color w:val="000000" w:themeColor="text1"/>
              </w:rPr>
            </w:pPr>
            <w:r w:rsidRPr="001838DB">
              <w:rPr>
                <w:color w:val="000000" w:themeColor="text1"/>
                <w:sz w:val="20"/>
                <w:szCs w:val="20"/>
              </w:rPr>
              <w:t>Admin 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0F9" w14:textId="3243D0CC" w:rsidR="00AD22D0" w:rsidRPr="001838DB" w:rsidRDefault="00000000">
            <w:pPr>
              <w:rPr>
                <w:color w:val="000000" w:themeColor="text1"/>
              </w:rPr>
            </w:pPr>
            <w:r w:rsidRPr="001838DB">
              <w:rPr>
                <w:color w:val="000000" w:themeColor="text1"/>
                <w:sz w:val="20"/>
                <w:szCs w:val="20"/>
              </w:rPr>
              <w:t>2</w:t>
            </w:r>
            <w:r w:rsidR="00586861">
              <w:rPr>
                <w:color w:val="000000" w:themeColor="text1"/>
                <w:sz w:val="20"/>
                <w:szCs w:val="20"/>
              </w:rPr>
              <w:t>-</w:t>
            </w:r>
            <w:r w:rsidRPr="001838DB">
              <w:rPr>
                <w:color w:val="000000" w:themeColor="text1"/>
                <w:sz w:val="20"/>
                <w:szCs w:val="20"/>
              </w:rPr>
              <w:t>3 minutes</w:t>
            </w:r>
          </w:p>
        </w:tc>
      </w:tr>
      <w:tr w:rsidR="001838DB" w:rsidRPr="001838DB" w14:paraId="6A8F00FF" w14:textId="77777777" w:rsidTr="00FC23B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B" w14:textId="77777777" w:rsidR="00AD22D0" w:rsidRPr="001838DB" w:rsidRDefault="00000000">
            <w:pPr>
              <w:rPr>
                <w:color w:val="000000" w:themeColor="text1"/>
              </w:rPr>
            </w:pPr>
            <w:r w:rsidRPr="001838DB">
              <w:rPr>
                <w:color w:val="000000" w:themeColor="text1"/>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C" w14:textId="77777777" w:rsidR="00AD22D0" w:rsidRPr="001838DB" w:rsidRDefault="00000000">
            <w:pPr>
              <w:rPr>
                <w:color w:val="000000" w:themeColor="text1"/>
              </w:rPr>
            </w:pPr>
            <w:r w:rsidRPr="001838DB">
              <w:rPr>
                <w:color w:val="000000" w:themeColor="text1"/>
                <w:sz w:val="20"/>
                <w:szCs w:val="20"/>
              </w:rPr>
              <w:t>Admin forwards to the correct department</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D" w14:textId="77777777" w:rsidR="00AD22D0" w:rsidRPr="001838DB" w:rsidRDefault="00000000">
            <w:pPr>
              <w:rPr>
                <w:color w:val="000000" w:themeColor="text1"/>
              </w:rPr>
            </w:pPr>
            <w:r w:rsidRPr="001838DB">
              <w:rPr>
                <w:color w:val="000000" w:themeColor="text1"/>
                <w:sz w:val="20"/>
                <w:szCs w:val="20"/>
              </w:rPr>
              <w:t>Admin staff</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0FE" w14:textId="77777777" w:rsidR="00AD22D0" w:rsidRPr="001838DB" w:rsidRDefault="00000000">
            <w:pPr>
              <w:rPr>
                <w:color w:val="000000" w:themeColor="text1"/>
              </w:rPr>
            </w:pPr>
            <w:r w:rsidRPr="001838DB">
              <w:rPr>
                <w:color w:val="000000" w:themeColor="text1"/>
                <w:sz w:val="20"/>
                <w:szCs w:val="20"/>
              </w:rPr>
              <w:t>2 minutes</w:t>
            </w:r>
          </w:p>
        </w:tc>
      </w:tr>
      <w:tr w:rsidR="001838DB" w:rsidRPr="001838DB" w14:paraId="6A8F01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00" w14:textId="77777777" w:rsidR="00AD22D0" w:rsidRPr="001838DB" w:rsidRDefault="00000000">
            <w:pPr>
              <w:rPr>
                <w:color w:val="000000" w:themeColor="text1"/>
              </w:rPr>
            </w:pPr>
            <w:r w:rsidRPr="001838DB">
              <w:rPr>
                <w:color w:val="000000" w:themeColor="text1"/>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01" w14:textId="77777777" w:rsidR="00AD22D0" w:rsidRPr="001838DB" w:rsidRDefault="00000000">
            <w:pPr>
              <w:rPr>
                <w:color w:val="000000" w:themeColor="text1"/>
              </w:rPr>
            </w:pPr>
            <w:r w:rsidRPr="001838DB">
              <w:rPr>
                <w:color w:val="000000" w:themeColor="text1"/>
                <w:sz w:val="20"/>
                <w:szCs w:val="20"/>
              </w:rPr>
              <w:t>Department acknowledges receipt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02" w14:textId="77777777" w:rsidR="00AD22D0" w:rsidRPr="001838DB" w:rsidRDefault="00000000">
            <w:pPr>
              <w:rPr>
                <w:color w:val="000000" w:themeColor="text1"/>
              </w:rPr>
            </w:pPr>
            <w:r w:rsidRPr="001838DB">
              <w:rPr>
                <w:color w:val="000000" w:themeColor="text1"/>
                <w:sz w:val="20"/>
                <w:szCs w:val="20"/>
              </w:rPr>
              <w:t>Department lead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03" w14:textId="1F351E2A" w:rsidR="00AD22D0" w:rsidRPr="001838DB" w:rsidRDefault="00000000">
            <w:pPr>
              <w:rPr>
                <w:color w:val="000000" w:themeColor="text1"/>
              </w:rPr>
            </w:pPr>
            <w:r w:rsidRPr="001838DB">
              <w:rPr>
                <w:color w:val="000000" w:themeColor="text1"/>
                <w:sz w:val="20"/>
                <w:szCs w:val="20"/>
              </w:rPr>
              <w:t>1</w:t>
            </w:r>
            <w:r w:rsidR="00586861">
              <w:rPr>
                <w:color w:val="000000" w:themeColor="text1"/>
                <w:sz w:val="20"/>
                <w:szCs w:val="20"/>
              </w:rPr>
              <w:t>-</w:t>
            </w:r>
            <w:r w:rsidRPr="001838DB">
              <w:rPr>
                <w:color w:val="000000" w:themeColor="text1"/>
                <w:sz w:val="20"/>
                <w:szCs w:val="20"/>
              </w:rPr>
              <w:t>2 hours</w:t>
            </w:r>
          </w:p>
        </w:tc>
      </w:tr>
      <w:tr w:rsidR="001838DB" w:rsidRPr="001838DB" w14:paraId="6A8F0109" w14:textId="77777777" w:rsidTr="00FC23B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05" w14:textId="77777777" w:rsidR="00AD22D0" w:rsidRPr="001838DB" w:rsidRDefault="00000000">
            <w:pPr>
              <w:rPr>
                <w:color w:val="000000" w:themeColor="text1"/>
              </w:rPr>
            </w:pPr>
            <w:r w:rsidRPr="001838DB">
              <w:rPr>
                <w:color w:val="000000" w:themeColor="text1"/>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06" w14:textId="77777777" w:rsidR="00AD22D0" w:rsidRPr="001838DB" w:rsidRDefault="00000000">
            <w:pPr>
              <w:rPr>
                <w:color w:val="000000" w:themeColor="text1"/>
              </w:rPr>
            </w:pPr>
            <w:r w:rsidRPr="001838DB">
              <w:rPr>
                <w:color w:val="000000" w:themeColor="text1"/>
                <w:sz w:val="20"/>
                <w:szCs w:val="20"/>
              </w:rPr>
              <w:t>Request logged or tracked manually</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07" w14:textId="77777777" w:rsidR="00AD22D0" w:rsidRPr="001838DB" w:rsidRDefault="00000000">
            <w:pPr>
              <w:rPr>
                <w:color w:val="000000" w:themeColor="text1"/>
              </w:rPr>
            </w:pPr>
            <w:r w:rsidRPr="001838DB">
              <w:rPr>
                <w:color w:val="000000" w:themeColor="text1"/>
                <w:sz w:val="20"/>
                <w:szCs w:val="20"/>
              </w:rPr>
              <w:t>Admin staff</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08" w14:textId="77777777" w:rsidR="00AD22D0" w:rsidRPr="001838DB" w:rsidRDefault="00000000">
            <w:pPr>
              <w:rPr>
                <w:color w:val="000000" w:themeColor="text1"/>
              </w:rPr>
            </w:pPr>
            <w:r w:rsidRPr="001838DB">
              <w:rPr>
                <w:color w:val="000000" w:themeColor="text1"/>
                <w:sz w:val="20"/>
                <w:szCs w:val="20"/>
              </w:rPr>
              <w:t>3 minutes</w:t>
            </w:r>
          </w:p>
        </w:tc>
      </w:tr>
    </w:tbl>
    <w:p w14:paraId="6A8F010A" w14:textId="77777777" w:rsidR="00AD22D0" w:rsidRPr="001838DB" w:rsidRDefault="00AD22D0">
      <w:pPr>
        <w:spacing w:before="100" w:after="100"/>
        <w:rPr>
          <w:color w:val="000000" w:themeColor="text1"/>
        </w:rPr>
      </w:pPr>
    </w:p>
    <w:p w14:paraId="6A8F010B" w14:textId="77777777" w:rsidR="00AD22D0" w:rsidRPr="001838DB" w:rsidRDefault="00000000">
      <w:pPr>
        <w:spacing w:before="80" w:after="100"/>
        <w:rPr>
          <w:color w:val="000000" w:themeColor="text1"/>
        </w:rPr>
      </w:pPr>
      <w:r w:rsidRPr="001838DB">
        <w:rPr>
          <w:color w:val="000000" w:themeColor="text1"/>
        </w:rPr>
        <w:t>Common inefficiencies with this approach include:</w:t>
      </w:r>
    </w:p>
    <w:p w14:paraId="6A8F010C"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Urgent or emotionally distressed messages are not always identified quickly</w:t>
      </w:r>
    </w:p>
    <w:p w14:paraId="6A8F010D"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Requests are sometimes sent to the wrong department</w:t>
      </w:r>
    </w:p>
    <w:p w14:paraId="6A8F010E"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No consistent process for prioritising high-urgency submissions</w:t>
      </w:r>
    </w:p>
    <w:p w14:paraId="6A8F010F"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Admin time is spent on repetitive, low-value reading and forwarding tasks</w:t>
      </w:r>
    </w:p>
    <w:p w14:paraId="2A6724E9" w14:textId="77777777" w:rsidR="00E227A4" w:rsidRDefault="00000000" w:rsidP="00E227A4">
      <w:pPr>
        <w:pStyle w:val="ListParagraph"/>
        <w:numPr>
          <w:ilvl w:val="0"/>
          <w:numId w:val="2"/>
        </w:numPr>
        <w:spacing w:before="60" w:after="60"/>
        <w:rPr>
          <w:color w:val="000000" w:themeColor="text1"/>
        </w:rPr>
      </w:pPr>
      <w:r w:rsidRPr="001838DB">
        <w:rPr>
          <w:color w:val="000000" w:themeColor="text1"/>
        </w:rPr>
        <w:t>No reliable audit trail unless manually recorded</w:t>
      </w:r>
    </w:p>
    <w:p w14:paraId="6A8F0112" w14:textId="7D89CC14" w:rsidR="00AD22D0" w:rsidRPr="00E227A4" w:rsidRDefault="00000000" w:rsidP="00E227A4">
      <w:pPr>
        <w:spacing w:before="60" w:after="60"/>
        <w:rPr>
          <w:color w:val="000000" w:themeColor="text1"/>
        </w:rPr>
      </w:pPr>
      <w:r w:rsidRPr="00E227A4">
        <w:rPr>
          <w:b/>
          <w:bCs/>
          <w:color w:val="000000" w:themeColor="text1"/>
          <w:sz w:val="30"/>
          <w:szCs w:val="30"/>
        </w:rPr>
        <w:lastRenderedPageBreak/>
        <w:t>3. Proposed Automated Workflow</w:t>
      </w:r>
    </w:p>
    <w:p w14:paraId="6A8F0113" w14:textId="77777777" w:rsidR="00AD22D0" w:rsidRPr="001838DB" w:rsidRDefault="00000000">
      <w:pPr>
        <w:spacing w:before="80" w:after="100"/>
        <w:rPr>
          <w:color w:val="000000" w:themeColor="text1"/>
        </w:rPr>
      </w:pPr>
      <w:r w:rsidRPr="001838DB">
        <w:rPr>
          <w:color w:val="000000" w:themeColor="text1"/>
        </w:rPr>
        <w:t>The automated workflow uses Microsoft Power Automate to eliminate the manual steps above. The flow was built, improved, and tested successfully in the Anglia Ruskin University Power Automate environment.</w:t>
      </w:r>
    </w:p>
    <w:p w14:paraId="6A8F0115" w14:textId="77777777" w:rsidR="00AD22D0" w:rsidRPr="001838DB" w:rsidRDefault="00000000">
      <w:pPr>
        <w:pStyle w:val="Heading2"/>
        <w:spacing w:before="240" w:after="120"/>
        <w:rPr>
          <w:color w:val="000000" w:themeColor="text1"/>
        </w:rPr>
      </w:pPr>
      <w:r w:rsidRPr="001838DB">
        <w:rPr>
          <w:b/>
          <w:bCs/>
          <w:color w:val="000000" w:themeColor="text1"/>
          <w:sz w:val="24"/>
          <w:szCs w:val="24"/>
        </w:rPr>
        <w:t>Step-by-step flow structure</w:t>
      </w:r>
    </w:p>
    <w:p w14:paraId="6A8F0116"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2960"/>
        <w:gridCol w:w="2000"/>
      </w:tblGrid>
      <w:tr w:rsidR="001838DB" w:rsidRPr="001838DB" w14:paraId="6A8F011B" w14:textId="77777777" w:rsidTr="00A92192">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17" w14:textId="77777777" w:rsidR="00AD22D0" w:rsidRPr="001838DB" w:rsidRDefault="00000000">
            <w:pPr>
              <w:rPr>
                <w:color w:val="000000" w:themeColor="text1"/>
              </w:rPr>
            </w:pPr>
            <w:r w:rsidRPr="001838DB">
              <w:rPr>
                <w:b/>
                <w:bCs/>
                <w:color w:val="000000" w:themeColor="text1"/>
                <w:sz w:val="20"/>
                <w:szCs w:val="20"/>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18" w14:textId="77777777" w:rsidR="00AD22D0" w:rsidRPr="001838DB" w:rsidRDefault="00000000">
            <w:pPr>
              <w:rPr>
                <w:color w:val="000000" w:themeColor="text1"/>
              </w:rPr>
            </w:pPr>
            <w:r w:rsidRPr="001838DB">
              <w:rPr>
                <w:b/>
                <w:bCs/>
                <w:color w:val="000000" w:themeColor="text1"/>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19" w14:textId="77777777" w:rsidR="00AD22D0" w:rsidRPr="001838DB" w:rsidRDefault="00000000">
            <w:pPr>
              <w:rPr>
                <w:color w:val="000000" w:themeColor="text1"/>
              </w:rPr>
            </w:pPr>
            <w:r w:rsidRPr="001838DB">
              <w:rPr>
                <w:b/>
                <w:bCs/>
                <w:color w:val="000000" w:themeColor="text1"/>
                <w:sz w:val="20"/>
                <w:szCs w:val="20"/>
              </w:rPr>
              <w:t>Tool / Who</w:t>
            </w:r>
          </w:p>
        </w:tc>
        <w:tc>
          <w:tcPr>
            <w:tcW w:w="20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1A" w14:textId="77777777" w:rsidR="00AD22D0" w:rsidRPr="001838DB" w:rsidRDefault="00000000">
            <w:pPr>
              <w:rPr>
                <w:color w:val="000000" w:themeColor="text1"/>
              </w:rPr>
            </w:pPr>
            <w:r w:rsidRPr="001838DB">
              <w:rPr>
                <w:b/>
                <w:bCs/>
                <w:color w:val="000000" w:themeColor="text1"/>
                <w:sz w:val="20"/>
                <w:szCs w:val="20"/>
              </w:rPr>
              <w:t>Time (est.)</w:t>
            </w:r>
          </w:p>
        </w:tc>
      </w:tr>
      <w:tr w:rsidR="001838DB" w:rsidRPr="001838DB" w14:paraId="6A8F01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1C" w14:textId="77777777" w:rsidR="00AD22D0" w:rsidRPr="001838DB" w:rsidRDefault="00000000">
            <w:pPr>
              <w:rPr>
                <w:color w:val="000000" w:themeColor="text1"/>
              </w:rPr>
            </w:pPr>
            <w:r w:rsidRPr="001838DB">
              <w:rPr>
                <w:color w:val="000000" w:themeColor="text1"/>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1D" w14:textId="77777777" w:rsidR="00AD22D0" w:rsidRPr="001838DB" w:rsidRDefault="00000000">
            <w:pPr>
              <w:rPr>
                <w:color w:val="000000" w:themeColor="text1"/>
              </w:rPr>
            </w:pPr>
            <w:r w:rsidRPr="001838DB">
              <w:rPr>
                <w:color w:val="000000" w:themeColor="text1"/>
                <w:sz w:val="20"/>
                <w:szCs w:val="20"/>
              </w:rPr>
              <w:t>Staff member submits the Microsoft Form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1E" w14:textId="77777777" w:rsidR="00AD22D0" w:rsidRPr="001838DB" w:rsidRDefault="00000000">
            <w:pPr>
              <w:rPr>
                <w:color w:val="000000" w:themeColor="text1"/>
              </w:rPr>
            </w:pPr>
            <w:r w:rsidRPr="001838DB">
              <w:rPr>
                <w:color w:val="000000" w:themeColor="text1"/>
                <w:sz w:val="20"/>
                <w:szCs w:val="20"/>
              </w:rPr>
              <w:t>Microsoft Forms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1F"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25" w14:textId="77777777" w:rsidTr="00E5704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1" w14:textId="77777777" w:rsidR="00AD22D0" w:rsidRPr="001838DB" w:rsidRDefault="00000000">
            <w:pPr>
              <w:rPr>
                <w:color w:val="000000" w:themeColor="text1"/>
              </w:rPr>
            </w:pPr>
            <w:r w:rsidRPr="001838DB">
              <w:rPr>
                <w:color w:val="000000" w:themeColor="text1"/>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2" w14:textId="77777777" w:rsidR="00AD22D0" w:rsidRPr="001838DB" w:rsidRDefault="00000000">
            <w:pPr>
              <w:rPr>
                <w:color w:val="000000" w:themeColor="text1"/>
              </w:rPr>
            </w:pPr>
            <w:r w:rsidRPr="001838DB">
              <w:rPr>
                <w:color w:val="000000" w:themeColor="text1"/>
                <w:sz w:val="20"/>
                <w:szCs w:val="20"/>
              </w:rPr>
              <w:t>Flow retrieves all form response details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3" w14:textId="77777777" w:rsidR="00AD22D0" w:rsidRPr="001838DB" w:rsidRDefault="00000000">
            <w:pPr>
              <w:rPr>
                <w:color w:val="000000" w:themeColor="text1"/>
              </w:rPr>
            </w:pPr>
            <w:r w:rsidRPr="001838DB">
              <w:rPr>
                <w:color w:val="000000" w:themeColor="text1"/>
                <w:sz w:val="20"/>
                <w:szCs w:val="20"/>
              </w:rPr>
              <w:t>Power Automate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4"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26" w14:textId="77777777" w:rsidR="00AD22D0" w:rsidRPr="001838DB" w:rsidRDefault="00000000">
            <w:pPr>
              <w:rPr>
                <w:color w:val="000000" w:themeColor="text1"/>
              </w:rPr>
            </w:pPr>
            <w:r w:rsidRPr="001838DB">
              <w:rPr>
                <w:color w:val="000000" w:themeColor="text1"/>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27" w14:textId="77777777" w:rsidR="00AD22D0" w:rsidRPr="001838DB" w:rsidRDefault="00000000">
            <w:pPr>
              <w:rPr>
                <w:color w:val="000000" w:themeColor="text1"/>
              </w:rPr>
            </w:pPr>
            <w:r w:rsidRPr="001838DB">
              <w:rPr>
                <w:color w:val="000000" w:themeColor="text1"/>
                <w:sz w:val="20"/>
                <w:szCs w:val="20"/>
              </w:rPr>
              <w:t>AI analyses the description field for sentiment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28" w14:textId="77777777" w:rsidR="00AD22D0" w:rsidRPr="001838DB" w:rsidRDefault="00000000">
            <w:pPr>
              <w:rPr>
                <w:color w:val="000000" w:themeColor="text1"/>
              </w:rPr>
            </w:pPr>
            <w:r w:rsidRPr="001838DB">
              <w:rPr>
                <w:color w:val="000000" w:themeColor="text1"/>
                <w:sz w:val="20"/>
                <w:szCs w:val="20"/>
              </w:rPr>
              <w:t>AI Builder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29"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2F" w14:textId="77777777" w:rsidTr="0038246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B" w14:textId="77777777" w:rsidR="00AD22D0" w:rsidRPr="001838DB" w:rsidRDefault="00000000">
            <w:pPr>
              <w:rPr>
                <w:color w:val="000000" w:themeColor="text1"/>
              </w:rPr>
            </w:pPr>
            <w:r w:rsidRPr="001838DB">
              <w:rPr>
                <w:color w:val="000000" w:themeColor="text1"/>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C" w14:textId="77777777" w:rsidR="00AD22D0" w:rsidRPr="001838DB" w:rsidRDefault="00000000">
            <w:pPr>
              <w:rPr>
                <w:color w:val="000000" w:themeColor="text1"/>
              </w:rPr>
            </w:pPr>
            <w:r w:rsidRPr="001838DB">
              <w:rPr>
                <w:color w:val="000000" w:themeColor="text1"/>
                <w:sz w:val="20"/>
                <w:szCs w:val="20"/>
              </w:rPr>
              <w:t>Condition checks: is sentiment Negative OR urgency High?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D" w14:textId="77777777" w:rsidR="00AD22D0" w:rsidRPr="001838DB" w:rsidRDefault="00000000">
            <w:pPr>
              <w:rPr>
                <w:color w:val="000000" w:themeColor="text1"/>
              </w:rPr>
            </w:pPr>
            <w:r w:rsidRPr="001838DB">
              <w:rPr>
                <w:color w:val="000000" w:themeColor="text1"/>
                <w:sz w:val="20"/>
                <w:szCs w:val="20"/>
              </w:rPr>
              <w:t>Power Automate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2E"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0" w14:textId="77777777" w:rsidR="00AD22D0" w:rsidRPr="001838DB" w:rsidRDefault="00000000">
            <w:pPr>
              <w:rPr>
                <w:color w:val="000000" w:themeColor="text1"/>
              </w:rPr>
            </w:pPr>
            <w:r w:rsidRPr="001838DB">
              <w:rPr>
                <w:color w:val="000000" w:themeColor="text1"/>
                <w:sz w:val="20"/>
                <w:szCs w:val="20"/>
              </w:rPr>
              <w:t>5a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1" w14:textId="77777777" w:rsidR="00AD22D0" w:rsidRPr="001838DB" w:rsidRDefault="00000000">
            <w:pPr>
              <w:rPr>
                <w:color w:val="000000" w:themeColor="text1"/>
              </w:rPr>
            </w:pPr>
            <w:r w:rsidRPr="001838DB">
              <w:rPr>
                <w:color w:val="000000" w:themeColor="text1"/>
                <w:sz w:val="20"/>
                <w:szCs w:val="20"/>
              </w:rPr>
              <w:t>TRUE: Sends URGENT email with full request details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2" w14:textId="77777777" w:rsidR="00AD22D0" w:rsidRPr="001838DB" w:rsidRDefault="00000000">
            <w:pPr>
              <w:rPr>
                <w:color w:val="000000" w:themeColor="text1"/>
              </w:rPr>
            </w:pPr>
            <w:r w:rsidRPr="001838DB">
              <w:rPr>
                <w:color w:val="000000" w:themeColor="text1"/>
                <w:sz w:val="20"/>
                <w:szCs w:val="20"/>
              </w:rPr>
              <w:t>Outlook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3"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39" w14:textId="77777777" w:rsidTr="0038246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35" w14:textId="77777777" w:rsidR="00AD22D0" w:rsidRPr="001838DB" w:rsidRDefault="00000000">
            <w:pPr>
              <w:rPr>
                <w:color w:val="000000" w:themeColor="text1"/>
              </w:rPr>
            </w:pPr>
            <w:r w:rsidRPr="001838DB">
              <w:rPr>
                <w:color w:val="000000" w:themeColor="text1"/>
                <w:sz w:val="20"/>
                <w:szCs w:val="20"/>
              </w:rPr>
              <w:t>5b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36" w14:textId="77777777" w:rsidR="00AD22D0" w:rsidRPr="001838DB" w:rsidRDefault="00000000">
            <w:pPr>
              <w:rPr>
                <w:color w:val="000000" w:themeColor="text1"/>
              </w:rPr>
            </w:pPr>
            <w:r w:rsidRPr="001838DB">
              <w:rPr>
                <w:color w:val="000000" w:themeColor="text1"/>
                <w:sz w:val="20"/>
                <w:szCs w:val="20"/>
              </w:rPr>
              <w:t>FALSE: Sends standard email with full request details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37" w14:textId="77777777" w:rsidR="00AD22D0" w:rsidRPr="001838DB" w:rsidRDefault="00000000">
            <w:pPr>
              <w:rPr>
                <w:color w:val="000000" w:themeColor="text1"/>
              </w:rPr>
            </w:pPr>
            <w:r w:rsidRPr="001838DB">
              <w:rPr>
                <w:color w:val="000000" w:themeColor="text1"/>
                <w:sz w:val="20"/>
                <w:szCs w:val="20"/>
              </w:rPr>
              <w:t>Outlook (V2)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38"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A" w14:textId="77777777" w:rsidR="00AD22D0" w:rsidRPr="001838DB" w:rsidRDefault="00000000">
            <w:pPr>
              <w:rPr>
                <w:color w:val="000000" w:themeColor="text1"/>
              </w:rPr>
            </w:pPr>
            <w:r w:rsidRPr="001838DB">
              <w:rPr>
                <w:color w:val="000000" w:themeColor="text1"/>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B" w14:textId="2657FCFB" w:rsidR="00AD22D0" w:rsidRPr="001838DB" w:rsidRDefault="00000000">
            <w:pPr>
              <w:rPr>
                <w:color w:val="000000" w:themeColor="text1"/>
              </w:rPr>
            </w:pPr>
            <w:r w:rsidRPr="001838DB">
              <w:rPr>
                <w:color w:val="000000" w:themeColor="text1"/>
                <w:sz w:val="20"/>
                <w:szCs w:val="20"/>
              </w:rPr>
              <w:t xml:space="preserve">Confirmation email sent to </w:t>
            </w:r>
            <w:r w:rsidR="00A92192">
              <w:rPr>
                <w:color w:val="000000" w:themeColor="text1"/>
                <w:sz w:val="20"/>
                <w:szCs w:val="20"/>
              </w:rPr>
              <w:t xml:space="preserve">the </w:t>
            </w:r>
            <w:r w:rsidRPr="001838DB">
              <w:rPr>
                <w:color w:val="000000" w:themeColor="text1"/>
                <w:sz w:val="20"/>
                <w:szCs w:val="20"/>
              </w:rPr>
              <w:t>submitter automatically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C" w14:textId="77777777" w:rsidR="00AD22D0" w:rsidRPr="001838DB" w:rsidRDefault="00000000">
            <w:pPr>
              <w:rPr>
                <w:color w:val="000000" w:themeColor="text1"/>
              </w:rPr>
            </w:pPr>
            <w:r w:rsidRPr="001838DB">
              <w:rPr>
                <w:color w:val="000000" w:themeColor="text1"/>
                <w:sz w:val="20"/>
                <w:szCs w:val="20"/>
              </w:rPr>
              <w:t>Outlook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3D" w14:textId="77777777" w:rsidR="00AD22D0" w:rsidRPr="001838DB" w:rsidRDefault="00000000">
            <w:pPr>
              <w:rPr>
                <w:color w:val="000000" w:themeColor="text1"/>
              </w:rPr>
            </w:pPr>
            <w:r w:rsidRPr="001838DB">
              <w:rPr>
                <w:color w:val="000000" w:themeColor="text1"/>
                <w:sz w:val="20"/>
                <w:szCs w:val="20"/>
              </w:rPr>
              <w:t>Instant</w:t>
            </w:r>
          </w:p>
        </w:tc>
      </w:tr>
      <w:tr w:rsidR="001838DB" w:rsidRPr="001838DB" w14:paraId="6A8F0143" w14:textId="77777777" w:rsidTr="0038246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3F" w14:textId="77777777" w:rsidR="00AD22D0" w:rsidRPr="001838DB" w:rsidRDefault="00000000">
            <w:pPr>
              <w:rPr>
                <w:color w:val="000000" w:themeColor="text1"/>
              </w:rPr>
            </w:pPr>
            <w:r w:rsidRPr="001838DB">
              <w:rPr>
                <w:color w:val="000000" w:themeColor="text1"/>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40" w14:textId="4EB21EBE" w:rsidR="00AD22D0" w:rsidRPr="001838DB" w:rsidRDefault="00000000">
            <w:pPr>
              <w:rPr>
                <w:color w:val="000000" w:themeColor="text1"/>
              </w:rPr>
            </w:pPr>
            <w:r w:rsidRPr="001838DB">
              <w:rPr>
                <w:color w:val="000000" w:themeColor="text1"/>
                <w:sz w:val="20"/>
                <w:szCs w:val="20"/>
              </w:rPr>
              <w:t xml:space="preserve">Response logged automatically in </w:t>
            </w:r>
            <w:r w:rsidR="00A92192">
              <w:rPr>
                <w:color w:val="000000" w:themeColor="text1"/>
                <w:sz w:val="20"/>
                <w:szCs w:val="20"/>
              </w:rPr>
              <w:t xml:space="preserve">the </w:t>
            </w:r>
            <w:r w:rsidRPr="001838DB">
              <w:rPr>
                <w:color w:val="000000" w:themeColor="text1"/>
                <w:sz w:val="20"/>
                <w:szCs w:val="20"/>
              </w:rPr>
              <w:t>Excel spreadsheet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41" w14:textId="77777777" w:rsidR="00AD22D0" w:rsidRPr="001838DB" w:rsidRDefault="00000000">
            <w:pPr>
              <w:rPr>
                <w:color w:val="000000" w:themeColor="text1"/>
              </w:rPr>
            </w:pPr>
            <w:r w:rsidRPr="001838DB">
              <w:rPr>
                <w:color w:val="000000" w:themeColor="text1"/>
                <w:sz w:val="20"/>
                <w:szCs w:val="20"/>
              </w:rPr>
              <w:t>Excel / SharePoint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8F0142" w14:textId="77777777" w:rsidR="00AD22D0" w:rsidRPr="001838DB" w:rsidRDefault="00000000">
            <w:pPr>
              <w:rPr>
                <w:color w:val="000000" w:themeColor="text1"/>
              </w:rPr>
            </w:pPr>
            <w:r w:rsidRPr="001838DB">
              <w:rPr>
                <w:color w:val="000000" w:themeColor="text1"/>
                <w:sz w:val="20"/>
                <w:szCs w:val="20"/>
              </w:rPr>
              <w:t>Instant</w:t>
            </w:r>
          </w:p>
        </w:tc>
      </w:tr>
    </w:tbl>
    <w:p w14:paraId="6A8F0144" w14:textId="77777777" w:rsidR="00AD22D0" w:rsidRPr="001838DB" w:rsidRDefault="00AD22D0">
      <w:pPr>
        <w:spacing w:before="100" w:after="100"/>
        <w:rPr>
          <w:color w:val="000000" w:themeColor="text1"/>
        </w:rPr>
      </w:pPr>
    </w:p>
    <w:p w14:paraId="6A8F0145" w14:textId="77777777" w:rsidR="00AD22D0" w:rsidRPr="001838DB" w:rsidRDefault="00000000">
      <w:pPr>
        <w:spacing w:before="80" w:after="100"/>
        <w:rPr>
          <w:color w:val="000000" w:themeColor="text1"/>
        </w:rPr>
      </w:pPr>
      <w:r w:rsidRPr="001838DB">
        <w:rPr>
          <w:color w:val="000000" w:themeColor="text1"/>
        </w:rPr>
        <w:t>Both routing emails include the following details pulled directly from the form: submitter name, department, request title, urgency level, full description, and the AI sentiment result. This means the recipient has everything they need without having to look anything up.</w:t>
      </w:r>
    </w:p>
    <w:p w14:paraId="6A8F0147" w14:textId="0955B6C6" w:rsidR="00AD22D0" w:rsidRPr="001838DB" w:rsidRDefault="00000000">
      <w:pPr>
        <w:spacing w:before="80" w:after="100"/>
        <w:rPr>
          <w:color w:val="000000" w:themeColor="text1"/>
        </w:rPr>
      </w:pPr>
      <w:r w:rsidRPr="001838DB">
        <w:rPr>
          <w:color w:val="000000" w:themeColor="text1"/>
        </w:rPr>
        <w:t xml:space="preserve">The confirmation email sent to the submitter acknowledges their request immediately, </w:t>
      </w:r>
      <w:r w:rsidR="00881AE9">
        <w:rPr>
          <w:color w:val="000000" w:themeColor="text1"/>
        </w:rPr>
        <w:t>improving the experience for the submitter and reducing</w:t>
      </w:r>
      <w:r w:rsidRPr="001838DB">
        <w:rPr>
          <w:color w:val="000000" w:themeColor="text1"/>
        </w:rPr>
        <w:t xml:space="preserve"> follow-up queries.</w:t>
      </w:r>
    </w:p>
    <w:p w14:paraId="6A8F0148" w14:textId="77777777" w:rsidR="00AD22D0" w:rsidRPr="001838DB" w:rsidRDefault="00AD22D0">
      <w:pPr>
        <w:spacing w:before="100" w:after="100"/>
        <w:rPr>
          <w:color w:val="000000" w:themeColor="text1"/>
        </w:rPr>
      </w:pPr>
    </w:p>
    <w:p w14:paraId="22C494AB" w14:textId="77777777" w:rsidR="00DA3996" w:rsidRDefault="00DA3996">
      <w:pPr>
        <w:pStyle w:val="Heading2"/>
        <w:spacing w:before="240" w:after="120"/>
        <w:rPr>
          <w:b/>
          <w:bCs/>
          <w:color w:val="000000" w:themeColor="text1"/>
          <w:sz w:val="24"/>
          <w:szCs w:val="24"/>
        </w:rPr>
      </w:pPr>
    </w:p>
    <w:p w14:paraId="023D576A" w14:textId="77777777" w:rsidR="00DA3996" w:rsidRDefault="00DA3996">
      <w:pPr>
        <w:pStyle w:val="Heading2"/>
        <w:spacing w:before="240" w:after="120"/>
        <w:rPr>
          <w:b/>
          <w:bCs/>
          <w:color w:val="000000" w:themeColor="text1"/>
          <w:sz w:val="24"/>
          <w:szCs w:val="24"/>
        </w:rPr>
      </w:pPr>
    </w:p>
    <w:p w14:paraId="24EF1E0E" w14:textId="77777777" w:rsidR="00DA3996" w:rsidRDefault="00DA3996">
      <w:pPr>
        <w:pStyle w:val="Heading2"/>
        <w:spacing w:before="240" w:after="120"/>
        <w:rPr>
          <w:b/>
          <w:bCs/>
          <w:color w:val="000000" w:themeColor="text1"/>
          <w:sz w:val="24"/>
          <w:szCs w:val="24"/>
        </w:rPr>
      </w:pPr>
    </w:p>
    <w:p w14:paraId="0DE805EB" w14:textId="77777777" w:rsidR="00DA3996" w:rsidRDefault="00DA3996">
      <w:pPr>
        <w:pStyle w:val="Heading2"/>
        <w:spacing w:before="240" w:after="120"/>
        <w:rPr>
          <w:b/>
          <w:bCs/>
          <w:color w:val="000000" w:themeColor="text1"/>
          <w:sz w:val="24"/>
          <w:szCs w:val="24"/>
        </w:rPr>
      </w:pPr>
    </w:p>
    <w:p w14:paraId="091EA1BB" w14:textId="77777777" w:rsidR="00DA3996" w:rsidRDefault="00DA3996">
      <w:pPr>
        <w:pStyle w:val="Heading2"/>
        <w:spacing w:before="240" w:after="120"/>
        <w:rPr>
          <w:b/>
          <w:bCs/>
          <w:color w:val="000000" w:themeColor="text1"/>
          <w:sz w:val="24"/>
          <w:szCs w:val="24"/>
        </w:rPr>
      </w:pPr>
    </w:p>
    <w:p w14:paraId="6A8F0149" w14:textId="1937B4C5" w:rsidR="00AD22D0" w:rsidRPr="001838DB" w:rsidRDefault="00000000">
      <w:pPr>
        <w:pStyle w:val="Heading2"/>
        <w:spacing w:before="240" w:after="120"/>
        <w:rPr>
          <w:color w:val="000000" w:themeColor="text1"/>
        </w:rPr>
      </w:pPr>
      <w:r w:rsidRPr="001838DB">
        <w:rPr>
          <w:b/>
          <w:bCs/>
          <w:color w:val="000000" w:themeColor="text1"/>
          <w:sz w:val="24"/>
          <w:szCs w:val="24"/>
        </w:rPr>
        <w:lastRenderedPageBreak/>
        <w:t>Evidence of successful test runs</w:t>
      </w:r>
    </w:p>
    <w:p w14:paraId="6A8F014A" w14:textId="77777777" w:rsidR="00AD22D0" w:rsidRPr="001838DB" w:rsidRDefault="00AD22D0">
      <w:pPr>
        <w:spacing w:before="100" w:after="100"/>
        <w:rPr>
          <w:color w:val="000000" w:themeColor="text1"/>
        </w:rPr>
      </w:pPr>
    </w:p>
    <w:tbl>
      <w:tblPr>
        <w:tblW w:w="9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760"/>
      </w:tblGrid>
      <w:tr w:rsidR="001838DB" w:rsidRPr="001838DB" w14:paraId="6A8F014D" w14:textId="77777777" w:rsidTr="00AD7C86">
        <w:tblPrEx>
          <w:tblCellMar>
            <w:top w:w="0" w:type="dxa"/>
            <w:bottom w:w="0" w:type="dxa"/>
          </w:tblCellMar>
        </w:tblPrEx>
        <w:trPr>
          <w:trHeight w:val="5073"/>
        </w:trPr>
        <w:tc>
          <w:tcPr>
            <w:tcW w:w="9416" w:type="dxa"/>
            <w:tcBorders>
              <w:top w:val="dashed" w:sz="2" w:space="0" w:color="2E75B6"/>
              <w:left w:val="dashed" w:sz="2" w:space="0" w:color="2E75B6"/>
              <w:bottom w:val="dashed" w:sz="2" w:space="0" w:color="2E75B6"/>
              <w:right w:val="dashed" w:sz="2" w:space="0" w:color="2E75B6"/>
            </w:tcBorders>
            <w:shd w:val="clear" w:color="auto" w:fill="E8E8E8" w:themeFill="background2"/>
            <w:tcMar>
              <w:top w:w="400" w:type="dxa"/>
              <w:left w:w="200" w:type="dxa"/>
              <w:bottom w:w="400" w:type="dxa"/>
              <w:right w:w="200" w:type="dxa"/>
            </w:tcMar>
          </w:tcPr>
          <w:p w14:paraId="3B220E47" w14:textId="6BE9C369" w:rsidR="006F0578" w:rsidRPr="006F0578" w:rsidRDefault="006F0578" w:rsidP="006F0578">
            <w:pPr>
              <w:jc w:val="center"/>
              <w:rPr>
                <w:i/>
                <w:iCs/>
                <w:color w:val="000000" w:themeColor="text1"/>
                <w:sz w:val="20"/>
                <w:szCs w:val="20"/>
              </w:rPr>
            </w:pPr>
            <w:r w:rsidRPr="006F0578">
              <w:rPr>
                <w:i/>
                <w:iCs/>
                <w:color w:val="000000" w:themeColor="text1"/>
                <w:sz w:val="20"/>
                <w:szCs w:val="20"/>
              </w:rPr>
              <w:drawing>
                <wp:inline distT="0" distB="0" distL="0" distR="0" wp14:anchorId="2B140C21" wp14:editId="06A7BC26">
                  <wp:extent cx="5943600" cy="3013710"/>
                  <wp:effectExtent l="0" t="0" r="0" b="0"/>
                  <wp:docPr id="198642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6A8F014C" w14:textId="1B5EBBC9" w:rsidR="00AD22D0" w:rsidRPr="001838DB" w:rsidRDefault="00000000" w:rsidP="00561C0C">
            <w:pPr>
              <w:jc w:val="center"/>
              <w:rPr>
                <w:color w:val="000000" w:themeColor="text1"/>
              </w:rPr>
            </w:pPr>
            <w:r w:rsidRPr="001838DB">
              <w:rPr>
                <w:i/>
                <w:iCs/>
                <w:color w:val="000000" w:themeColor="text1"/>
                <w:sz w:val="20"/>
                <w:szCs w:val="20"/>
              </w:rPr>
              <w:t>[ Run history showing succeeded status ]</w:t>
            </w:r>
          </w:p>
        </w:tc>
      </w:tr>
    </w:tbl>
    <w:p w14:paraId="6A8F014E" w14:textId="77777777" w:rsidR="00AD22D0" w:rsidRPr="001838DB" w:rsidRDefault="00AD22D0">
      <w:pPr>
        <w:spacing w:before="100" w:after="100"/>
        <w:rPr>
          <w:color w:val="000000" w:themeColor="text1"/>
        </w:rPr>
      </w:pPr>
    </w:p>
    <w:p w14:paraId="6A8F014F" w14:textId="77777777" w:rsidR="00AD22D0" w:rsidRPr="001838DB" w:rsidRDefault="00AD22D0">
      <w:pPr>
        <w:spacing w:before="100" w:after="100"/>
        <w:rPr>
          <w:color w:val="000000" w:themeColor="text1"/>
        </w:rPr>
      </w:pPr>
    </w:p>
    <w:p w14:paraId="6A8F0150" w14:textId="77777777" w:rsidR="00AD22D0" w:rsidRPr="001838DB" w:rsidRDefault="00000000">
      <w:pPr>
        <w:pStyle w:val="Heading1"/>
        <w:spacing w:before="360" w:after="180"/>
        <w:rPr>
          <w:color w:val="000000" w:themeColor="text1"/>
        </w:rPr>
      </w:pPr>
      <w:r w:rsidRPr="001838DB">
        <w:rPr>
          <w:b/>
          <w:bCs/>
          <w:color w:val="000000" w:themeColor="text1"/>
          <w:sz w:val="30"/>
          <w:szCs w:val="30"/>
        </w:rPr>
        <w:t>4. AI Used in the Automation</w:t>
      </w:r>
    </w:p>
    <w:p w14:paraId="6A8F0151" w14:textId="3151E258" w:rsidR="00AD22D0" w:rsidRPr="001838DB" w:rsidRDefault="00000000">
      <w:pPr>
        <w:spacing w:before="80" w:after="100"/>
        <w:rPr>
          <w:color w:val="000000" w:themeColor="text1"/>
        </w:rPr>
      </w:pPr>
      <w:r w:rsidRPr="001838DB">
        <w:rPr>
          <w:color w:val="000000" w:themeColor="text1"/>
        </w:rPr>
        <w:t>The AI component uses the Microsoft AI Builder Sentiment Analysis model</w:t>
      </w:r>
      <w:r w:rsidR="00BF5FBC">
        <w:rPr>
          <w:color w:val="000000" w:themeColor="text1"/>
        </w:rPr>
        <w:t>:</w:t>
      </w:r>
      <w:r w:rsidRPr="001838DB">
        <w:rPr>
          <w:color w:val="000000" w:themeColor="text1"/>
        </w:rPr>
        <w:t xml:space="preserve"> a pre-trained machine learning model built into Power Automate. It applies natural language processing to the submitted text and returns a sentiment classification without requiring any custom coding or prompt writing.</w:t>
      </w:r>
    </w:p>
    <w:p w14:paraId="6A8F0153" w14:textId="77777777" w:rsidR="00AD22D0" w:rsidRPr="001838DB" w:rsidRDefault="00000000">
      <w:pPr>
        <w:pStyle w:val="Heading2"/>
        <w:spacing w:before="240" w:after="120"/>
        <w:rPr>
          <w:color w:val="000000" w:themeColor="text1"/>
        </w:rPr>
      </w:pPr>
      <w:r w:rsidRPr="001838DB">
        <w:rPr>
          <w:b/>
          <w:bCs/>
          <w:color w:val="000000" w:themeColor="text1"/>
          <w:sz w:val="24"/>
          <w:szCs w:val="24"/>
        </w:rPr>
        <w:t>What the AI receives</w:t>
      </w:r>
    </w:p>
    <w:p w14:paraId="6A8F0154" w14:textId="77777777" w:rsidR="00AD22D0" w:rsidRPr="001838DB" w:rsidRDefault="00000000">
      <w:pPr>
        <w:spacing w:before="80" w:after="100"/>
        <w:rPr>
          <w:color w:val="000000" w:themeColor="text1"/>
        </w:rPr>
      </w:pPr>
      <w:r w:rsidRPr="001838DB">
        <w:rPr>
          <w:color w:val="000000" w:themeColor="text1"/>
        </w:rPr>
        <w:t>The AI Builder action receives the content of the 'Describe your request' field from the form submission. This is the free-text field where the requester describes their issue or need in their own words.</w:t>
      </w:r>
    </w:p>
    <w:p w14:paraId="6A8F0156" w14:textId="77777777" w:rsidR="00AD22D0" w:rsidRPr="001838DB" w:rsidRDefault="00000000">
      <w:pPr>
        <w:pStyle w:val="Heading2"/>
        <w:spacing w:before="240" w:after="120"/>
        <w:rPr>
          <w:color w:val="000000" w:themeColor="text1"/>
        </w:rPr>
      </w:pPr>
      <w:r w:rsidRPr="001838DB">
        <w:rPr>
          <w:b/>
          <w:bCs/>
          <w:color w:val="000000" w:themeColor="text1"/>
          <w:sz w:val="24"/>
          <w:szCs w:val="24"/>
        </w:rPr>
        <w:t>What the AI returns</w:t>
      </w:r>
    </w:p>
    <w:p w14:paraId="6A8F0157" w14:textId="25028868" w:rsidR="00AD22D0" w:rsidRPr="001838DB" w:rsidRDefault="00000000">
      <w:pPr>
        <w:spacing w:before="80" w:after="100"/>
        <w:rPr>
          <w:color w:val="000000" w:themeColor="text1"/>
        </w:rPr>
      </w:pPr>
      <w:r w:rsidRPr="001838DB">
        <w:rPr>
          <w:color w:val="000000" w:themeColor="text1"/>
        </w:rPr>
        <w:t xml:space="preserve">The model returns an Overall Text Sentiment value </w:t>
      </w:r>
      <w:r w:rsidR="00007D14">
        <w:rPr>
          <w:color w:val="000000" w:themeColor="text1"/>
        </w:rPr>
        <w:t xml:space="preserve">of </w:t>
      </w:r>
      <w:r w:rsidRPr="001838DB">
        <w:rPr>
          <w:color w:val="000000" w:themeColor="text1"/>
        </w:rPr>
        <w:t>one of three possible outputs:</w:t>
      </w:r>
    </w:p>
    <w:p w14:paraId="6A8F0158" w14:textId="251961C4"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Positive </w:t>
      </w:r>
      <w:r w:rsidR="00007D14">
        <w:rPr>
          <w:color w:val="000000" w:themeColor="text1"/>
        </w:rPr>
        <w:t>-</w:t>
      </w:r>
      <w:r w:rsidRPr="001838DB">
        <w:rPr>
          <w:color w:val="000000" w:themeColor="text1"/>
        </w:rPr>
        <w:t xml:space="preserve"> the message has a constructive or satisfied tone</w:t>
      </w:r>
    </w:p>
    <w:p w14:paraId="6A8F0159" w14:textId="76DEBE46"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Neutral </w:t>
      </w:r>
      <w:r w:rsidR="00007D14">
        <w:rPr>
          <w:color w:val="000000" w:themeColor="text1"/>
        </w:rPr>
        <w:t>-</w:t>
      </w:r>
      <w:r w:rsidRPr="001838DB">
        <w:rPr>
          <w:color w:val="000000" w:themeColor="text1"/>
        </w:rPr>
        <w:t xml:space="preserve"> the message is factual with no strong emotional content</w:t>
      </w:r>
    </w:p>
    <w:p w14:paraId="6A8F015A" w14:textId="59F3AA9B"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Negative </w:t>
      </w:r>
      <w:r w:rsidR="00007D14">
        <w:rPr>
          <w:color w:val="000000" w:themeColor="text1"/>
        </w:rPr>
        <w:t xml:space="preserve">- </w:t>
      </w:r>
      <w:r w:rsidRPr="001838DB">
        <w:rPr>
          <w:color w:val="000000" w:themeColor="text1"/>
        </w:rPr>
        <w:t>the message contains frustration, dissatisfaction, or urgency</w:t>
      </w:r>
    </w:p>
    <w:p w14:paraId="6A8F015B" w14:textId="77777777" w:rsidR="00AD22D0" w:rsidRPr="001838DB" w:rsidRDefault="00AD22D0">
      <w:pPr>
        <w:spacing w:before="100" w:after="100"/>
        <w:rPr>
          <w:color w:val="000000" w:themeColor="text1"/>
        </w:rPr>
      </w:pPr>
    </w:p>
    <w:p w14:paraId="6A8F015C" w14:textId="77777777" w:rsidR="00AD22D0" w:rsidRPr="001838DB" w:rsidRDefault="00000000">
      <w:pPr>
        <w:pStyle w:val="Heading2"/>
        <w:spacing w:before="240" w:after="120"/>
        <w:rPr>
          <w:color w:val="000000" w:themeColor="text1"/>
        </w:rPr>
      </w:pPr>
      <w:r w:rsidRPr="001838DB">
        <w:rPr>
          <w:b/>
          <w:bCs/>
          <w:color w:val="000000" w:themeColor="text1"/>
          <w:sz w:val="24"/>
          <w:szCs w:val="24"/>
        </w:rPr>
        <w:lastRenderedPageBreak/>
        <w:t>How the AI output is used</w:t>
      </w:r>
    </w:p>
    <w:p w14:paraId="6A8F015D" w14:textId="3712C335" w:rsidR="00AD22D0" w:rsidRPr="001838DB" w:rsidRDefault="00000000">
      <w:pPr>
        <w:spacing w:before="80" w:after="100"/>
        <w:rPr>
          <w:color w:val="000000" w:themeColor="text1"/>
        </w:rPr>
      </w:pPr>
      <w:r w:rsidRPr="001838DB">
        <w:rPr>
          <w:color w:val="000000" w:themeColor="text1"/>
        </w:rPr>
        <w:t>The Condition step checks whether the Overall Text Sentiment equals 'negative'. If it does, the urgent routing pathway activates. The AI is directly controlling the routing decision</w:t>
      </w:r>
      <w:r w:rsidR="00F86053">
        <w:rPr>
          <w:color w:val="000000" w:themeColor="text1"/>
        </w:rPr>
        <w:t>;</w:t>
      </w:r>
      <w:r w:rsidRPr="001838DB">
        <w:rPr>
          <w:color w:val="000000" w:themeColor="text1"/>
        </w:rPr>
        <w:t xml:space="preserve"> it is not simply filtering keywords but analysing the meaning and tone of natural language text.</w:t>
      </w:r>
    </w:p>
    <w:p w14:paraId="6A8F015F" w14:textId="42BA465E" w:rsidR="00AD22D0" w:rsidRPr="001838DB" w:rsidRDefault="00000000">
      <w:pPr>
        <w:spacing w:before="80" w:after="100"/>
        <w:rPr>
          <w:color w:val="000000" w:themeColor="text1"/>
        </w:rPr>
      </w:pPr>
      <w:r w:rsidRPr="00D861DB">
        <w:rPr>
          <w:i/>
          <w:iCs/>
          <w:color w:val="000000" w:themeColor="text1"/>
        </w:rPr>
        <w:t>Example test</w:t>
      </w:r>
      <w:r w:rsidRPr="001838DB">
        <w:rPr>
          <w:color w:val="000000" w:themeColor="text1"/>
        </w:rPr>
        <w:t>: A submission reading 'I have been waiting three weeks</w:t>
      </w:r>
      <w:r w:rsidR="00D861DB">
        <w:rPr>
          <w:color w:val="000000" w:themeColor="text1"/>
        </w:rPr>
        <w:t>,</w:t>
      </w:r>
      <w:r w:rsidRPr="001838DB">
        <w:rPr>
          <w:color w:val="000000" w:themeColor="text1"/>
        </w:rPr>
        <w:t xml:space="preserve"> and nobody has helped me. This is completely unacceptable</w:t>
      </w:r>
      <w:r w:rsidR="000941FA">
        <w:rPr>
          <w:color w:val="000000" w:themeColor="text1"/>
        </w:rPr>
        <w:t>,</w:t>
      </w:r>
      <w:r w:rsidRPr="001838DB">
        <w:rPr>
          <w:color w:val="000000" w:themeColor="text1"/>
        </w:rPr>
        <w:t xml:space="preserve"> and I am very frustrated' was correctly classified as Negative, triggering the URGENT email pathway.</w:t>
      </w:r>
    </w:p>
    <w:p w14:paraId="6A8F0160" w14:textId="77777777" w:rsidR="00AD22D0" w:rsidRPr="001838DB" w:rsidRDefault="00AD22D0">
      <w:pPr>
        <w:spacing w:before="100" w:after="100"/>
        <w:rPr>
          <w:color w:val="000000" w:themeColor="text1"/>
        </w:rPr>
      </w:pPr>
    </w:p>
    <w:p w14:paraId="6A8F0161" w14:textId="77777777" w:rsidR="00AD22D0" w:rsidRPr="001838DB" w:rsidRDefault="00000000">
      <w:pPr>
        <w:pStyle w:val="Heading1"/>
        <w:spacing w:before="360" w:after="180"/>
        <w:rPr>
          <w:color w:val="000000" w:themeColor="text1"/>
        </w:rPr>
      </w:pPr>
      <w:r w:rsidRPr="001838DB">
        <w:rPr>
          <w:b/>
          <w:bCs/>
          <w:color w:val="000000" w:themeColor="text1"/>
          <w:sz w:val="30"/>
          <w:szCs w:val="30"/>
        </w:rPr>
        <w:t>5. Human Validation and Governance Controls</w:t>
      </w:r>
    </w:p>
    <w:p w14:paraId="6A8F0162" w14:textId="77777777" w:rsidR="00AD22D0" w:rsidRPr="001838DB" w:rsidRDefault="00000000">
      <w:pPr>
        <w:pStyle w:val="Heading2"/>
        <w:spacing w:before="240" w:after="120"/>
        <w:rPr>
          <w:color w:val="000000" w:themeColor="text1"/>
        </w:rPr>
      </w:pPr>
      <w:r w:rsidRPr="001838DB">
        <w:rPr>
          <w:b/>
          <w:bCs/>
          <w:color w:val="000000" w:themeColor="text1"/>
          <w:sz w:val="24"/>
          <w:szCs w:val="24"/>
        </w:rPr>
        <w:t>Dual trigger for urgent routing</w:t>
      </w:r>
    </w:p>
    <w:p w14:paraId="6A8F0163" w14:textId="77777777" w:rsidR="00AD22D0" w:rsidRPr="001838DB" w:rsidRDefault="00000000">
      <w:pPr>
        <w:spacing w:before="80" w:after="100"/>
        <w:rPr>
          <w:color w:val="000000" w:themeColor="text1"/>
        </w:rPr>
      </w:pPr>
      <w:r w:rsidRPr="001838DB">
        <w:rPr>
          <w:color w:val="000000" w:themeColor="text1"/>
        </w:rPr>
        <w:t>A key governance improvement added to this flow is that urgent routing is triggered by two conditions, not just one. The Condition step fires the URGENT pathway if:</w:t>
      </w:r>
    </w:p>
    <w:p w14:paraId="6A8F0164"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The AI detects negative sentiment in the message, OR</w:t>
      </w:r>
    </w:p>
    <w:p w14:paraId="6A8F0165"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The submitter has manually selected High urgency on the form</w:t>
      </w:r>
    </w:p>
    <w:p w14:paraId="6A8F0166" w14:textId="77777777" w:rsidR="00AD22D0" w:rsidRPr="001838DB" w:rsidRDefault="00AD22D0">
      <w:pPr>
        <w:spacing w:before="100" w:after="100"/>
        <w:rPr>
          <w:color w:val="000000" w:themeColor="text1"/>
        </w:rPr>
      </w:pPr>
    </w:p>
    <w:p w14:paraId="6A8F0167" w14:textId="5F558E82" w:rsidR="00AD22D0" w:rsidRPr="001838DB" w:rsidRDefault="00000000">
      <w:pPr>
        <w:spacing w:before="80" w:after="100"/>
        <w:rPr>
          <w:color w:val="000000" w:themeColor="text1"/>
        </w:rPr>
      </w:pPr>
      <w:r w:rsidRPr="001838DB">
        <w:rPr>
          <w:color w:val="000000" w:themeColor="text1"/>
        </w:rPr>
        <w:t>This is an important safeguard. A politely worded but time-sensitive message might not be detected as negative by the AI</w:t>
      </w:r>
      <w:r w:rsidR="000941FA">
        <w:rPr>
          <w:color w:val="000000" w:themeColor="text1"/>
        </w:rPr>
        <w:t>,</w:t>
      </w:r>
      <w:r w:rsidRPr="001838DB">
        <w:rPr>
          <w:color w:val="000000" w:themeColor="text1"/>
        </w:rPr>
        <w:t xml:space="preserve"> but if the submitter selects High urgency, it will still be escalated correctly. The automation catches cases that AI alone might miss.</w:t>
      </w:r>
    </w:p>
    <w:p w14:paraId="6A8F0168" w14:textId="77777777" w:rsidR="00AD22D0" w:rsidRPr="001838DB" w:rsidRDefault="00AD22D0">
      <w:pPr>
        <w:spacing w:before="100" w:after="100"/>
        <w:rPr>
          <w:color w:val="000000" w:themeColor="text1"/>
        </w:rPr>
      </w:pPr>
    </w:p>
    <w:p w14:paraId="6A8F0169" w14:textId="77777777" w:rsidR="00AD22D0" w:rsidRPr="001838DB" w:rsidRDefault="00000000">
      <w:pPr>
        <w:pStyle w:val="Heading2"/>
        <w:spacing w:before="240" w:after="120"/>
        <w:rPr>
          <w:color w:val="000000" w:themeColor="text1"/>
        </w:rPr>
      </w:pPr>
      <w:r w:rsidRPr="001838DB">
        <w:rPr>
          <w:b/>
          <w:bCs/>
          <w:color w:val="000000" w:themeColor="text1"/>
          <w:sz w:val="24"/>
          <w:szCs w:val="24"/>
        </w:rPr>
        <w:t>Human review points</w:t>
      </w:r>
    </w:p>
    <w:p w14:paraId="6A8F016A" w14:textId="10C9A1C2" w:rsidR="00AD22D0" w:rsidRPr="001838DB" w:rsidRDefault="00000000">
      <w:pPr>
        <w:pStyle w:val="ListParagraph"/>
        <w:numPr>
          <w:ilvl w:val="0"/>
          <w:numId w:val="2"/>
        </w:numPr>
        <w:spacing w:before="60" w:after="60"/>
        <w:rPr>
          <w:color w:val="000000" w:themeColor="text1"/>
        </w:rPr>
      </w:pPr>
      <w:r w:rsidRPr="001838DB">
        <w:rPr>
          <w:color w:val="000000" w:themeColor="text1"/>
        </w:rPr>
        <w:t>Every email generated by the flow is sent to a staff inbox</w:t>
      </w:r>
      <w:r w:rsidR="00EA6715">
        <w:rPr>
          <w:color w:val="000000" w:themeColor="text1"/>
        </w:rPr>
        <w:t xml:space="preserve">, and a </w:t>
      </w:r>
      <w:r w:rsidRPr="001838DB">
        <w:rPr>
          <w:color w:val="000000" w:themeColor="text1"/>
        </w:rPr>
        <w:t>human reads every routed message before any further action is taken</w:t>
      </w:r>
    </w:p>
    <w:p w14:paraId="6A8F016B"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The URGENT flag prompts the recipient to respond more quickly, but the human makes the final decision on what action to take</w:t>
      </w:r>
    </w:p>
    <w:p w14:paraId="6A8F016C" w14:textId="5E383FF1" w:rsidR="00AD22D0" w:rsidRPr="001838DB" w:rsidRDefault="00000000">
      <w:pPr>
        <w:pStyle w:val="ListParagraph"/>
        <w:numPr>
          <w:ilvl w:val="0"/>
          <w:numId w:val="2"/>
        </w:numPr>
        <w:spacing w:before="60" w:after="60"/>
        <w:rPr>
          <w:color w:val="000000" w:themeColor="text1"/>
        </w:rPr>
      </w:pPr>
      <w:r w:rsidRPr="001838DB">
        <w:rPr>
          <w:color w:val="000000" w:themeColor="text1"/>
        </w:rPr>
        <w:t>No automated response is sent directly to the requester without human knowledge</w:t>
      </w:r>
      <w:r w:rsidR="00EA6715">
        <w:rPr>
          <w:color w:val="000000" w:themeColor="text1"/>
        </w:rPr>
        <w:t>; the</w:t>
      </w:r>
      <w:r w:rsidRPr="001838DB">
        <w:rPr>
          <w:color w:val="000000" w:themeColor="text1"/>
        </w:rPr>
        <w:t xml:space="preserve"> confirmation email is a standard acknowledgement only</w:t>
      </w:r>
    </w:p>
    <w:p w14:paraId="6A8F016E" w14:textId="77777777" w:rsidR="00AD22D0" w:rsidRPr="001838DB" w:rsidRDefault="00000000">
      <w:pPr>
        <w:pStyle w:val="Heading2"/>
        <w:spacing w:before="240" w:after="120"/>
        <w:rPr>
          <w:color w:val="000000" w:themeColor="text1"/>
        </w:rPr>
      </w:pPr>
      <w:r w:rsidRPr="001838DB">
        <w:rPr>
          <w:b/>
          <w:bCs/>
          <w:color w:val="000000" w:themeColor="text1"/>
          <w:sz w:val="24"/>
          <w:szCs w:val="24"/>
        </w:rPr>
        <w:t>What happens if the AI output is incorrect</w:t>
      </w:r>
    </w:p>
    <w:p w14:paraId="6A8F016F" w14:textId="6811E620" w:rsidR="00AD22D0" w:rsidRPr="001838DB" w:rsidRDefault="00000000">
      <w:pPr>
        <w:spacing w:before="80" w:after="100"/>
        <w:rPr>
          <w:color w:val="000000" w:themeColor="text1"/>
        </w:rPr>
      </w:pPr>
      <w:r w:rsidRPr="001838DB">
        <w:rPr>
          <w:color w:val="000000" w:themeColor="text1"/>
        </w:rPr>
        <w:t>If a message is misclassified</w:t>
      </w:r>
      <w:r w:rsidR="002523AA">
        <w:rPr>
          <w:color w:val="000000" w:themeColor="text1"/>
        </w:rPr>
        <w:t>,</w:t>
      </w:r>
      <w:r w:rsidRPr="001838DB">
        <w:rPr>
          <w:color w:val="000000" w:themeColor="text1"/>
        </w:rPr>
        <w:t xml:space="preserve"> for example</w:t>
      </w:r>
      <w:r w:rsidR="002523AA">
        <w:rPr>
          <w:color w:val="000000" w:themeColor="text1"/>
        </w:rPr>
        <w:t>,</w:t>
      </w:r>
      <w:r w:rsidRPr="001838DB">
        <w:rPr>
          <w:color w:val="000000" w:themeColor="text1"/>
        </w:rPr>
        <w:t xml:space="preserve"> a direct but non-urgent message is flagged as negative</w:t>
      </w:r>
      <w:r w:rsidR="002523AA">
        <w:rPr>
          <w:color w:val="000000" w:themeColor="text1"/>
        </w:rPr>
        <w:t>,</w:t>
      </w:r>
      <w:r w:rsidRPr="001838DB">
        <w:rPr>
          <w:color w:val="000000" w:themeColor="text1"/>
        </w:rPr>
        <w:t xml:space="preserve"> the human recipient simply treats it as a routine request. No irreversible automated action has been taken. The AI influences the priority level of the email</w:t>
      </w:r>
      <w:r w:rsidR="002523AA">
        <w:rPr>
          <w:color w:val="000000" w:themeColor="text1"/>
        </w:rPr>
        <w:t>,</w:t>
      </w:r>
      <w:r w:rsidRPr="001838DB">
        <w:rPr>
          <w:color w:val="000000" w:themeColor="text1"/>
        </w:rPr>
        <w:t xml:space="preserve"> but the human retains full control over the response.</w:t>
      </w:r>
    </w:p>
    <w:p w14:paraId="6A8F0171" w14:textId="77777777" w:rsidR="00AD22D0" w:rsidRPr="001838DB" w:rsidRDefault="00000000">
      <w:pPr>
        <w:pStyle w:val="Heading2"/>
        <w:spacing w:before="240" w:after="120"/>
        <w:rPr>
          <w:color w:val="000000" w:themeColor="text1"/>
        </w:rPr>
      </w:pPr>
      <w:r w:rsidRPr="001838DB">
        <w:rPr>
          <w:b/>
          <w:bCs/>
          <w:color w:val="000000" w:themeColor="text1"/>
          <w:sz w:val="24"/>
          <w:szCs w:val="24"/>
        </w:rPr>
        <w:t>Audit trail</w:t>
      </w:r>
    </w:p>
    <w:p w14:paraId="6A8F0172" w14:textId="77777777" w:rsidR="00AD22D0" w:rsidRPr="001838DB" w:rsidRDefault="00000000">
      <w:pPr>
        <w:spacing w:before="80" w:after="100"/>
        <w:rPr>
          <w:color w:val="000000" w:themeColor="text1"/>
        </w:rPr>
      </w:pPr>
      <w:r w:rsidRPr="001838DB">
        <w:rPr>
          <w:color w:val="000000" w:themeColor="text1"/>
        </w:rPr>
        <w:t>Every form submission is automatically logged to an Excel spreadsheet stored in SharePoint. This creates a permanent record of every request received, which department it was routed to, and what sentiment the AI detected. This log can be reviewed at any time to identify patterns, misrouted items, or areas for improvement.</w:t>
      </w:r>
    </w:p>
    <w:p w14:paraId="6A8F0173" w14:textId="77777777" w:rsidR="00AD22D0" w:rsidRPr="001838DB" w:rsidRDefault="00AD22D0">
      <w:pPr>
        <w:spacing w:before="100" w:after="100"/>
        <w:rPr>
          <w:color w:val="000000" w:themeColor="text1"/>
        </w:rPr>
      </w:pPr>
    </w:p>
    <w:p w14:paraId="6A8F0174" w14:textId="77777777" w:rsidR="00AD22D0" w:rsidRPr="001838DB" w:rsidRDefault="00000000">
      <w:pPr>
        <w:pStyle w:val="Heading2"/>
        <w:spacing w:before="240" w:after="120"/>
        <w:rPr>
          <w:color w:val="000000" w:themeColor="text1"/>
        </w:rPr>
      </w:pPr>
      <w:r w:rsidRPr="001838DB">
        <w:rPr>
          <w:b/>
          <w:bCs/>
          <w:color w:val="000000" w:themeColor="text1"/>
          <w:sz w:val="24"/>
          <w:szCs w:val="24"/>
        </w:rPr>
        <w:lastRenderedPageBreak/>
        <w:t>Data handling</w:t>
      </w:r>
    </w:p>
    <w:p w14:paraId="6A8F0175" w14:textId="77777777" w:rsidR="00AD22D0" w:rsidRPr="001838DB" w:rsidRDefault="00000000">
      <w:pPr>
        <w:spacing w:before="80" w:after="100"/>
        <w:rPr>
          <w:color w:val="000000" w:themeColor="text1"/>
        </w:rPr>
      </w:pPr>
      <w:r w:rsidRPr="001838DB">
        <w:rPr>
          <w:color w:val="000000" w:themeColor="text1"/>
        </w:rPr>
        <w:t>All form submissions remain within the Microsoft 365 environment. No data is sent to third-party services. The AI Builder model runs within Microsoft's secure cloud infrastructure, compliant with GDPR requirements applicable to UK organisations.</w:t>
      </w:r>
    </w:p>
    <w:p w14:paraId="6A8F0176" w14:textId="77777777" w:rsidR="00AD22D0" w:rsidRPr="001838DB" w:rsidRDefault="00AD22D0">
      <w:pPr>
        <w:spacing w:before="100" w:after="100"/>
        <w:rPr>
          <w:color w:val="000000" w:themeColor="text1"/>
        </w:rPr>
      </w:pPr>
    </w:p>
    <w:p w14:paraId="6A8F0177" w14:textId="77777777" w:rsidR="00AD22D0" w:rsidRPr="001838DB" w:rsidRDefault="00000000">
      <w:pPr>
        <w:pStyle w:val="Heading1"/>
        <w:spacing w:before="360" w:after="180"/>
        <w:rPr>
          <w:color w:val="000000" w:themeColor="text1"/>
        </w:rPr>
      </w:pPr>
      <w:r w:rsidRPr="001838DB">
        <w:rPr>
          <w:b/>
          <w:bCs/>
          <w:color w:val="000000" w:themeColor="text1"/>
          <w:sz w:val="30"/>
          <w:szCs w:val="30"/>
        </w:rPr>
        <w:t>6. Evidence of Flow in Action</w:t>
      </w:r>
    </w:p>
    <w:p w14:paraId="6A8F0178" w14:textId="77777777" w:rsidR="00AD22D0" w:rsidRPr="001838DB" w:rsidRDefault="00AD22D0">
      <w:pPr>
        <w:spacing w:before="100" w:after="100"/>
        <w:rPr>
          <w:color w:val="000000" w:themeColor="text1"/>
        </w:rPr>
      </w:pPr>
    </w:p>
    <w:p w14:paraId="6A8F0179" w14:textId="198C3729" w:rsidR="00AD22D0" w:rsidRPr="001838DB" w:rsidRDefault="00000000">
      <w:pPr>
        <w:pStyle w:val="Heading2"/>
        <w:spacing w:before="240" w:after="120"/>
        <w:rPr>
          <w:color w:val="000000" w:themeColor="text1"/>
        </w:rPr>
      </w:pPr>
      <w:r w:rsidRPr="001838DB">
        <w:rPr>
          <w:b/>
          <w:bCs/>
          <w:color w:val="000000" w:themeColor="text1"/>
          <w:sz w:val="24"/>
          <w:szCs w:val="24"/>
        </w:rPr>
        <w:t xml:space="preserve">URGENT email </w:t>
      </w:r>
      <w:r w:rsidR="009D4145">
        <w:rPr>
          <w:b/>
          <w:bCs/>
          <w:color w:val="000000" w:themeColor="text1"/>
          <w:sz w:val="24"/>
          <w:szCs w:val="24"/>
        </w:rPr>
        <w:t>-</w:t>
      </w:r>
      <w:r w:rsidRPr="001838DB">
        <w:rPr>
          <w:b/>
          <w:bCs/>
          <w:color w:val="000000" w:themeColor="text1"/>
          <w:sz w:val="24"/>
          <w:szCs w:val="24"/>
        </w:rPr>
        <w:t xml:space="preserve"> negative sentiment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1838DB" w:rsidRPr="001838DB" w14:paraId="6A8F017C" w14:textId="77777777" w:rsidTr="00AD7C86">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E8E8" w:themeFill="background2"/>
            <w:tcMar>
              <w:top w:w="400" w:type="dxa"/>
              <w:left w:w="200" w:type="dxa"/>
              <w:bottom w:w="400" w:type="dxa"/>
              <w:right w:w="200" w:type="dxa"/>
            </w:tcMar>
          </w:tcPr>
          <w:p w14:paraId="14DA2FC4" w14:textId="2EF0E4BF" w:rsidR="009D4145" w:rsidRPr="009D4145" w:rsidRDefault="009D4145" w:rsidP="009D4145">
            <w:pPr>
              <w:jc w:val="center"/>
              <w:rPr>
                <w:i/>
                <w:iCs/>
                <w:color w:val="000000" w:themeColor="text1"/>
                <w:sz w:val="20"/>
                <w:szCs w:val="20"/>
              </w:rPr>
            </w:pPr>
            <w:r w:rsidRPr="009D4145">
              <w:rPr>
                <w:i/>
                <w:iCs/>
                <w:color w:val="000000" w:themeColor="text1"/>
                <w:sz w:val="20"/>
                <w:szCs w:val="20"/>
              </w:rPr>
              <w:drawing>
                <wp:inline distT="0" distB="0" distL="0" distR="0" wp14:anchorId="5CED40C2" wp14:editId="16EA2096">
                  <wp:extent cx="5943600" cy="3046095"/>
                  <wp:effectExtent l="0" t="0" r="0" b="1905"/>
                  <wp:docPr id="1106828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66A37374" w14:textId="77777777" w:rsidR="009D4145" w:rsidRDefault="009D4145">
            <w:pPr>
              <w:jc w:val="center"/>
              <w:rPr>
                <w:i/>
                <w:iCs/>
                <w:color w:val="000000" w:themeColor="text1"/>
                <w:sz w:val="20"/>
                <w:szCs w:val="20"/>
              </w:rPr>
            </w:pPr>
          </w:p>
          <w:p w14:paraId="6A8F017A" w14:textId="289B3DED" w:rsidR="00AD22D0" w:rsidRPr="001838DB" w:rsidRDefault="00000000">
            <w:pPr>
              <w:jc w:val="center"/>
              <w:rPr>
                <w:color w:val="000000" w:themeColor="text1"/>
              </w:rPr>
            </w:pPr>
            <w:r w:rsidRPr="001838DB">
              <w:rPr>
                <w:i/>
                <w:iCs/>
                <w:color w:val="000000" w:themeColor="text1"/>
                <w:sz w:val="20"/>
                <w:szCs w:val="20"/>
              </w:rPr>
              <w:t>[URGENT email received in inbox ]</w:t>
            </w:r>
          </w:p>
          <w:p w14:paraId="6A8F017B" w14:textId="7AF0809B" w:rsidR="00AD22D0" w:rsidRPr="001838DB" w:rsidRDefault="00AD22D0">
            <w:pPr>
              <w:spacing w:before="60"/>
              <w:jc w:val="center"/>
              <w:rPr>
                <w:color w:val="000000" w:themeColor="text1"/>
              </w:rPr>
            </w:pPr>
          </w:p>
        </w:tc>
      </w:tr>
    </w:tbl>
    <w:p w14:paraId="6A8F017D" w14:textId="77777777" w:rsidR="00AD22D0" w:rsidRPr="001838DB" w:rsidRDefault="00AD22D0">
      <w:pPr>
        <w:spacing w:before="100" w:after="100"/>
        <w:rPr>
          <w:color w:val="000000" w:themeColor="text1"/>
        </w:rPr>
      </w:pPr>
    </w:p>
    <w:p w14:paraId="7A020789" w14:textId="77777777" w:rsidR="00092696" w:rsidRDefault="00092696">
      <w:pPr>
        <w:pStyle w:val="Heading2"/>
        <w:spacing w:before="240" w:after="120"/>
        <w:rPr>
          <w:b/>
          <w:bCs/>
          <w:color w:val="000000" w:themeColor="text1"/>
          <w:sz w:val="24"/>
          <w:szCs w:val="24"/>
        </w:rPr>
      </w:pPr>
    </w:p>
    <w:p w14:paraId="75911C2A" w14:textId="77777777" w:rsidR="00092696" w:rsidRDefault="00092696">
      <w:pPr>
        <w:pStyle w:val="Heading2"/>
        <w:spacing w:before="240" w:after="120"/>
        <w:rPr>
          <w:b/>
          <w:bCs/>
          <w:color w:val="000000" w:themeColor="text1"/>
          <w:sz w:val="24"/>
          <w:szCs w:val="24"/>
        </w:rPr>
      </w:pPr>
    </w:p>
    <w:p w14:paraId="220065A6" w14:textId="77777777" w:rsidR="00092696" w:rsidRDefault="00092696">
      <w:pPr>
        <w:pStyle w:val="Heading2"/>
        <w:spacing w:before="240" w:after="120"/>
        <w:rPr>
          <w:b/>
          <w:bCs/>
          <w:color w:val="000000" w:themeColor="text1"/>
          <w:sz w:val="24"/>
          <w:szCs w:val="24"/>
        </w:rPr>
      </w:pPr>
    </w:p>
    <w:p w14:paraId="67187512" w14:textId="77777777" w:rsidR="00092696" w:rsidRDefault="00092696">
      <w:pPr>
        <w:pStyle w:val="Heading2"/>
        <w:spacing w:before="240" w:after="120"/>
        <w:rPr>
          <w:b/>
          <w:bCs/>
          <w:color w:val="000000" w:themeColor="text1"/>
          <w:sz w:val="24"/>
          <w:szCs w:val="24"/>
        </w:rPr>
      </w:pPr>
    </w:p>
    <w:p w14:paraId="0E42C431" w14:textId="77777777" w:rsidR="00092696" w:rsidRDefault="00092696">
      <w:pPr>
        <w:pStyle w:val="Heading2"/>
        <w:spacing w:before="240" w:after="120"/>
        <w:rPr>
          <w:b/>
          <w:bCs/>
          <w:color w:val="000000" w:themeColor="text1"/>
          <w:sz w:val="24"/>
          <w:szCs w:val="24"/>
        </w:rPr>
      </w:pPr>
    </w:p>
    <w:p w14:paraId="6A8F017E" w14:textId="30502907" w:rsidR="00AD22D0" w:rsidRPr="001838DB" w:rsidRDefault="00000000">
      <w:pPr>
        <w:pStyle w:val="Heading2"/>
        <w:spacing w:before="240" w:after="120"/>
        <w:rPr>
          <w:color w:val="000000" w:themeColor="text1"/>
        </w:rPr>
      </w:pPr>
      <w:r w:rsidRPr="001838DB">
        <w:rPr>
          <w:b/>
          <w:bCs/>
          <w:color w:val="000000" w:themeColor="text1"/>
          <w:sz w:val="24"/>
          <w:szCs w:val="24"/>
        </w:rPr>
        <w:lastRenderedPageBreak/>
        <w:t xml:space="preserve">Standard email </w:t>
      </w:r>
      <w:r w:rsidR="00B62469">
        <w:rPr>
          <w:b/>
          <w:bCs/>
          <w:color w:val="000000" w:themeColor="text1"/>
          <w:sz w:val="24"/>
          <w:szCs w:val="24"/>
        </w:rPr>
        <w:t>-</w:t>
      </w:r>
      <w:r w:rsidRPr="001838DB">
        <w:rPr>
          <w:b/>
          <w:bCs/>
          <w:color w:val="000000" w:themeColor="text1"/>
          <w:sz w:val="24"/>
          <w:szCs w:val="24"/>
        </w:rPr>
        <w:t xml:space="preserve"> neutral or positive submission</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1838DB" w:rsidRPr="001838DB" w14:paraId="6A8F0181" w14:textId="77777777" w:rsidTr="00AD7C86">
        <w:tblPrEx>
          <w:tblCellMar>
            <w:top w:w="0" w:type="dxa"/>
            <w:bottom w:w="0" w:type="dxa"/>
          </w:tblCellMar>
        </w:tblPrEx>
        <w:trPr>
          <w:trHeight w:val="5776"/>
        </w:trPr>
        <w:tc>
          <w:tcPr>
            <w:tcW w:w="9245" w:type="dxa"/>
            <w:tcBorders>
              <w:top w:val="dashed" w:sz="2" w:space="0" w:color="2E75B6"/>
              <w:left w:val="dashed" w:sz="2" w:space="0" w:color="2E75B6"/>
              <w:bottom w:val="dashed" w:sz="2" w:space="0" w:color="2E75B6"/>
              <w:right w:val="dashed" w:sz="2" w:space="0" w:color="2E75B6"/>
            </w:tcBorders>
            <w:shd w:val="clear" w:color="auto" w:fill="E8E8E8" w:themeFill="background2"/>
            <w:tcMar>
              <w:top w:w="400" w:type="dxa"/>
              <w:left w:w="200" w:type="dxa"/>
              <w:bottom w:w="400" w:type="dxa"/>
              <w:right w:w="200" w:type="dxa"/>
            </w:tcMar>
          </w:tcPr>
          <w:p w14:paraId="00F817F5" w14:textId="058FC34A" w:rsidR="00B62469" w:rsidRDefault="005F1546" w:rsidP="00092696">
            <w:pPr>
              <w:jc w:val="center"/>
              <w:rPr>
                <w:i/>
                <w:iCs/>
                <w:color w:val="000000" w:themeColor="text1"/>
                <w:sz w:val="20"/>
                <w:szCs w:val="20"/>
              </w:rPr>
            </w:pPr>
            <w:r w:rsidRPr="00AD7C86">
              <w:rPr>
                <w:i/>
                <w:iCs/>
                <w:color w:val="000000" w:themeColor="text1"/>
                <w:sz w:val="20"/>
                <w:szCs w:val="20"/>
                <w:shd w:val="clear" w:color="auto" w:fill="E8E8E8" w:themeFill="background2"/>
              </w:rPr>
              <w:drawing>
                <wp:inline distT="0" distB="0" distL="0" distR="0" wp14:anchorId="76075498" wp14:editId="364438F9">
                  <wp:extent cx="5648960" cy="3669030"/>
                  <wp:effectExtent l="0" t="0" r="8890" b="7620"/>
                  <wp:docPr id="967591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960" cy="3669030"/>
                          </a:xfrm>
                          <a:prstGeom prst="rect">
                            <a:avLst/>
                          </a:prstGeom>
                          <a:noFill/>
                          <a:ln>
                            <a:noFill/>
                          </a:ln>
                        </pic:spPr>
                      </pic:pic>
                    </a:graphicData>
                  </a:graphic>
                </wp:inline>
              </w:drawing>
            </w:r>
          </w:p>
          <w:p w14:paraId="6A8F0180" w14:textId="74913055" w:rsidR="00AD22D0" w:rsidRPr="001838DB" w:rsidRDefault="00000000" w:rsidP="00B62469">
            <w:pPr>
              <w:jc w:val="center"/>
              <w:rPr>
                <w:color w:val="000000" w:themeColor="text1"/>
              </w:rPr>
            </w:pPr>
            <w:r w:rsidRPr="001838DB">
              <w:rPr>
                <w:i/>
                <w:iCs/>
                <w:color w:val="000000" w:themeColor="text1"/>
                <w:sz w:val="20"/>
                <w:szCs w:val="20"/>
              </w:rPr>
              <w:t>[Standard routing email received in inbox ]</w:t>
            </w:r>
          </w:p>
        </w:tc>
      </w:tr>
    </w:tbl>
    <w:p w14:paraId="6A8F0182" w14:textId="77777777" w:rsidR="00AD22D0" w:rsidRPr="001838DB" w:rsidRDefault="00AD22D0">
      <w:pPr>
        <w:spacing w:before="100" w:after="100"/>
        <w:rPr>
          <w:color w:val="000000" w:themeColor="text1"/>
        </w:rPr>
      </w:pPr>
    </w:p>
    <w:p w14:paraId="6A8F0183" w14:textId="77777777" w:rsidR="00AD22D0" w:rsidRPr="001838DB" w:rsidRDefault="00000000">
      <w:pPr>
        <w:pStyle w:val="Heading2"/>
        <w:spacing w:before="240" w:after="120"/>
        <w:rPr>
          <w:color w:val="000000" w:themeColor="text1"/>
        </w:rPr>
      </w:pPr>
      <w:r w:rsidRPr="001838DB">
        <w:rPr>
          <w:b/>
          <w:bCs/>
          <w:color w:val="000000" w:themeColor="text1"/>
          <w:sz w:val="24"/>
          <w:szCs w:val="24"/>
        </w:rPr>
        <w:t>Excel audit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1838DB" w:rsidRPr="001838DB" w14:paraId="6A8F0186" w14:textId="77777777" w:rsidTr="00AD7C86">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E8E8" w:themeFill="background2"/>
            <w:tcMar>
              <w:top w:w="400" w:type="dxa"/>
              <w:left w:w="200" w:type="dxa"/>
              <w:bottom w:w="400" w:type="dxa"/>
              <w:right w:w="200" w:type="dxa"/>
            </w:tcMar>
          </w:tcPr>
          <w:p w14:paraId="1D690654" w14:textId="1233D2BD" w:rsidR="004D6052" w:rsidRPr="004D6052" w:rsidRDefault="004D6052" w:rsidP="004D6052">
            <w:pPr>
              <w:jc w:val="center"/>
              <w:rPr>
                <w:i/>
                <w:iCs/>
                <w:color w:val="000000" w:themeColor="text1"/>
                <w:sz w:val="20"/>
                <w:szCs w:val="20"/>
              </w:rPr>
            </w:pPr>
            <w:r w:rsidRPr="004D6052">
              <w:rPr>
                <w:i/>
                <w:iCs/>
                <w:color w:val="000000" w:themeColor="text1"/>
                <w:sz w:val="20"/>
                <w:szCs w:val="20"/>
              </w:rPr>
              <w:drawing>
                <wp:inline distT="0" distB="0" distL="0" distR="0" wp14:anchorId="3A5D03D6" wp14:editId="265BD62D">
                  <wp:extent cx="5943600" cy="2139315"/>
                  <wp:effectExtent l="0" t="0" r="0" b="0"/>
                  <wp:docPr id="118649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39315"/>
                          </a:xfrm>
                          <a:prstGeom prst="rect">
                            <a:avLst/>
                          </a:prstGeom>
                          <a:noFill/>
                          <a:ln>
                            <a:noFill/>
                          </a:ln>
                        </pic:spPr>
                      </pic:pic>
                    </a:graphicData>
                  </a:graphic>
                </wp:inline>
              </w:drawing>
            </w:r>
          </w:p>
          <w:p w14:paraId="7902D727" w14:textId="77777777" w:rsidR="000E7F00" w:rsidRDefault="000E7F00" w:rsidP="000E7F00">
            <w:pPr>
              <w:jc w:val="center"/>
              <w:rPr>
                <w:i/>
                <w:iCs/>
                <w:color w:val="000000" w:themeColor="text1"/>
                <w:sz w:val="20"/>
                <w:szCs w:val="20"/>
              </w:rPr>
            </w:pPr>
          </w:p>
          <w:p w14:paraId="6A8F0185" w14:textId="6A812F5C" w:rsidR="00AD22D0" w:rsidRPr="001838DB" w:rsidRDefault="00000000" w:rsidP="000E7F00">
            <w:pPr>
              <w:jc w:val="center"/>
              <w:rPr>
                <w:color w:val="000000" w:themeColor="text1"/>
              </w:rPr>
            </w:pPr>
            <w:r w:rsidRPr="001838DB">
              <w:rPr>
                <w:i/>
                <w:iCs/>
                <w:color w:val="000000" w:themeColor="text1"/>
                <w:sz w:val="20"/>
                <w:szCs w:val="20"/>
              </w:rPr>
              <w:t>[ Excel spreadsheet showing logged form responses ]</w:t>
            </w:r>
          </w:p>
        </w:tc>
      </w:tr>
    </w:tbl>
    <w:p w14:paraId="6A8F0189" w14:textId="77777777" w:rsidR="00AD22D0" w:rsidRPr="001838DB" w:rsidRDefault="00000000">
      <w:pPr>
        <w:pStyle w:val="Heading1"/>
        <w:spacing w:before="360" w:after="180"/>
        <w:rPr>
          <w:color w:val="000000" w:themeColor="text1"/>
        </w:rPr>
      </w:pPr>
      <w:r w:rsidRPr="001838DB">
        <w:rPr>
          <w:b/>
          <w:bCs/>
          <w:color w:val="000000" w:themeColor="text1"/>
          <w:sz w:val="30"/>
          <w:szCs w:val="30"/>
        </w:rPr>
        <w:lastRenderedPageBreak/>
        <w:t>7. Expected Productivity Benefits</w:t>
      </w:r>
    </w:p>
    <w:p w14:paraId="6A8F018A" w14:textId="77777777" w:rsidR="00AD22D0" w:rsidRPr="001838DB" w:rsidRDefault="00000000">
      <w:pPr>
        <w:spacing w:before="80" w:after="100"/>
        <w:rPr>
          <w:color w:val="000000" w:themeColor="text1"/>
        </w:rPr>
      </w:pPr>
      <w:r w:rsidRPr="001838DB">
        <w:rPr>
          <w:color w:val="000000" w:themeColor="text1"/>
        </w:rPr>
        <w:t>The following estimates are based on a realistic assumption of 20 internal requests received per working day.</w:t>
      </w:r>
    </w:p>
    <w:p w14:paraId="6A8F018B" w14:textId="77777777" w:rsidR="00AD22D0" w:rsidRPr="001838DB" w:rsidRDefault="00AD22D0">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2960"/>
        <w:gridCol w:w="2000"/>
      </w:tblGrid>
      <w:tr w:rsidR="001838DB" w:rsidRPr="001838DB" w14:paraId="6A8F0190" w14:textId="77777777" w:rsidTr="00046DA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8C" w14:textId="77777777" w:rsidR="00AD22D0" w:rsidRPr="001838DB" w:rsidRDefault="00000000">
            <w:pPr>
              <w:rPr>
                <w:color w:val="000000" w:themeColor="text1"/>
              </w:rPr>
            </w:pPr>
            <w:r w:rsidRPr="001838DB">
              <w:rPr>
                <w:b/>
                <w:bCs/>
                <w:color w:val="000000" w:themeColor="text1"/>
                <w:sz w:val="20"/>
                <w:szCs w:val="20"/>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8D" w14:textId="77777777" w:rsidR="00AD22D0" w:rsidRPr="001838DB" w:rsidRDefault="00000000">
            <w:pPr>
              <w:rPr>
                <w:color w:val="000000" w:themeColor="text1"/>
              </w:rPr>
            </w:pPr>
            <w:r w:rsidRPr="001838DB">
              <w:rPr>
                <w:b/>
                <w:bCs/>
                <w:color w:val="000000" w:themeColor="text1"/>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8E" w14:textId="77777777" w:rsidR="00AD22D0" w:rsidRPr="001838DB" w:rsidRDefault="00000000">
            <w:pPr>
              <w:rPr>
                <w:color w:val="000000" w:themeColor="text1"/>
              </w:rPr>
            </w:pPr>
            <w:r w:rsidRPr="001838DB">
              <w:rPr>
                <w:b/>
                <w:bCs/>
                <w:color w:val="000000" w:themeColor="text1"/>
                <w:sz w:val="20"/>
                <w:szCs w:val="20"/>
              </w:rPr>
              <w:t>Tool / Who</w:t>
            </w:r>
          </w:p>
        </w:tc>
        <w:tc>
          <w:tcPr>
            <w:tcW w:w="2000" w:type="dxa"/>
            <w:tcBorders>
              <w:top w:val="single" w:sz="1" w:space="0" w:color="CCCCCC"/>
              <w:left w:val="single" w:sz="1" w:space="0" w:color="CCCCCC"/>
              <w:bottom w:val="single" w:sz="1" w:space="0" w:color="CCCCCC"/>
              <w:right w:val="single" w:sz="1" w:space="0" w:color="CCCCCC"/>
            </w:tcBorders>
            <w:shd w:val="clear" w:color="auto" w:fill="F6C5AC" w:themeFill="accent2" w:themeFillTint="66"/>
            <w:tcMar>
              <w:top w:w="80" w:type="dxa"/>
              <w:left w:w="120" w:type="dxa"/>
              <w:bottom w:w="80" w:type="dxa"/>
              <w:right w:w="120" w:type="dxa"/>
            </w:tcMar>
          </w:tcPr>
          <w:p w14:paraId="6A8F018F" w14:textId="77777777" w:rsidR="00AD22D0" w:rsidRPr="001838DB" w:rsidRDefault="00000000">
            <w:pPr>
              <w:rPr>
                <w:color w:val="000000" w:themeColor="text1"/>
              </w:rPr>
            </w:pPr>
            <w:r w:rsidRPr="001838DB">
              <w:rPr>
                <w:b/>
                <w:bCs/>
                <w:color w:val="000000" w:themeColor="text1"/>
                <w:sz w:val="20"/>
                <w:szCs w:val="20"/>
              </w:rPr>
              <w:t>Time (est.)</w:t>
            </w:r>
          </w:p>
        </w:tc>
      </w:tr>
      <w:tr w:rsidR="001838DB" w:rsidRPr="001838DB" w14:paraId="6A8F01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1" w14:textId="77777777" w:rsidR="00AD22D0" w:rsidRPr="001838DB" w:rsidRDefault="00AD22D0">
            <w:pPr>
              <w:rPr>
                <w:color w:val="000000" w:themeColor="text1"/>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2" w14:textId="77777777" w:rsidR="00AD22D0" w:rsidRPr="001838DB" w:rsidRDefault="00000000">
            <w:pPr>
              <w:rPr>
                <w:color w:val="000000" w:themeColor="text1"/>
              </w:rPr>
            </w:pPr>
            <w:r w:rsidRPr="001838DB">
              <w:rPr>
                <w:color w:val="000000" w:themeColor="text1"/>
                <w:sz w:val="20"/>
                <w:szCs w:val="20"/>
              </w:rPr>
              <w:t>Reading and manually assessing each request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3" w14:textId="77777777" w:rsidR="00AD22D0" w:rsidRPr="001838DB" w:rsidRDefault="00000000">
            <w:pPr>
              <w:rPr>
                <w:color w:val="000000" w:themeColor="text1"/>
              </w:rPr>
            </w:pPr>
            <w:r w:rsidRPr="001838DB">
              <w:rPr>
                <w:color w:val="000000" w:themeColor="text1"/>
                <w:sz w:val="20"/>
                <w:szCs w:val="20"/>
              </w:rPr>
              <w:t>Before: 3–5 min each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4" w14:textId="77777777" w:rsidR="00AD22D0" w:rsidRPr="001838DB" w:rsidRDefault="00000000">
            <w:pPr>
              <w:rPr>
                <w:color w:val="000000" w:themeColor="text1"/>
              </w:rPr>
            </w:pPr>
            <w:r w:rsidRPr="001838DB">
              <w:rPr>
                <w:color w:val="000000" w:themeColor="text1"/>
                <w:sz w:val="20"/>
                <w:szCs w:val="20"/>
              </w:rPr>
              <w:t>After: 0 min</w:t>
            </w:r>
          </w:p>
        </w:tc>
      </w:tr>
      <w:tr w:rsidR="001838DB" w:rsidRPr="001838DB" w14:paraId="6A8F019A" w14:textId="77777777" w:rsidTr="00046DA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96" w14:textId="77777777" w:rsidR="00AD22D0" w:rsidRPr="001838DB" w:rsidRDefault="00AD22D0">
            <w:pPr>
              <w:rPr>
                <w:color w:val="000000" w:themeColor="text1"/>
              </w:rPr>
            </w:pPr>
          </w:p>
        </w:tc>
        <w:tc>
          <w:tcPr>
            <w:tcW w:w="3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97" w14:textId="77777777" w:rsidR="00AD22D0" w:rsidRPr="001838DB" w:rsidRDefault="00000000">
            <w:pPr>
              <w:rPr>
                <w:color w:val="000000" w:themeColor="text1"/>
              </w:rPr>
            </w:pPr>
            <w:r w:rsidRPr="001838DB">
              <w:rPr>
                <w:color w:val="000000" w:themeColor="text1"/>
                <w:sz w:val="20"/>
                <w:szCs w:val="20"/>
              </w:rPr>
              <w:t>Judging urgency and tone</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98" w14:textId="77777777" w:rsidR="00AD22D0" w:rsidRPr="001838DB" w:rsidRDefault="00000000">
            <w:pPr>
              <w:rPr>
                <w:color w:val="000000" w:themeColor="text1"/>
              </w:rPr>
            </w:pPr>
            <w:r w:rsidRPr="001838DB">
              <w:rPr>
                <w:color w:val="000000" w:themeColor="text1"/>
                <w:sz w:val="20"/>
                <w:szCs w:val="20"/>
              </w:rPr>
              <w:t>Before: 2–3 min each</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99" w14:textId="77777777" w:rsidR="00AD22D0" w:rsidRPr="001838DB" w:rsidRDefault="00000000">
            <w:pPr>
              <w:rPr>
                <w:color w:val="000000" w:themeColor="text1"/>
              </w:rPr>
            </w:pPr>
            <w:r w:rsidRPr="001838DB">
              <w:rPr>
                <w:color w:val="000000" w:themeColor="text1"/>
                <w:sz w:val="20"/>
                <w:szCs w:val="20"/>
              </w:rPr>
              <w:t>After: 0 min (AI)</w:t>
            </w:r>
          </w:p>
        </w:tc>
      </w:tr>
      <w:tr w:rsidR="001838DB" w:rsidRPr="001838DB" w14:paraId="6A8F01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B" w14:textId="77777777" w:rsidR="00AD22D0" w:rsidRPr="001838DB" w:rsidRDefault="00AD22D0">
            <w:pPr>
              <w:rPr>
                <w:color w:val="000000" w:themeColor="text1"/>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C" w14:textId="45B1E643" w:rsidR="00AD22D0" w:rsidRPr="001838DB" w:rsidRDefault="00000000">
            <w:pPr>
              <w:rPr>
                <w:color w:val="000000" w:themeColor="text1"/>
              </w:rPr>
            </w:pPr>
            <w:r w:rsidRPr="001838DB">
              <w:rPr>
                <w:color w:val="000000" w:themeColor="text1"/>
                <w:sz w:val="20"/>
                <w:szCs w:val="20"/>
              </w:rPr>
              <w:t xml:space="preserve">Forwarding to </w:t>
            </w:r>
            <w:r w:rsidR="006827F9">
              <w:rPr>
                <w:color w:val="000000" w:themeColor="text1"/>
                <w:sz w:val="20"/>
                <w:szCs w:val="20"/>
              </w:rPr>
              <w:t xml:space="preserve">the </w:t>
            </w:r>
            <w:r w:rsidRPr="001838DB">
              <w:rPr>
                <w:color w:val="000000" w:themeColor="text1"/>
                <w:sz w:val="20"/>
                <w:szCs w:val="20"/>
              </w:rPr>
              <w:t>correct pathway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D" w14:textId="77777777" w:rsidR="00AD22D0" w:rsidRPr="001838DB" w:rsidRDefault="00000000">
            <w:pPr>
              <w:rPr>
                <w:color w:val="000000" w:themeColor="text1"/>
              </w:rPr>
            </w:pPr>
            <w:r w:rsidRPr="001838DB">
              <w:rPr>
                <w:color w:val="000000" w:themeColor="text1"/>
                <w:sz w:val="20"/>
                <w:szCs w:val="20"/>
              </w:rPr>
              <w:t>Before: 2 min each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9E" w14:textId="77777777" w:rsidR="00AD22D0" w:rsidRPr="001838DB" w:rsidRDefault="00000000">
            <w:pPr>
              <w:rPr>
                <w:color w:val="000000" w:themeColor="text1"/>
              </w:rPr>
            </w:pPr>
            <w:r w:rsidRPr="001838DB">
              <w:rPr>
                <w:color w:val="000000" w:themeColor="text1"/>
                <w:sz w:val="20"/>
                <w:szCs w:val="20"/>
              </w:rPr>
              <w:t>After: 0 min</w:t>
            </w:r>
          </w:p>
        </w:tc>
      </w:tr>
      <w:tr w:rsidR="001838DB" w:rsidRPr="001838DB" w14:paraId="6A8F01A4" w14:textId="77777777" w:rsidTr="00046DA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A0" w14:textId="77777777" w:rsidR="00AD22D0" w:rsidRPr="001838DB" w:rsidRDefault="00AD22D0">
            <w:pPr>
              <w:rPr>
                <w:color w:val="000000" w:themeColor="text1"/>
              </w:rPr>
            </w:pPr>
          </w:p>
        </w:tc>
        <w:tc>
          <w:tcPr>
            <w:tcW w:w="3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A1" w14:textId="037BF310" w:rsidR="00AD22D0" w:rsidRPr="001838DB" w:rsidRDefault="00000000">
            <w:pPr>
              <w:rPr>
                <w:color w:val="000000" w:themeColor="text1"/>
              </w:rPr>
            </w:pPr>
            <w:r w:rsidRPr="001838DB">
              <w:rPr>
                <w:color w:val="000000" w:themeColor="text1"/>
                <w:sz w:val="20"/>
                <w:szCs w:val="20"/>
              </w:rPr>
              <w:t xml:space="preserve">Sending acknowledgement to </w:t>
            </w:r>
            <w:r w:rsidR="006827F9">
              <w:rPr>
                <w:color w:val="000000" w:themeColor="text1"/>
                <w:sz w:val="20"/>
                <w:szCs w:val="20"/>
              </w:rPr>
              <w:t xml:space="preserve">the </w:t>
            </w:r>
            <w:r w:rsidRPr="001838DB">
              <w:rPr>
                <w:color w:val="000000" w:themeColor="text1"/>
                <w:sz w:val="20"/>
                <w:szCs w:val="20"/>
              </w:rPr>
              <w:t>submitter</w:t>
            </w:r>
          </w:p>
        </w:tc>
        <w:tc>
          <w:tcPr>
            <w:tcW w:w="29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A2" w14:textId="77777777" w:rsidR="00AD22D0" w:rsidRPr="001838DB" w:rsidRDefault="00000000">
            <w:pPr>
              <w:rPr>
                <w:color w:val="000000" w:themeColor="text1"/>
              </w:rPr>
            </w:pPr>
            <w:r w:rsidRPr="001838DB">
              <w:rPr>
                <w:color w:val="000000" w:themeColor="text1"/>
                <w:sz w:val="20"/>
                <w:szCs w:val="20"/>
              </w:rPr>
              <w:t>Before: 2 min each</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A8F01A3" w14:textId="77777777" w:rsidR="00AD22D0" w:rsidRPr="001838DB" w:rsidRDefault="00000000">
            <w:pPr>
              <w:rPr>
                <w:color w:val="000000" w:themeColor="text1"/>
              </w:rPr>
            </w:pPr>
            <w:r w:rsidRPr="001838DB">
              <w:rPr>
                <w:color w:val="000000" w:themeColor="text1"/>
                <w:sz w:val="20"/>
                <w:szCs w:val="20"/>
              </w:rPr>
              <w:t>After: 0 min</w:t>
            </w:r>
          </w:p>
        </w:tc>
      </w:tr>
      <w:tr w:rsidR="001838DB" w:rsidRPr="001838DB" w14:paraId="6A8F01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A5" w14:textId="77777777" w:rsidR="00AD22D0" w:rsidRPr="001838DB" w:rsidRDefault="00AD22D0">
            <w:pPr>
              <w:rPr>
                <w:color w:val="000000" w:themeColor="text1"/>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A6" w14:textId="77777777" w:rsidR="00AD22D0" w:rsidRPr="001838DB" w:rsidRDefault="00000000">
            <w:pPr>
              <w:rPr>
                <w:color w:val="000000" w:themeColor="text1"/>
              </w:rPr>
            </w:pPr>
            <w:r w:rsidRPr="001838DB">
              <w:rPr>
                <w:color w:val="000000" w:themeColor="text1"/>
                <w:sz w:val="20"/>
                <w:szCs w:val="20"/>
              </w:rPr>
              <w:t>Total admin time per day (20 requests)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A7" w14:textId="77777777" w:rsidR="00AD22D0" w:rsidRPr="001838DB" w:rsidRDefault="00000000">
            <w:pPr>
              <w:rPr>
                <w:color w:val="000000" w:themeColor="text1"/>
              </w:rPr>
            </w:pPr>
            <w:r w:rsidRPr="001838DB">
              <w:rPr>
                <w:color w:val="000000" w:themeColor="text1"/>
                <w:sz w:val="20"/>
                <w:szCs w:val="20"/>
              </w:rPr>
              <w:t>Before: ~2.5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01A8" w14:textId="77777777" w:rsidR="00AD22D0" w:rsidRPr="001838DB" w:rsidRDefault="00000000">
            <w:pPr>
              <w:rPr>
                <w:color w:val="000000" w:themeColor="text1"/>
              </w:rPr>
            </w:pPr>
            <w:r w:rsidRPr="001838DB">
              <w:rPr>
                <w:color w:val="000000" w:themeColor="text1"/>
                <w:sz w:val="20"/>
                <w:szCs w:val="20"/>
              </w:rPr>
              <w:t>After: ~15 minutes</w:t>
            </w:r>
          </w:p>
        </w:tc>
      </w:tr>
    </w:tbl>
    <w:p w14:paraId="6A8F01AA" w14:textId="77777777" w:rsidR="00AD22D0" w:rsidRPr="001838DB" w:rsidRDefault="00AD22D0">
      <w:pPr>
        <w:spacing w:before="100" w:after="100"/>
        <w:rPr>
          <w:color w:val="000000" w:themeColor="text1"/>
        </w:rPr>
      </w:pPr>
    </w:p>
    <w:p w14:paraId="6A8F01AB" w14:textId="77777777" w:rsidR="00AD22D0" w:rsidRPr="001838DB" w:rsidRDefault="00000000">
      <w:pPr>
        <w:spacing w:before="80" w:after="100"/>
        <w:rPr>
          <w:color w:val="000000" w:themeColor="text1"/>
        </w:rPr>
      </w:pPr>
      <w:r w:rsidRPr="001838DB">
        <w:rPr>
          <w:color w:val="000000" w:themeColor="text1"/>
        </w:rPr>
        <w:t>Key benefits include:</w:t>
      </w:r>
    </w:p>
    <w:p w14:paraId="6A8F01AC"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Estimated 90% reduction in manual triage time for routine requests</w:t>
      </w:r>
    </w:p>
    <w:p w14:paraId="6A8F01AD" w14:textId="6B14EC87" w:rsidR="00AD22D0" w:rsidRPr="001838DB" w:rsidRDefault="00000000">
      <w:pPr>
        <w:pStyle w:val="ListParagraph"/>
        <w:numPr>
          <w:ilvl w:val="0"/>
          <w:numId w:val="2"/>
        </w:numPr>
        <w:spacing w:before="60" w:after="60"/>
        <w:rPr>
          <w:color w:val="000000" w:themeColor="text1"/>
        </w:rPr>
      </w:pPr>
      <w:r w:rsidRPr="001838DB">
        <w:rPr>
          <w:color w:val="000000" w:themeColor="text1"/>
        </w:rPr>
        <w:t>Immediate identification of urgent or distressed submissions</w:t>
      </w:r>
      <w:r w:rsidR="00AA1E08">
        <w:rPr>
          <w:color w:val="000000" w:themeColor="text1"/>
        </w:rPr>
        <w:t>,</w:t>
      </w:r>
      <w:r w:rsidRPr="001838DB">
        <w:rPr>
          <w:color w:val="000000" w:themeColor="text1"/>
        </w:rPr>
        <w:t xml:space="preserve"> reducing average response time from hours to minutes</w:t>
      </w:r>
    </w:p>
    <w:p w14:paraId="6A8F01AE"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Automatic acknowledgement means submitters are never left wondering if their request was received</w:t>
      </w:r>
    </w:p>
    <w:p w14:paraId="6A8F01AF" w14:textId="26656AA5" w:rsidR="00AD22D0" w:rsidRPr="001838DB" w:rsidRDefault="00000000">
      <w:pPr>
        <w:pStyle w:val="ListParagraph"/>
        <w:numPr>
          <w:ilvl w:val="0"/>
          <w:numId w:val="2"/>
        </w:numPr>
        <w:spacing w:before="60" w:after="60"/>
        <w:rPr>
          <w:color w:val="000000" w:themeColor="text1"/>
        </w:rPr>
      </w:pPr>
      <w:r w:rsidRPr="001838DB">
        <w:rPr>
          <w:color w:val="000000" w:themeColor="text1"/>
        </w:rPr>
        <w:t>Consistent routing every time</w:t>
      </w:r>
      <w:r w:rsidR="00AA1E08">
        <w:rPr>
          <w:color w:val="000000" w:themeColor="text1"/>
        </w:rPr>
        <w:t>,</w:t>
      </w:r>
      <w:r w:rsidRPr="001838DB">
        <w:rPr>
          <w:color w:val="000000" w:themeColor="text1"/>
        </w:rPr>
        <w:t xml:space="preserve"> no risk of a message being missed or misfiled</w:t>
      </w:r>
    </w:p>
    <w:p w14:paraId="6A8F01B0"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Staff freed to focus on resolving requests rather than processing them</w:t>
      </w:r>
    </w:p>
    <w:p w14:paraId="6A8F01B1" w14:textId="7D059242"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The system scales without additional </w:t>
      </w:r>
      <w:r w:rsidR="006A7DC6">
        <w:rPr>
          <w:color w:val="000000" w:themeColor="text1"/>
        </w:rPr>
        <w:t>resources.</w:t>
      </w:r>
      <w:r w:rsidRPr="001838DB">
        <w:rPr>
          <w:color w:val="000000" w:themeColor="text1"/>
        </w:rPr>
        <w:t xml:space="preserve"> 200 submissions per day requires no more effort than 20</w:t>
      </w:r>
    </w:p>
    <w:p w14:paraId="6A8F01B2" w14:textId="77777777" w:rsidR="00AD22D0" w:rsidRPr="001838DB" w:rsidRDefault="00AD22D0">
      <w:pPr>
        <w:spacing w:before="100" w:after="100"/>
        <w:rPr>
          <w:color w:val="000000" w:themeColor="text1"/>
        </w:rPr>
      </w:pPr>
    </w:p>
    <w:p w14:paraId="6A8F01B3" w14:textId="77777777" w:rsidR="00AD22D0" w:rsidRPr="001838DB" w:rsidRDefault="00000000">
      <w:pPr>
        <w:pStyle w:val="Heading1"/>
        <w:spacing w:before="360" w:after="180"/>
        <w:rPr>
          <w:color w:val="000000" w:themeColor="text1"/>
        </w:rPr>
      </w:pPr>
      <w:r w:rsidRPr="001838DB">
        <w:rPr>
          <w:b/>
          <w:bCs/>
          <w:color w:val="000000" w:themeColor="text1"/>
          <w:sz w:val="30"/>
          <w:szCs w:val="30"/>
        </w:rPr>
        <w:t>8. Risks and Limitations</w:t>
      </w:r>
    </w:p>
    <w:p w14:paraId="6A8F01B4" w14:textId="77777777" w:rsidR="00AD22D0" w:rsidRPr="001838DB" w:rsidRDefault="00000000">
      <w:pPr>
        <w:pStyle w:val="Heading2"/>
        <w:spacing w:before="240" w:after="120"/>
        <w:rPr>
          <w:color w:val="000000" w:themeColor="text1"/>
        </w:rPr>
      </w:pPr>
      <w:r w:rsidRPr="001838DB">
        <w:rPr>
          <w:b/>
          <w:bCs/>
          <w:color w:val="000000" w:themeColor="text1"/>
          <w:sz w:val="24"/>
          <w:szCs w:val="24"/>
        </w:rPr>
        <w:t>Identified risks and mitigations</w:t>
      </w:r>
    </w:p>
    <w:p w14:paraId="6A8F01B6" w14:textId="77777777" w:rsidR="00AD22D0" w:rsidRPr="00E675C1" w:rsidRDefault="00000000" w:rsidP="00E675C1">
      <w:pPr>
        <w:pStyle w:val="ListParagraph"/>
        <w:numPr>
          <w:ilvl w:val="0"/>
          <w:numId w:val="3"/>
        </w:numPr>
        <w:spacing w:before="60" w:after="60"/>
        <w:rPr>
          <w:color w:val="000000" w:themeColor="text1"/>
        </w:rPr>
      </w:pPr>
      <w:r w:rsidRPr="00E675C1">
        <w:rPr>
          <w:color w:val="000000" w:themeColor="text1"/>
        </w:rPr>
        <w:t xml:space="preserve">Misclassification: </w:t>
      </w:r>
    </w:p>
    <w:p w14:paraId="0C3BD3DE" w14:textId="77777777" w:rsidR="006A7DC6" w:rsidRDefault="00000000">
      <w:pPr>
        <w:spacing w:before="80" w:after="100"/>
        <w:rPr>
          <w:color w:val="000000" w:themeColor="text1"/>
        </w:rPr>
      </w:pPr>
      <w:r w:rsidRPr="001838DB">
        <w:rPr>
          <w:color w:val="000000" w:themeColor="text1"/>
        </w:rPr>
        <w:t xml:space="preserve">The AI may occasionally classify a direct message as negative when it is not urgent. </w:t>
      </w:r>
    </w:p>
    <w:p w14:paraId="0EFAB08C" w14:textId="77777777" w:rsidR="00E675C1" w:rsidRDefault="00000000" w:rsidP="00E675C1">
      <w:pPr>
        <w:spacing w:before="80" w:after="100"/>
        <w:rPr>
          <w:color w:val="000000" w:themeColor="text1"/>
        </w:rPr>
      </w:pPr>
      <w:r w:rsidRPr="006A7DC6">
        <w:rPr>
          <w:i/>
          <w:iCs/>
          <w:color w:val="000000" w:themeColor="text1"/>
        </w:rPr>
        <w:t>Mitigation:</w:t>
      </w:r>
      <w:r w:rsidR="006A7DC6">
        <w:rPr>
          <w:color w:val="000000" w:themeColor="text1"/>
        </w:rPr>
        <w:t xml:space="preserve"> H</w:t>
      </w:r>
      <w:r w:rsidRPr="001838DB">
        <w:rPr>
          <w:color w:val="000000" w:themeColor="text1"/>
        </w:rPr>
        <w:t>uman review of all URGENT emails before action is taken. The dual trigger (sentiment OR urgency) also reduces over-reliance on AI alone.</w:t>
      </w:r>
    </w:p>
    <w:p w14:paraId="6A8F01B9" w14:textId="725DAE75" w:rsidR="00AD22D0" w:rsidRPr="00E675C1" w:rsidRDefault="00000000" w:rsidP="00E675C1">
      <w:pPr>
        <w:pStyle w:val="ListParagraph"/>
        <w:numPr>
          <w:ilvl w:val="0"/>
          <w:numId w:val="3"/>
        </w:numPr>
        <w:spacing w:before="80" w:after="100"/>
        <w:rPr>
          <w:color w:val="000000" w:themeColor="text1"/>
        </w:rPr>
      </w:pPr>
      <w:r w:rsidRPr="00E675C1">
        <w:rPr>
          <w:color w:val="000000" w:themeColor="text1"/>
        </w:rPr>
        <w:t xml:space="preserve">False negatives: </w:t>
      </w:r>
    </w:p>
    <w:p w14:paraId="3CBAC451" w14:textId="77777777" w:rsidR="00E675C1" w:rsidRDefault="00000000">
      <w:pPr>
        <w:spacing w:before="80" w:after="100"/>
        <w:rPr>
          <w:color w:val="000000" w:themeColor="text1"/>
        </w:rPr>
      </w:pPr>
      <w:r w:rsidRPr="001838DB">
        <w:rPr>
          <w:color w:val="000000" w:themeColor="text1"/>
        </w:rPr>
        <w:t xml:space="preserve">A politely worded message may conceal genuine urgency. </w:t>
      </w:r>
    </w:p>
    <w:p w14:paraId="6A8F01BA" w14:textId="74D49D99" w:rsidR="00AD22D0" w:rsidRPr="001838DB" w:rsidRDefault="00000000">
      <w:pPr>
        <w:spacing w:before="80" w:after="100"/>
        <w:rPr>
          <w:color w:val="000000" w:themeColor="text1"/>
        </w:rPr>
      </w:pPr>
      <w:r w:rsidRPr="00E675C1">
        <w:rPr>
          <w:i/>
          <w:iCs/>
          <w:color w:val="000000" w:themeColor="text1"/>
        </w:rPr>
        <w:t>Mitigation:</w:t>
      </w:r>
      <w:r w:rsidRPr="001838DB">
        <w:rPr>
          <w:color w:val="000000" w:themeColor="text1"/>
        </w:rPr>
        <w:t xml:space="preserve"> </w:t>
      </w:r>
      <w:r w:rsidR="00E675C1">
        <w:rPr>
          <w:color w:val="000000" w:themeColor="text1"/>
        </w:rPr>
        <w:t>T</w:t>
      </w:r>
      <w:r w:rsidRPr="001838DB">
        <w:rPr>
          <w:color w:val="000000" w:themeColor="text1"/>
        </w:rPr>
        <w:t>he form includes a mandatory urgency field so submitters can self-identify priority independently of the AI.</w:t>
      </w:r>
    </w:p>
    <w:p w14:paraId="6A8F01BB" w14:textId="77777777" w:rsidR="00AD22D0" w:rsidRPr="001838DB" w:rsidRDefault="00AD22D0">
      <w:pPr>
        <w:spacing w:before="100" w:after="100"/>
        <w:rPr>
          <w:color w:val="000000" w:themeColor="text1"/>
        </w:rPr>
      </w:pPr>
    </w:p>
    <w:p w14:paraId="6A8F01BC"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lastRenderedPageBreak/>
        <w:t xml:space="preserve">Over-reliance on automation: </w:t>
      </w:r>
    </w:p>
    <w:p w14:paraId="211EDBB3" w14:textId="77777777" w:rsidR="00E675C1" w:rsidRDefault="00000000">
      <w:pPr>
        <w:spacing w:before="80" w:after="100"/>
        <w:rPr>
          <w:color w:val="000000" w:themeColor="text1"/>
        </w:rPr>
      </w:pPr>
      <w:r w:rsidRPr="001838DB">
        <w:rPr>
          <w:color w:val="000000" w:themeColor="text1"/>
        </w:rPr>
        <w:t xml:space="preserve">Staff may assume the AI has correctly identified all urgent cases. </w:t>
      </w:r>
    </w:p>
    <w:p w14:paraId="6A8F01BD" w14:textId="09872B25" w:rsidR="00AD22D0" w:rsidRPr="001838DB" w:rsidRDefault="00000000">
      <w:pPr>
        <w:spacing w:before="80" w:after="100"/>
        <w:rPr>
          <w:color w:val="000000" w:themeColor="text1"/>
        </w:rPr>
      </w:pPr>
      <w:r w:rsidRPr="00E675C1">
        <w:rPr>
          <w:i/>
          <w:iCs/>
          <w:color w:val="000000" w:themeColor="text1"/>
        </w:rPr>
        <w:t>Mitigation:</w:t>
      </w:r>
      <w:r w:rsidRPr="001838DB">
        <w:rPr>
          <w:color w:val="000000" w:themeColor="text1"/>
        </w:rPr>
        <w:t xml:space="preserve"> </w:t>
      </w:r>
      <w:r w:rsidR="00E675C1">
        <w:rPr>
          <w:color w:val="000000" w:themeColor="text1"/>
        </w:rPr>
        <w:t>R</w:t>
      </w:r>
      <w:r w:rsidRPr="001838DB">
        <w:rPr>
          <w:color w:val="000000" w:themeColor="text1"/>
        </w:rPr>
        <w:t>egular review of the Excel audit log and periodic spot-checks of routed emails.</w:t>
      </w:r>
    </w:p>
    <w:p w14:paraId="6A8F01BE" w14:textId="77777777" w:rsidR="00AD22D0" w:rsidRPr="001838DB" w:rsidRDefault="00AD22D0">
      <w:pPr>
        <w:spacing w:before="100" w:after="100"/>
        <w:rPr>
          <w:color w:val="000000" w:themeColor="text1"/>
        </w:rPr>
      </w:pPr>
    </w:p>
    <w:p w14:paraId="6A8F01BF"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Sensitive content: </w:t>
      </w:r>
    </w:p>
    <w:p w14:paraId="70B41C1D" w14:textId="77777777" w:rsidR="005D0475" w:rsidRDefault="00000000">
      <w:pPr>
        <w:spacing w:before="80" w:after="100"/>
        <w:rPr>
          <w:color w:val="000000" w:themeColor="text1"/>
        </w:rPr>
      </w:pPr>
      <w:r w:rsidRPr="001838DB">
        <w:rPr>
          <w:color w:val="000000" w:themeColor="text1"/>
        </w:rPr>
        <w:t xml:space="preserve">HR or safeguarding-related submissions may be routed to a general inbox. </w:t>
      </w:r>
    </w:p>
    <w:p w14:paraId="6A8F01C0" w14:textId="5CA20395" w:rsidR="00AD22D0" w:rsidRPr="001838DB" w:rsidRDefault="00000000">
      <w:pPr>
        <w:spacing w:before="80" w:after="100"/>
        <w:rPr>
          <w:color w:val="000000" w:themeColor="text1"/>
        </w:rPr>
      </w:pPr>
      <w:r w:rsidRPr="005D0475">
        <w:rPr>
          <w:i/>
          <w:iCs/>
          <w:color w:val="000000" w:themeColor="text1"/>
        </w:rPr>
        <w:t>Mitigation:</w:t>
      </w:r>
      <w:r w:rsidRPr="001838DB">
        <w:rPr>
          <w:color w:val="000000" w:themeColor="text1"/>
        </w:rPr>
        <w:t xml:space="preserve"> </w:t>
      </w:r>
      <w:r w:rsidR="005D0475">
        <w:rPr>
          <w:color w:val="000000" w:themeColor="text1"/>
        </w:rPr>
        <w:t>A</w:t>
      </w:r>
      <w:r w:rsidRPr="001838DB">
        <w:rPr>
          <w:color w:val="000000" w:themeColor="text1"/>
        </w:rPr>
        <w:t xml:space="preserve"> future improvement would add a dedicated question asking whether the request is confidential, with a separate routing pathway.</w:t>
      </w:r>
    </w:p>
    <w:p w14:paraId="6A8F01C1" w14:textId="77777777" w:rsidR="00AD22D0" w:rsidRPr="001838DB" w:rsidRDefault="00AD22D0">
      <w:pPr>
        <w:spacing w:before="100" w:after="100"/>
        <w:rPr>
          <w:color w:val="000000" w:themeColor="text1"/>
        </w:rPr>
      </w:pPr>
    </w:p>
    <w:p w14:paraId="6A8F01C2" w14:textId="77777777" w:rsidR="00AD22D0" w:rsidRPr="001838DB" w:rsidRDefault="00000000">
      <w:pPr>
        <w:pStyle w:val="ListParagraph"/>
        <w:numPr>
          <w:ilvl w:val="0"/>
          <w:numId w:val="2"/>
        </w:numPr>
        <w:spacing w:before="60" w:after="60"/>
        <w:rPr>
          <w:color w:val="000000" w:themeColor="text1"/>
        </w:rPr>
      </w:pPr>
      <w:r w:rsidRPr="001838DB">
        <w:rPr>
          <w:color w:val="000000" w:themeColor="text1"/>
        </w:rPr>
        <w:t xml:space="preserve">AI model accuracy: </w:t>
      </w:r>
    </w:p>
    <w:p w14:paraId="6A37F3DC" w14:textId="77777777" w:rsidR="00995A2C" w:rsidRDefault="00000000">
      <w:pPr>
        <w:spacing w:before="80" w:after="100"/>
        <w:rPr>
          <w:color w:val="000000" w:themeColor="text1"/>
        </w:rPr>
      </w:pPr>
      <w:r w:rsidRPr="001838DB">
        <w:rPr>
          <w:color w:val="000000" w:themeColor="text1"/>
        </w:rPr>
        <w:t xml:space="preserve">The AI Builder model is pre-trained and cannot be customised for organisation-specific language. Unusual phrasing may reduce accuracy. </w:t>
      </w:r>
    </w:p>
    <w:p w14:paraId="6A8F01C3" w14:textId="4CCFF87B" w:rsidR="00AD22D0" w:rsidRPr="001838DB" w:rsidRDefault="00000000">
      <w:pPr>
        <w:spacing w:before="80" w:after="100"/>
        <w:rPr>
          <w:color w:val="000000" w:themeColor="text1"/>
        </w:rPr>
      </w:pPr>
      <w:r w:rsidRPr="00995A2C">
        <w:rPr>
          <w:i/>
          <w:iCs/>
          <w:color w:val="000000" w:themeColor="text1"/>
        </w:rPr>
        <w:t>Mitigation:</w:t>
      </w:r>
      <w:r w:rsidRPr="001838DB">
        <w:rPr>
          <w:color w:val="000000" w:themeColor="text1"/>
        </w:rPr>
        <w:t xml:space="preserve"> </w:t>
      </w:r>
      <w:r w:rsidR="00995A2C">
        <w:rPr>
          <w:color w:val="000000" w:themeColor="text1"/>
        </w:rPr>
        <w:t>M</w:t>
      </w:r>
      <w:r w:rsidRPr="001838DB">
        <w:rPr>
          <w:color w:val="000000" w:themeColor="text1"/>
        </w:rPr>
        <w:t>onitor misrouted submissions over time and refine form questions to guide more structured responses.</w:t>
      </w:r>
    </w:p>
    <w:p w14:paraId="6A8F01C4" w14:textId="77777777" w:rsidR="00AD22D0" w:rsidRPr="001838DB" w:rsidRDefault="00AD22D0">
      <w:pPr>
        <w:spacing w:before="100" w:after="100"/>
        <w:rPr>
          <w:color w:val="000000" w:themeColor="text1"/>
        </w:rPr>
      </w:pPr>
    </w:p>
    <w:p w14:paraId="6A8F01C5" w14:textId="77777777" w:rsidR="00AD22D0" w:rsidRPr="001838DB" w:rsidRDefault="00000000">
      <w:pPr>
        <w:pStyle w:val="Heading2"/>
        <w:spacing w:before="240" w:after="120"/>
        <w:rPr>
          <w:color w:val="000000" w:themeColor="text1"/>
        </w:rPr>
      </w:pPr>
      <w:r w:rsidRPr="001838DB">
        <w:rPr>
          <w:b/>
          <w:bCs/>
          <w:color w:val="000000" w:themeColor="text1"/>
          <w:sz w:val="24"/>
          <w:szCs w:val="24"/>
        </w:rPr>
        <w:t>Overall risk assessment</w:t>
      </w:r>
    </w:p>
    <w:p w14:paraId="04E3491E" w14:textId="77777777" w:rsidR="00592076" w:rsidRDefault="00000000" w:rsidP="00592076">
      <w:pPr>
        <w:spacing w:before="80" w:after="100"/>
        <w:rPr>
          <w:color w:val="000000" w:themeColor="text1"/>
        </w:rPr>
      </w:pPr>
      <w:r w:rsidRPr="001838DB">
        <w:rPr>
          <w:color w:val="000000" w:themeColor="text1"/>
        </w:rPr>
        <w:t>The risks associated with this automation are low because no irreversible automated action is taken. Every output is an email to a human inbox. The AI informs and prioritises</w:t>
      </w:r>
      <w:r w:rsidR="00592076">
        <w:rPr>
          <w:color w:val="000000" w:themeColor="text1"/>
        </w:rPr>
        <w:t>,</w:t>
      </w:r>
      <w:r w:rsidRPr="001838DB">
        <w:rPr>
          <w:color w:val="000000" w:themeColor="text1"/>
        </w:rPr>
        <w:t xml:space="preserve"> it does not act independently. The addition of a dual trigger condition, a confirmation email, and an Excel audit log </w:t>
      </w:r>
      <w:r w:rsidR="00592076">
        <w:rPr>
          <w:color w:val="000000" w:themeColor="text1"/>
        </w:rPr>
        <w:t>means</w:t>
      </w:r>
      <w:r w:rsidRPr="001838DB">
        <w:rPr>
          <w:color w:val="000000" w:themeColor="text1"/>
        </w:rPr>
        <w:t xml:space="preserve"> this flow includes multiple layers of oversight suitable for a real workplace deployment.</w:t>
      </w:r>
    </w:p>
    <w:p w14:paraId="1AE88F7A" w14:textId="77777777" w:rsidR="00592076" w:rsidRDefault="00592076" w:rsidP="00592076">
      <w:pPr>
        <w:spacing w:before="80" w:after="100"/>
        <w:rPr>
          <w:color w:val="000000" w:themeColor="text1"/>
        </w:rPr>
      </w:pPr>
    </w:p>
    <w:p w14:paraId="6A8F01C8" w14:textId="1E78C9F5" w:rsidR="00AD22D0" w:rsidRPr="001838DB" w:rsidRDefault="00000000" w:rsidP="00592076">
      <w:pPr>
        <w:spacing w:before="80" w:after="100"/>
        <w:rPr>
          <w:color w:val="000000" w:themeColor="text1"/>
        </w:rPr>
      </w:pPr>
      <w:r w:rsidRPr="001838DB">
        <w:rPr>
          <w:b/>
          <w:bCs/>
          <w:color w:val="000000" w:themeColor="text1"/>
          <w:sz w:val="26"/>
          <w:szCs w:val="26"/>
        </w:rPr>
        <w:t>Professional Summary</w:t>
      </w:r>
    </w:p>
    <w:p w14:paraId="6A8F01C9" w14:textId="4208EA55" w:rsidR="00AD22D0" w:rsidRPr="001838DB" w:rsidRDefault="00000000" w:rsidP="00FC23BB">
      <w:r w:rsidRPr="001838DB">
        <w:t>This flow demonstrates how AI-enabled automation can improve the efficiency and responsiveness of internal request handling whilst maintaining appropriate human oversight. By combining Microsoft Forms, AI Builder sentiment analysis, dual-condition routing logic, automated email notifications, and Excel-based audit logging</w:t>
      </w:r>
      <w:r w:rsidR="00216FDC">
        <w:t>,</w:t>
      </w:r>
      <w:r w:rsidRPr="001838DB">
        <w:t xml:space="preserve"> all within Microsoft Power Automate</w:t>
      </w:r>
      <w:r w:rsidR="00216FDC">
        <w:t>,</w:t>
      </w:r>
      <w:r w:rsidRPr="001838DB">
        <w:t xml:space="preserve"> the workflow removes repetitive manual processing, identifies urgent cases immediately, acknowledges every submission automatically, and maintains a full audit trail. The design is practical, scalable, and deployable within existing Microsoft 365 infrastructure at no additional cost to the organisation.</w:t>
      </w:r>
    </w:p>
    <w:sectPr w:rsidR="00AD22D0" w:rsidRPr="001838D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A3B3" w14:textId="77777777" w:rsidR="00762384" w:rsidRDefault="00762384">
      <w:r>
        <w:separator/>
      </w:r>
    </w:p>
  </w:endnote>
  <w:endnote w:type="continuationSeparator" w:id="0">
    <w:p w14:paraId="36266D23" w14:textId="77777777" w:rsidR="00762384" w:rsidRDefault="0076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01CB" w14:textId="16477BB4" w:rsidR="00AD22D0" w:rsidRDefault="00000000">
    <w:pPr>
      <w:pBdr>
        <w:top w:val="single" w:sz="6" w:space="1" w:color="2E75B6"/>
      </w:pBdr>
      <w:spacing w:before="20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4464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5FD4" w14:textId="77777777" w:rsidR="00762384" w:rsidRDefault="00762384">
      <w:r>
        <w:separator/>
      </w:r>
    </w:p>
  </w:footnote>
  <w:footnote w:type="continuationSeparator" w:id="0">
    <w:p w14:paraId="366F04B4" w14:textId="77777777" w:rsidR="00762384" w:rsidRDefault="00762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01CA" w14:textId="15D67D82" w:rsidR="00AD22D0" w:rsidRDefault="00000000">
    <w:pPr>
      <w:pBdr>
        <w:bottom w:val="single" w:sz="6" w:space="1" w:color="2E75B6"/>
      </w:pBdr>
      <w:spacing w:after="200"/>
    </w:pPr>
    <w:r w:rsidRPr="00BD2B9C">
      <w:rPr>
        <w:b/>
        <w:bCs/>
        <w:color w:val="D06514"/>
        <w:sz w:val="20"/>
        <w:szCs w:val="20"/>
      </w:rPr>
      <w:t>Workflow Automation Design Document</w:t>
    </w:r>
    <w:r>
      <w:rPr>
        <w:color w:val="888888"/>
        <w:sz w:val="20"/>
        <w:szCs w:val="20"/>
      </w:rPr>
      <w:t xml:space="preserve">     |     </w:t>
    </w:r>
    <w:r w:rsidR="005E2A45">
      <w:rPr>
        <w:color w:val="888888"/>
        <w:sz w:val="20"/>
        <w:szCs w:val="20"/>
      </w:rPr>
      <w:t>Zubeen Khalid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F20"/>
    <w:multiLevelType w:val="hybridMultilevel"/>
    <w:tmpl w:val="DA1E496A"/>
    <w:lvl w:ilvl="0" w:tplc="ECBEB588">
      <w:start w:val="1"/>
      <w:numFmt w:val="bullet"/>
      <w:lvlText w:val="●"/>
      <w:lvlJc w:val="left"/>
      <w:pPr>
        <w:ind w:left="720" w:hanging="360"/>
      </w:pPr>
    </w:lvl>
    <w:lvl w:ilvl="1" w:tplc="BEB84698">
      <w:start w:val="1"/>
      <w:numFmt w:val="bullet"/>
      <w:lvlText w:val="○"/>
      <w:lvlJc w:val="left"/>
      <w:pPr>
        <w:ind w:left="1440" w:hanging="360"/>
      </w:pPr>
    </w:lvl>
    <w:lvl w:ilvl="2" w:tplc="C9426C48">
      <w:start w:val="1"/>
      <w:numFmt w:val="bullet"/>
      <w:lvlText w:val="■"/>
      <w:lvlJc w:val="left"/>
      <w:pPr>
        <w:ind w:left="2160" w:hanging="360"/>
      </w:pPr>
    </w:lvl>
    <w:lvl w:ilvl="3" w:tplc="76702152">
      <w:start w:val="1"/>
      <w:numFmt w:val="bullet"/>
      <w:lvlText w:val="●"/>
      <w:lvlJc w:val="left"/>
      <w:pPr>
        <w:ind w:left="2880" w:hanging="360"/>
      </w:pPr>
    </w:lvl>
    <w:lvl w:ilvl="4" w:tplc="A9B2850E">
      <w:start w:val="1"/>
      <w:numFmt w:val="bullet"/>
      <w:lvlText w:val="○"/>
      <w:lvlJc w:val="left"/>
      <w:pPr>
        <w:ind w:left="3600" w:hanging="360"/>
      </w:pPr>
    </w:lvl>
    <w:lvl w:ilvl="5" w:tplc="0BAAB95A">
      <w:start w:val="1"/>
      <w:numFmt w:val="bullet"/>
      <w:lvlText w:val="■"/>
      <w:lvlJc w:val="left"/>
      <w:pPr>
        <w:ind w:left="4320" w:hanging="360"/>
      </w:pPr>
    </w:lvl>
    <w:lvl w:ilvl="6" w:tplc="501215D4">
      <w:start w:val="1"/>
      <w:numFmt w:val="bullet"/>
      <w:lvlText w:val="●"/>
      <w:lvlJc w:val="left"/>
      <w:pPr>
        <w:ind w:left="5040" w:hanging="360"/>
      </w:pPr>
    </w:lvl>
    <w:lvl w:ilvl="7" w:tplc="B6B612BE">
      <w:start w:val="1"/>
      <w:numFmt w:val="bullet"/>
      <w:lvlText w:val="●"/>
      <w:lvlJc w:val="left"/>
      <w:pPr>
        <w:ind w:left="5760" w:hanging="360"/>
      </w:pPr>
    </w:lvl>
    <w:lvl w:ilvl="8" w:tplc="68308F62">
      <w:start w:val="1"/>
      <w:numFmt w:val="bullet"/>
      <w:lvlText w:val="●"/>
      <w:lvlJc w:val="left"/>
      <w:pPr>
        <w:ind w:left="6480" w:hanging="360"/>
      </w:pPr>
    </w:lvl>
  </w:abstractNum>
  <w:abstractNum w:abstractNumId="1" w15:restartNumberingAfterBreak="0">
    <w:nsid w:val="20BC0BC4"/>
    <w:multiLevelType w:val="hybridMultilevel"/>
    <w:tmpl w:val="3B86F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6F137D"/>
    <w:multiLevelType w:val="hybridMultilevel"/>
    <w:tmpl w:val="C908CD68"/>
    <w:lvl w:ilvl="0" w:tplc="8EF4CB6A">
      <w:start w:val="1"/>
      <w:numFmt w:val="bullet"/>
      <w:lvlText w:val="•"/>
      <w:lvlJc w:val="left"/>
      <w:pPr>
        <w:ind w:left="720" w:hanging="360"/>
      </w:pPr>
    </w:lvl>
    <w:lvl w:ilvl="1" w:tplc="5AEA25F2">
      <w:numFmt w:val="decimal"/>
      <w:lvlText w:val=""/>
      <w:lvlJc w:val="left"/>
    </w:lvl>
    <w:lvl w:ilvl="2" w:tplc="021A0DA8">
      <w:numFmt w:val="decimal"/>
      <w:lvlText w:val=""/>
      <w:lvlJc w:val="left"/>
    </w:lvl>
    <w:lvl w:ilvl="3" w:tplc="31F4D8AC">
      <w:numFmt w:val="decimal"/>
      <w:lvlText w:val=""/>
      <w:lvlJc w:val="left"/>
    </w:lvl>
    <w:lvl w:ilvl="4" w:tplc="E026C852">
      <w:numFmt w:val="decimal"/>
      <w:lvlText w:val=""/>
      <w:lvlJc w:val="left"/>
    </w:lvl>
    <w:lvl w:ilvl="5" w:tplc="772C60E4">
      <w:numFmt w:val="decimal"/>
      <w:lvlText w:val=""/>
      <w:lvlJc w:val="left"/>
    </w:lvl>
    <w:lvl w:ilvl="6" w:tplc="9FD63C0E">
      <w:numFmt w:val="decimal"/>
      <w:lvlText w:val=""/>
      <w:lvlJc w:val="left"/>
    </w:lvl>
    <w:lvl w:ilvl="7" w:tplc="5D863662">
      <w:numFmt w:val="decimal"/>
      <w:lvlText w:val=""/>
      <w:lvlJc w:val="left"/>
    </w:lvl>
    <w:lvl w:ilvl="8" w:tplc="C95ED688">
      <w:numFmt w:val="decimal"/>
      <w:lvlText w:val=""/>
      <w:lvlJc w:val="left"/>
    </w:lvl>
  </w:abstractNum>
  <w:num w:numId="1" w16cid:durableId="152259068">
    <w:abstractNumId w:val="0"/>
    <w:lvlOverride w:ilvl="0">
      <w:startOverride w:val="1"/>
    </w:lvlOverride>
  </w:num>
  <w:num w:numId="2" w16cid:durableId="572276236">
    <w:abstractNumId w:val="2"/>
    <w:lvlOverride w:ilvl="0">
      <w:startOverride w:val="1"/>
    </w:lvlOverride>
  </w:num>
  <w:num w:numId="3" w16cid:durableId="1405953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2D0"/>
    <w:rsid w:val="00007D14"/>
    <w:rsid w:val="00046DA6"/>
    <w:rsid w:val="00092696"/>
    <w:rsid w:val="000941FA"/>
    <w:rsid w:val="000E7F00"/>
    <w:rsid w:val="001838DB"/>
    <w:rsid w:val="001C1418"/>
    <w:rsid w:val="00216FDC"/>
    <w:rsid w:val="002523AA"/>
    <w:rsid w:val="0026130B"/>
    <w:rsid w:val="0037123C"/>
    <w:rsid w:val="00382466"/>
    <w:rsid w:val="003F42DA"/>
    <w:rsid w:val="0045240F"/>
    <w:rsid w:val="004D6052"/>
    <w:rsid w:val="004F14D3"/>
    <w:rsid w:val="00551DCA"/>
    <w:rsid w:val="00561C0C"/>
    <w:rsid w:val="00586861"/>
    <w:rsid w:val="00592076"/>
    <w:rsid w:val="005D0475"/>
    <w:rsid w:val="005D4857"/>
    <w:rsid w:val="005E2A45"/>
    <w:rsid w:val="005F1546"/>
    <w:rsid w:val="006827F9"/>
    <w:rsid w:val="006A7DC6"/>
    <w:rsid w:val="006F0578"/>
    <w:rsid w:val="00762384"/>
    <w:rsid w:val="00881AE9"/>
    <w:rsid w:val="008C25FA"/>
    <w:rsid w:val="00944645"/>
    <w:rsid w:val="00995A2C"/>
    <w:rsid w:val="009D4145"/>
    <w:rsid w:val="00A55D9A"/>
    <w:rsid w:val="00A92192"/>
    <w:rsid w:val="00AA1E08"/>
    <w:rsid w:val="00AD22D0"/>
    <w:rsid w:val="00AD7C86"/>
    <w:rsid w:val="00AF79EE"/>
    <w:rsid w:val="00B62469"/>
    <w:rsid w:val="00BB0468"/>
    <w:rsid w:val="00BD2B9C"/>
    <w:rsid w:val="00BF5FBC"/>
    <w:rsid w:val="00C9073C"/>
    <w:rsid w:val="00D50EAC"/>
    <w:rsid w:val="00D861DB"/>
    <w:rsid w:val="00DA3996"/>
    <w:rsid w:val="00DD1D64"/>
    <w:rsid w:val="00E227A4"/>
    <w:rsid w:val="00E57040"/>
    <w:rsid w:val="00E675C1"/>
    <w:rsid w:val="00E92650"/>
    <w:rsid w:val="00EA6715"/>
    <w:rsid w:val="00F86053"/>
    <w:rsid w:val="00FC2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00C1"/>
  <w15:docId w15:val="{C6400B53-F61D-4A66-8CA2-1CC7DFA7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B9C"/>
    <w:pPr>
      <w:tabs>
        <w:tab w:val="center" w:pos="4513"/>
        <w:tab w:val="right" w:pos="9026"/>
      </w:tabs>
    </w:pPr>
  </w:style>
  <w:style w:type="character" w:customStyle="1" w:styleId="HeaderChar">
    <w:name w:val="Header Char"/>
    <w:basedOn w:val="DefaultParagraphFont"/>
    <w:link w:val="Header"/>
    <w:uiPriority w:val="99"/>
    <w:rsid w:val="00BD2B9C"/>
  </w:style>
  <w:style w:type="paragraph" w:styleId="Footer">
    <w:name w:val="footer"/>
    <w:basedOn w:val="Normal"/>
    <w:link w:val="FooterChar"/>
    <w:uiPriority w:val="99"/>
    <w:unhideWhenUsed/>
    <w:rsid w:val="00BD2B9C"/>
    <w:pPr>
      <w:tabs>
        <w:tab w:val="center" w:pos="4513"/>
        <w:tab w:val="right" w:pos="9026"/>
      </w:tabs>
    </w:pPr>
  </w:style>
  <w:style w:type="character" w:customStyle="1" w:styleId="FooterChar">
    <w:name w:val="Footer Char"/>
    <w:basedOn w:val="DefaultParagraphFont"/>
    <w:link w:val="Footer"/>
    <w:uiPriority w:val="99"/>
    <w:rsid w:val="00BD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Zubeen Khalid</cp:lastModifiedBy>
  <cp:revision>54</cp:revision>
  <dcterms:created xsi:type="dcterms:W3CDTF">2026-04-14T16:02:00Z</dcterms:created>
  <dcterms:modified xsi:type="dcterms:W3CDTF">2026-04-15T12:00:00Z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6d96ad82-b736-447e-a264-bd451125156d</vt:lpwstr>
  </property>
</Properties>
</file>