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12  ·  STUDY CHECKLIST</w:t>
      </w:r>
    </w:p>
    <w:p>
      <w:pPr>
        <w:spacing w:before="0" w:after="36"/>
        <w:jc w:val="center"/>
      </w:pPr>
      <w:r>
        <w:rPr>
          <w:rFonts w:ascii="Calibri" w:cs="Calibri" w:eastAsia="Calibri" w:hAnsi="Calibri"/>
          <w:b/>
          <w:bCs/>
          <w:color w:val="1B3A6B"/>
          <w:sz w:val="40"/>
          <w:szCs w:val="40"/>
        </w:rPr>
        <w:t xml:space="preserve">Design Patterns — 12 Essential Patterns Every Senior Java Engineer Must Know</w:t>
      </w:r>
    </w:p>
    <w:p>
      <w:pPr>
        <w:spacing w:before="0" w:after="80"/>
        <w:jc w:val="center"/>
      </w:pPr>
      <w:r>
        <w:rPr>
          <w:rFonts w:ascii="Calibri" w:cs="Calibri" w:eastAsia="Calibri" w:hAnsi="Calibri"/>
          <w:color w:val="5D6D7E"/>
          <w:sz w:val="21"/>
          <w:szCs w:val="21"/>
        </w:rPr>
        <w:t xml:space="preserve">Prepared for: Md Zuber  ·  Senior Java Backend Engineer  ·  Day 12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Creational</w:t>
            </w:r>
          </w:p>
          <w:p>
            <w:pPr>
              <w:spacing w:before="0" w:after="0"/>
              <w:jc w:val="center"/>
            </w:pPr>
            <w:r>
              <w:rPr>
                <w:rFonts w:ascii="Calibri" w:cs="Calibri" w:eastAsia="Calibri" w:hAnsi="Calibri"/>
                <w:color w:val="2C3E50"/>
                <w:sz w:val="19"/>
                <w:szCs w:val="19"/>
              </w:rPr>
              <w:t xml:space="preserve">Singleton, Factory, Builder, Prototype</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Structural</w:t>
            </w:r>
          </w:p>
          <w:p>
            <w:pPr>
              <w:spacing w:before="0" w:after="0"/>
              <w:jc w:val="center"/>
            </w:pPr>
            <w:r>
              <w:rPr>
                <w:rFonts w:ascii="Calibri" w:cs="Calibri" w:eastAsia="Calibri" w:hAnsi="Calibri"/>
                <w:color w:val="2C3E50"/>
                <w:sz w:val="19"/>
                <w:szCs w:val="19"/>
              </w:rPr>
              <w:t xml:space="preserve">Adapter, Decorator, Facade, Proxy</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Behavioural</w:t>
            </w:r>
          </w:p>
          <w:p>
            <w:pPr>
              <w:spacing w:before="0" w:after="0"/>
              <w:jc w:val="center"/>
            </w:pPr>
            <w:r>
              <w:rPr>
                <w:rFonts w:ascii="Calibri" w:cs="Calibri" w:eastAsia="Calibri" w:hAnsi="Calibri"/>
                <w:color w:val="2C3E50"/>
                <w:sz w:val="19"/>
                <w:szCs w:val="19"/>
              </w:rPr>
              <w:t xml:space="preserve">Observer, Strategy, Template, Command</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Spring Connections</w:t>
            </w:r>
          </w:p>
          <w:p>
            <w:pPr>
              <w:spacing w:before="0" w:after="0"/>
              <w:jc w:val="center"/>
            </w:pPr>
            <w:r>
              <w:rPr>
                <w:rFonts w:ascii="Calibri" w:cs="Calibri" w:eastAsia="Calibri" w:hAnsi="Calibri"/>
                <w:color w:val="2C3E50"/>
                <w:sz w:val="19"/>
                <w:szCs w:val="19"/>
              </w:rPr>
              <w:t xml:space="preserve">IoC, AOP, Template, Event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Note:</w:t>
            </w:r>
          </w:p>
          <w:p>
            <w:pPr>
              <w:spacing w:before="0" w:after="0"/>
            </w:pPr>
            <w:r>
              <w:rPr>
                <w:rFonts w:ascii="Calibri" w:cs="Calibri" w:eastAsia="Calibri" w:hAnsi="Calibri"/>
                <w:color w:val="2C3E50"/>
                <w:sz w:val="21"/>
                <w:szCs w:val="21"/>
              </w:rPr>
              <w:t xml:space="preserve">Design patterns are one of those topics where interviewers ask 'can you give me a real example?' — not just the textbook definition. For every pattern today, connect it to something you have actually built: your payment service, Bitbucket event processor, CloudWatch lookup feature, or hotel/task management system. That connection is what turns a good answer into a great one.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12 Study Checklist</w:t>
      </w:r>
    </w:p>
    <w:p>
      <w:pPr>
        <w:pBdr>
          <w:bottom w:val="single" w:color="DEE2E6"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Pattern Category</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Patterns to Cover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Creational (4)</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Singleton — 5 implementations + which to use and when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Factory Method + Abstract Factory — when each applies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Builder — fluent API, immutable objects, Spring usage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Prototype — clone vs copy constructor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Structural (4)</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Adapter — object adapter vs class adapter, Spring @Component wrapping</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Decorator — layered behaviour, Java I/O streams, Spring AOP</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Facade — simplified interface over complex subsystem</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Proxy — dynamic proxy, Spring AOP, JPA lazy loading</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Behavioural (4)</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Observer — event-driven, Spring ApplicationEvent, Kafka as observer</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Strategy — algorithm family, Spring @Qualifier, payment routing</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Template Method — invariant skeleton, Spring JdbcTemplate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Command — encapsulate request, undo/redo, async dispatch</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Coding Lab</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8 exercises — implement each pattern in a payment system context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Q&amp;A</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15 interview questions with natural, interview-ready answers</w:t>
            </w:r>
          </w:p>
        </w:tc>
      </w:tr>
    </w:tbl>
    <w:p>
      <w:pPr>
        <w:spacing w:before="55"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Creational patterns — 4 patterns with code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Structural patterns — 4 patterns with code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Behavioural patterns — 4 patterns with code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Spring Boot connections for every pattern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8 coding exercises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 read aloud and self-assess</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Creational Patterns</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What creational patterns do:</w:t>
            </w:r>
          </w:p>
          <w:p>
            <w:pPr>
              <w:spacing w:before="0" w:after="0"/>
            </w:pPr>
            <w:r>
              <w:rPr>
                <w:rFonts w:ascii="Calibri" w:cs="Calibri" w:eastAsia="Calibri" w:hAnsi="Calibri"/>
                <w:color w:val="2C3E50"/>
                <w:sz w:val="21"/>
                <w:szCs w:val="21"/>
              </w:rPr>
              <w:t xml:space="preserve">They abstract the object creation process — decoupling the client from what gets created and how. The goal is to give the calling code a clean interface to get objects without knowing the construction details.</w:t>
            </w:r>
          </w:p>
        </w:tc>
      </w:tr>
    </w:tbl>
    <w:p>
      <w:pPr>
        <w:spacing w:before="180" w:after="0"/>
      </w:pPr>
      <w:r>
        <w:t xml:space="preserve"/>
      </w:r>
    </w:p>
    <w:p>
      <w:r>
        <w:br w:type="page"/>
      </w:r>
    </w:p>
    <w:p>
      <w:pPr>
        <w:spacing w:before="240" w:after="70"/>
      </w:pPr>
      <w:r>
        <w:rPr>
          <w:rFonts w:ascii="Calibri" w:cs="Calibri" w:eastAsia="Calibri" w:hAnsi="Calibri"/>
          <w:b/>
          <w:bCs/>
          <w:color w:val="1A56A8"/>
          <w:sz w:val="30"/>
          <w:szCs w:val="30"/>
        </w:rPr>
        <w:t xml:space="preserve">Pattern 1 — Singleton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Intent:</w:t>
            </w:r>
          </w:p>
          <w:p>
            <w:pPr>
              <w:spacing w:before="0" w:after="0"/>
            </w:pPr>
            <w:r>
              <w:rPr>
                <w:rFonts w:ascii="Calibri" w:cs="Calibri" w:eastAsia="Calibri" w:hAnsi="Calibri"/>
                <w:color w:val="2C3E50"/>
                <w:sz w:val="21"/>
                <w:szCs w:val="21"/>
              </w:rPr>
              <w:t xml:space="preserve">Ensure a class has exactly one instance and provide a global access point to it. In a Spring Boot application, every @Bean is a singleton by default — but understanding the raw pattern is still expected in interviews.</w:t>
            </w:r>
          </w:p>
        </w:tc>
      </w:tr>
    </w:tbl>
    <w:p>
      <w:pPr>
        <w:spacing w:before="40" w:after="0"/>
      </w:pPr>
      <w:r>
        <w:t xml:space="preserve"/>
      </w:r>
    </w:p>
    <w:p>
      <w:pPr>
        <w:spacing w:before="160" w:after="55"/>
      </w:pPr>
      <w:r>
        <w:rPr>
          <w:rFonts w:ascii="Calibri" w:cs="Calibri" w:eastAsia="Calibri" w:hAnsi="Calibri"/>
          <w:b/>
          <w:bCs/>
          <w:color w:val="2C3E50"/>
          <w:sz w:val="25"/>
          <w:szCs w:val="25"/>
        </w:rPr>
        <w:t xml:space="preserve">5 Implementations — Know All of Them</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 IMPLEMENTATION 1: Eager initialisation ──</w:t>
            </w:r>
          </w:p>
          <w:p>
            <w:pPr>
              <w:spacing w:before="16" w:after="16"/>
            </w:pPr>
            <w:r>
              <w:rPr>
                <w:rFonts w:ascii="Courier New" w:cs="Courier New" w:eastAsia="Courier New" w:hAnsi="Courier New"/>
                <w:color w:val="1A6B3A"/>
                <w:sz w:val="19"/>
                <w:szCs w:val="19"/>
              </w:rPr>
              <w:t xml:space="preserve">// Instance created at class load time. Simple, thread-safe by JVM class loading.</w:t>
            </w:r>
          </w:p>
          <w:p>
            <w:pPr>
              <w:spacing w:before="16" w:after="16"/>
            </w:pPr>
            <w:r>
              <w:rPr>
                <w:rFonts w:ascii="Courier New" w:cs="Courier New" w:eastAsia="Courier New" w:hAnsi="Courier New"/>
                <w:color w:val="1A6B3A"/>
                <w:sz w:val="19"/>
                <w:szCs w:val="19"/>
              </w:rPr>
              <w:t xml:space="preserve">// Drawback: created even if never used.</w:t>
            </w:r>
          </w:p>
          <w:p>
            <w:pPr>
              <w:spacing w:before="16" w:after="16"/>
            </w:pPr>
            <w:r>
              <w:rPr>
                <w:rFonts w:ascii="Courier New" w:cs="Courier New" w:eastAsia="Courier New" w:hAnsi="Courier New"/>
                <w:color w:val="2C3E50"/>
                <w:sz w:val="19"/>
                <w:szCs w:val="19"/>
              </w:rPr>
              <w:t xml:space="preserve">public class PaymentEngine {</w:t>
            </w:r>
          </w:p>
          <w:p>
            <w:pPr>
              <w:spacing w:before="16" w:after="16"/>
            </w:pPr>
            <w:r>
              <w:rPr>
                <w:rFonts w:ascii="Courier New" w:cs="Courier New" w:eastAsia="Courier New" w:hAnsi="Courier New"/>
                <w:color w:val="2C3E50"/>
                <w:sz w:val="19"/>
                <w:szCs w:val="19"/>
              </w:rPr>
              <w:t xml:space="preserve">    private static final PaymentEngine INSTANCE = new PaymentEngine();</w:t>
            </w:r>
          </w:p>
          <w:p>
            <w:pPr>
              <w:spacing w:before="16" w:after="16"/>
            </w:pPr>
            <w:r>
              <w:rPr>
                <w:rFonts w:ascii="Courier New" w:cs="Courier New" w:eastAsia="Courier New" w:hAnsi="Courier New"/>
                <w:color w:val="2C3E50"/>
                <w:sz w:val="19"/>
                <w:szCs w:val="19"/>
              </w:rPr>
              <w:t xml:space="preserve">    private PaymentEngine() {}</w:t>
            </w:r>
          </w:p>
          <w:p>
            <w:pPr>
              <w:spacing w:before="16" w:after="16"/>
            </w:pPr>
            <w:r>
              <w:rPr>
                <w:rFonts w:ascii="Courier New" w:cs="Courier New" w:eastAsia="Courier New" w:hAnsi="Courier New"/>
                <w:color w:val="2C3E50"/>
                <w:sz w:val="19"/>
                <w:szCs w:val="19"/>
              </w:rPr>
              <w:t xml:space="preserve">    public static PaymentEngine getInstance() { return INSTANCE;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IMPLEMENTATION 2: Lazy — NOT thread-safe ──</w:t>
            </w:r>
          </w:p>
          <w:p>
            <w:pPr>
              <w:spacing w:before="16" w:after="16"/>
            </w:pPr>
            <w:r>
              <w:rPr>
                <w:rFonts w:ascii="Courier New" w:cs="Courier New" w:eastAsia="Courier New" w:hAnsi="Courier New"/>
                <w:color w:val="1A6B3A"/>
                <w:sz w:val="19"/>
                <w:szCs w:val="19"/>
              </w:rPr>
              <w:t xml:space="preserve">// Created on first use. Broken in multithreaded env — two threads can both</w:t>
            </w:r>
          </w:p>
          <w:p>
            <w:pPr>
              <w:spacing w:before="16" w:after="16"/>
            </w:pPr>
            <w:r>
              <w:rPr>
                <w:rFonts w:ascii="Courier New" w:cs="Courier New" w:eastAsia="Courier New" w:hAnsi="Courier New"/>
                <w:color w:val="1A6B3A"/>
                <w:sz w:val="19"/>
                <w:szCs w:val="19"/>
              </w:rPr>
              <w:t xml:space="preserve">// pass the null check and create two instances.</w:t>
            </w:r>
          </w:p>
          <w:p>
            <w:pPr>
              <w:spacing w:before="16" w:after="16"/>
            </w:pPr>
            <w:r>
              <w:rPr>
                <w:rFonts w:ascii="Courier New" w:cs="Courier New" w:eastAsia="Courier New" w:hAnsi="Courier New"/>
                <w:color w:val="2C3E50"/>
                <w:sz w:val="19"/>
                <w:szCs w:val="19"/>
              </w:rPr>
              <w:t xml:space="preserve">public class PaymentEngine {</w:t>
            </w:r>
          </w:p>
          <w:p>
            <w:pPr>
              <w:spacing w:before="16" w:after="16"/>
            </w:pPr>
            <w:r>
              <w:rPr>
                <w:rFonts w:ascii="Courier New" w:cs="Courier New" w:eastAsia="Courier New" w:hAnsi="Courier New"/>
                <w:color w:val="2C3E50"/>
                <w:sz w:val="19"/>
                <w:szCs w:val="19"/>
              </w:rPr>
              <w:t xml:space="preserve">    private static PaymentEngine instance;</w:t>
            </w:r>
          </w:p>
          <w:p>
            <w:pPr>
              <w:spacing w:before="16" w:after="16"/>
            </w:pPr>
            <w:r>
              <w:rPr>
                <w:rFonts w:ascii="Courier New" w:cs="Courier New" w:eastAsia="Courier New" w:hAnsi="Courier New"/>
                <w:color w:val="2C3E50"/>
                <w:sz w:val="19"/>
                <w:szCs w:val="19"/>
              </w:rPr>
              <w:t xml:space="preserve">    private PaymentEngine() {}</w:t>
            </w:r>
          </w:p>
          <w:p>
            <w:pPr>
              <w:spacing w:before="16" w:after="16"/>
            </w:pPr>
            <w:r>
              <w:rPr>
                <w:rFonts w:ascii="Courier New" w:cs="Courier New" w:eastAsia="Courier New" w:hAnsi="Courier New"/>
                <w:color w:val="2C3E50"/>
                <w:sz w:val="19"/>
                <w:szCs w:val="19"/>
              </w:rPr>
              <w:t xml:space="preserve">    public static PaymentEngine getInstance() {</w:t>
            </w:r>
          </w:p>
          <w:p>
            <w:pPr>
              <w:spacing w:before="16" w:after="16"/>
            </w:pPr>
            <w:r>
              <w:rPr>
                <w:rFonts w:ascii="Courier New" w:cs="Courier New" w:eastAsia="Courier New" w:hAnsi="Courier New"/>
                <w:color w:val="2C3E50"/>
                <w:sz w:val="19"/>
                <w:szCs w:val="19"/>
              </w:rPr>
              <w:t xml:space="preserve">        if (instance == null) instance = new PaymentEngine(); // RACE CONDITION</w:t>
            </w:r>
          </w:p>
          <w:p>
            <w:pPr>
              <w:spacing w:before="16" w:after="16"/>
            </w:pPr>
            <w:r>
              <w:rPr>
                <w:rFonts w:ascii="Courier New" w:cs="Courier New" w:eastAsia="Courier New" w:hAnsi="Courier New"/>
                <w:color w:val="2C3E50"/>
                <w:sz w:val="19"/>
                <w:szCs w:val="19"/>
              </w:rPr>
              <w:t xml:space="preserve">        return instance;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IMPLEMENTATION 3: Double-checked locking (correct) ──</w:t>
            </w:r>
          </w:p>
          <w:p>
            <w:pPr>
              <w:spacing w:before="16" w:after="16"/>
            </w:pPr>
            <w:r>
              <w:rPr>
                <w:rFonts w:ascii="Courier New" w:cs="Courier New" w:eastAsia="Courier New" w:hAnsi="Courier New"/>
                <w:color w:val="1A6B3A"/>
                <w:sz w:val="19"/>
                <w:szCs w:val="19"/>
              </w:rPr>
              <w:t xml:space="preserve">// volatile prevents partial construction reordering.</w:t>
            </w:r>
          </w:p>
          <w:p>
            <w:pPr>
              <w:spacing w:before="16" w:after="16"/>
            </w:pPr>
            <w:r>
              <w:rPr>
                <w:rFonts w:ascii="Courier New" w:cs="Courier New" w:eastAsia="Courier New" w:hAnsi="Courier New"/>
                <w:color w:val="1A6B3A"/>
                <w:sz w:val="19"/>
                <w:szCs w:val="19"/>
              </w:rPr>
              <w:t xml:space="preserve">// Lazy + thread-safe + fast after first init (no lock after creation).</w:t>
            </w:r>
          </w:p>
          <w:p>
            <w:pPr>
              <w:spacing w:before="16" w:after="16"/>
            </w:pPr>
            <w:r>
              <w:rPr>
                <w:rFonts w:ascii="Courier New" w:cs="Courier New" w:eastAsia="Courier New" w:hAnsi="Courier New"/>
                <w:color w:val="2C3E50"/>
                <w:sz w:val="19"/>
                <w:szCs w:val="19"/>
              </w:rPr>
              <w:t xml:space="preserve">public class PaymentEngine {</w:t>
            </w:r>
          </w:p>
          <w:p>
            <w:pPr>
              <w:spacing w:before="16" w:after="16"/>
            </w:pPr>
            <w:r>
              <w:rPr>
                <w:rFonts w:ascii="Courier New" w:cs="Courier New" w:eastAsia="Courier New" w:hAnsi="Courier New"/>
                <w:color w:val="2C3E50"/>
                <w:sz w:val="19"/>
                <w:szCs w:val="19"/>
              </w:rPr>
              <w:t xml:space="preserve">    private static volatile PaymentEngine instance;</w:t>
            </w:r>
          </w:p>
          <w:p>
            <w:pPr>
              <w:spacing w:before="16" w:after="16"/>
            </w:pPr>
            <w:r>
              <w:rPr>
                <w:rFonts w:ascii="Courier New" w:cs="Courier New" w:eastAsia="Courier New" w:hAnsi="Courier New"/>
                <w:color w:val="2C3E50"/>
                <w:sz w:val="19"/>
                <w:szCs w:val="19"/>
              </w:rPr>
              <w:t xml:space="preserve">    private PaymentEngine() {}</w:t>
            </w:r>
          </w:p>
          <w:p>
            <w:pPr>
              <w:spacing w:before="16" w:after="16"/>
            </w:pPr>
            <w:r>
              <w:rPr>
                <w:rFonts w:ascii="Courier New" w:cs="Courier New" w:eastAsia="Courier New" w:hAnsi="Courier New"/>
                <w:color w:val="2C3E50"/>
                <w:sz w:val="19"/>
                <w:szCs w:val="19"/>
              </w:rPr>
              <w:t xml:space="preserve">    public static PaymentEngine getInstance() {</w:t>
            </w:r>
          </w:p>
          <w:p>
            <w:pPr>
              <w:spacing w:before="16" w:after="16"/>
            </w:pPr>
            <w:r>
              <w:rPr>
                <w:rFonts w:ascii="Courier New" w:cs="Courier New" w:eastAsia="Courier New" w:hAnsi="Courier New"/>
                <w:color w:val="2C3E50"/>
                <w:sz w:val="19"/>
                <w:szCs w:val="19"/>
              </w:rPr>
              <w:t xml:space="preserve">        if (instance == null) {</w:t>
            </w:r>
          </w:p>
          <w:p>
            <w:pPr>
              <w:spacing w:before="16" w:after="16"/>
            </w:pPr>
            <w:r>
              <w:rPr>
                <w:rFonts w:ascii="Courier New" w:cs="Courier New" w:eastAsia="Courier New" w:hAnsi="Courier New"/>
                <w:color w:val="2C3E50"/>
                <w:sz w:val="19"/>
                <w:szCs w:val="19"/>
              </w:rPr>
              <w:t xml:space="preserve">            synchronized (PaymentEngine.class) {</w:t>
            </w:r>
          </w:p>
          <w:p>
            <w:pPr>
              <w:spacing w:before="16" w:after="16"/>
            </w:pPr>
            <w:r>
              <w:rPr>
                <w:rFonts w:ascii="Courier New" w:cs="Courier New" w:eastAsia="Courier New" w:hAnsi="Courier New"/>
                <w:color w:val="2C3E50"/>
                <w:sz w:val="19"/>
                <w:szCs w:val="19"/>
              </w:rPr>
              <w:t xml:space="preserve">                if (instance == null) {</w:t>
            </w:r>
          </w:p>
          <w:p>
            <w:pPr>
              <w:spacing w:before="16" w:after="16"/>
            </w:pPr>
            <w:r>
              <w:rPr>
                <w:rFonts w:ascii="Courier New" w:cs="Courier New" w:eastAsia="Courier New" w:hAnsi="Courier New"/>
                <w:color w:val="2C3E50"/>
                <w:sz w:val="19"/>
                <w:szCs w:val="19"/>
              </w:rPr>
              <w:t xml:space="preserve">                    instance = new PaymentEngine();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return instance;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IMPLEMENTATION 4: Bill Pugh / Holder class ──</w:t>
            </w:r>
          </w:p>
          <w:p>
            <w:pPr>
              <w:spacing w:before="16" w:after="16"/>
            </w:pPr>
            <w:r>
              <w:rPr>
                <w:rFonts w:ascii="Courier New" w:cs="Courier New" w:eastAsia="Courier New" w:hAnsi="Courier New"/>
                <w:color w:val="1A6B3A"/>
                <w:sz w:val="19"/>
                <w:szCs w:val="19"/>
              </w:rPr>
              <w:t xml:space="preserve">// Best of all worlds: lazy, thread-safe, no synchronisation overhead.</w:t>
            </w:r>
          </w:p>
          <w:p>
            <w:pPr>
              <w:spacing w:before="16" w:after="16"/>
            </w:pPr>
            <w:r>
              <w:rPr>
                <w:rFonts w:ascii="Courier New" w:cs="Courier New" w:eastAsia="Courier New" w:hAnsi="Courier New"/>
                <w:color w:val="1A6B3A"/>
                <w:sz w:val="19"/>
                <w:szCs w:val="19"/>
              </w:rPr>
              <w:t xml:space="preserve">// JVM guarantees the holder class is loaded only when getInstance() is called.</w:t>
            </w:r>
          </w:p>
          <w:p>
            <w:pPr>
              <w:spacing w:before="16" w:after="16"/>
            </w:pPr>
            <w:r>
              <w:rPr>
                <w:rFonts w:ascii="Courier New" w:cs="Courier New" w:eastAsia="Courier New" w:hAnsi="Courier New"/>
                <w:color w:val="1A6B3A"/>
                <w:sz w:val="19"/>
                <w:szCs w:val="19"/>
              </w:rPr>
              <w:t xml:space="preserve">// This is the preferred implementation for most production code.</w:t>
            </w:r>
          </w:p>
          <w:p>
            <w:pPr>
              <w:spacing w:before="16" w:after="16"/>
            </w:pPr>
            <w:r>
              <w:rPr>
                <w:rFonts w:ascii="Courier New" w:cs="Courier New" w:eastAsia="Courier New" w:hAnsi="Courier New"/>
                <w:color w:val="2C3E50"/>
                <w:sz w:val="19"/>
                <w:szCs w:val="19"/>
              </w:rPr>
              <w:t xml:space="preserve">public class PaymentEngine {</w:t>
            </w:r>
          </w:p>
          <w:p>
            <w:pPr>
              <w:spacing w:before="16" w:after="16"/>
            </w:pPr>
            <w:r>
              <w:rPr>
                <w:rFonts w:ascii="Courier New" w:cs="Courier New" w:eastAsia="Courier New" w:hAnsi="Courier New"/>
                <w:color w:val="2C3E50"/>
                <w:sz w:val="19"/>
                <w:szCs w:val="19"/>
              </w:rPr>
              <w:t xml:space="preserve">    private PaymentEngine() {}</w:t>
            </w:r>
          </w:p>
          <w:p>
            <w:pPr>
              <w:spacing w:before="16" w:after="16"/>
            </w:pPr>
            <w:r>
              <w:rPr>
                <w:rFonts w:ascii="Courier New" w:cs="Courier New" w:eastAsia="Courier New" w:hAnsi="Courier New"/>
                <w:color w:val="2C3E50"/>
                <w:sz w:val="19"/>
                <w:szCs w:val="19"/>
              </w:rPr>
              <w:t xml:space="preserve">    private static class Holder {</w:t>
            </w:r>
          </w:p>
          <w:p>
            <w:pPr>
              <w:spacing w:before="16" w:after="16"/>
            </w:pPr>
            <w:r>
              <w:rPr>
                <w:rFonts w:ascii="Courier New" w:cs="Courier New" w:eastAsia="Courier New" w:hAnsi="Courier New"/>
                <w:color w:val="2C3E50"/>
                <w:sz w:val="19"/>
                <w:szCs w:val="19"/>
              </w:rPr>
              <w:t xml:space="preserve">        static final PaymentEngine INSTANCE = new PaymentEngine();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public static PaymentEngine getInstance() { return Holder.INSTANCE;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IMPLEMENTATION 5: Enum singleton ──</w:t>
            </w:r>
          </w:p>
          <w:p>
            <w:pPr>
              <w:spacing w:before="16" w:after="16"/>
            </w:pPr>
            <w:r>
              <w:rPr>
                <w:rFonts w:ascii="Courier New" w:cs="Courier New" w:eastAsia="Courier New" w:hAnsi="Courier New"/>
                <w:color w:val="1A6B3A"/>
                <w:sz w:val="19"/>
                <w:szCs w:val="19"/>
              </w:rPr>
              <w:t xml:space="preserve">// JVM guarantees one instance. Handles serialisation and reflection attacks.</w:t>
            </w:r>
          </w:p>
          <w:p>
            <w:pPr>
              <w:spacing w:before="16" w:after="16"/>
            </w:pPr>
            <w:r>
              <w:rPr>
                <w:rFonts w:ascii="Courier New" w:cs="Courier New" w:eastAsia="Courier New" w:hAnsi="Courier New"/>
                <w:color w:val="1A6B3A"/>
                <w:sz w:val="19"/>
                <w:szCs w:val="19"/>
              </w:rPr>
              <w:t xml:space="preserve">// Drawback: cannot extend another class.</w:t>
            </w:r>
          </w:p>
          <w:p>
            <w:pPr>
              <w:spacing w:before="16" w:after="16"/>
            </w:pPr>
            <w:r>
              <w:rPr>
                <w:rFonts w:ascii="Courier New" w:cs="Courier New" w:eastAsia="Courier New" w:hAnsi="Courier New"/>
                <w:color w:val="2C3E50"/>
                <w:sz w:val="19"/>
                <w:szCs w:val="19"/>
              </w:rPr>
              <w:t xml:space="preserve">public enum PaymentEngine {</w:t>
            </w:r>
          </w:p>
          <w:p>
            <w:pPr>
              <w:spacing w:before="16" w:after="16"/>
            </w:pPr>
            <w:r>
              <w:rPr>
                <w:rFonts w:ascii="Courier New" w:cs="Courier New" w:eastAsia="Courier New" w:hAnsi="Courier New"/>
                <w:color w:val="2C3E50"/>
                <w:sz w:val="19"/>
                <w:szCs w:val="19"/>
              </w:rPr>
              <w:t xml:space="preserve">    INSTANCE;</w:t>
            </w:r>
          </w:p>
          <w:p>
            <w:pPr>
              <w:spacing w:before="16" w:after="16"/>
            </w:pPr>
            <w:r>
              <w:rPr>
                <w:rFonts w:ascii="Courier New" w:cs="Courier New" w:eastAsia="Courier New" w:hAnsi="Courier New"/>
                <w:color w:val="2C3E50"/>
                <w:sz w:val="19"/>
                <w:szCs w:val="19"/>
              </w:rPr>
              <w:t xml:space="preserve">    public void process(PaymentRequest req) { /* ... */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1A6B3A"/>
                <w:sz w:val="19"/>
                <w:szCs w:val="19"/>
              </w:rPr>
              <w:t xml:space="preserve">// Usage: PaymentEngine.INSTANCE.process(req);</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Implementation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Thread-safe?  |  Lazy?  |  Serialisation-safe?  |  When to use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Eager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(JVM)  |  No  |  Needs readResolve  |  Simple, low cost to create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Lazy (no sync)</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No  |  Yes  |  No  |  Single-threaded only — avoid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Double-checked locking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Yes  |  Needs readResolve  |  When you need lazy + performance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Bill Pugh / Holder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Yes  |  Needs readResolve  |  Best general-purpose choice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Enum</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Yes  |  No  |  Yes (automatic)  |  When serialisation + reflection safety matter</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What is the Singleton pattern and how do you implement it correctly in Java?</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Singleton ensures only one instance of a class exists. The naive lazy version has a race condition — two threads can both pass the null check before either creates the instance. The correct approach is either: Bill Pugh holder class (JVM guarantees the inner class loads only on first getInstance() call — lazy, thread-safe, no locks), double-checked locking with volatile (volatile prevents partial construction being visible to other threads), or an enum (serialisation and reflection safe). In Spring Boot, you rarely implement Singleton manually — @Bean is singleton scope by default. I would use the enum approach when serialisation matters, and Bill Pugh for everything else.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Q2.  </w:t>
            </w:r>
            <w:r>
              <w:rPr>
                <w:rFonts w:ascii="Calibri" w:cs="Calibri" w:eastAsia="Calibri" w:hAnsi="Calibri"/>
                <w:b/>
                <w:bCs/>
                <w:color w:val="2C3E50"/>
                <w:sz w:val="21"/>
                <w:szCs w:val="21"/>
              </w:rPr>
              <w:t xml:space="preserve">Why is the naive double-checked locking broken without volatile?</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Object creation is not atomic — new SomeClass() involves allocating memory, initialising fields, and assigning the reference. A CPU can reorder the last two steps: assign the reference first, then initialise fields. Without volatile, a second thread can see a non-null reference and return a partially-constructed object. volatile adds a memory barrier that prevents this reordering — the assignment is only visible to other threads after initialisation completes.</w:t>
            </w:r>
          </w:p>
        </w:tc>
      </w:tr>
    </w:tbl>
    <w:p>
      <w:pPr>
        <w:spacing w:before="180" w:after="0"/>
      </w:pPr>
      <w:r>
        <w:t xml:space="preserve"/>
      </w:r>
    </w:p>
    <w:p>
      <w:r>
        <w:br w:type="page"/>
      </w:r>
    </w:p>
    <w:p>
      <w:pPr>
        <w:spacing w:before="240" w:after="70"/>
      </w:pPr>
      <w:r>
        <w:rPr>
          <w:rFonts w:ascii="Calibri" w:cs="Calibri" w:eastAsia="Calibri" w:hAnsi="Calibri"/>
          <w:b/>
          <w:bCs/>
          <w:color w:val="1A56A8"/>
          <w:sz w:val="30"/>
          <w:szCs w:val="30"/>
        </w:rPr>
        <w:t xml:space="preserve">Pattern 2 — Factory Method + Abstract Factory</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Intent:</w:t>
            </w:r>
          </w:p>
          <w:p>
            <w:pPr>
              <w:spacing w:before="0" w:after="0"/>
            </w:pPr>
            <w:r>
              <w:rPr>
                <w:rFonts w:ascii="Calibri" w:cs="Calibri" w:eastAsia="Calibri" w:hAnsi="Calibri"/>
                <w:color w:val="2C3E50"/>
                <w:sz w:val="21"/>
                <w:szCs w:val="21"/>
              </w:rPr>
              <w:t xml:space="preserve">Factory Method defines an interface for creating an object but lets subclasses decide which class to instantiate. Abstract Factory groups related factories together, creating families of objects without specifying concrete classes.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 FACTORY METHOD ──</w:t>
            </w:r>
          </w:p>
          <w:p>
            <w:pPr>
              <w:spacing w:before="16" w:after="16"/>
            </w:pPr>
            <w:r>
              <w:rPr>
                <w:rFonts w:ascii="Courier New" w:cs="Courier New" w:eastAsia="Courier New" w:hAnsi="Courier New"/>
                <w:color w:val="1A6B3A"/>
                <w:sz w:val="19"/>
                <w:szCs w:val="19"/>
              </w:rPr>
              <w:t xml:space="preserve">// Define a creation interface; let subclasses or implementations decide what to create.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public interface PaymentGateway {</w:t>
            </w:r>
          </w:p>
          <w:p>
            <w:pPr>
              <w:spacing w:before="16" w:after="16"/>
            </w:pPr>
            <w:r>
              <w:rPr>
                <w:rFonts w:ascii="Courier New" w:cs="Courier New" w:eastAsia="Courier New" w:hAnsi="Courier New"/>
                <w:color w:val="2C3E50"/>
                <w:sz w:val="19"/>
                <w:szCs w:val="19"/>
              </w:rPr>
              <w:t xml:space="preserve">    PaymentResult process(PaymentRequest req);</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public class StripeGateway  implements PaymentGateway { /* ... */ }</w:t>
            </w:r>
          </w:p>
          <w:p>
            <w:pPr>
              <w:spacing w:before="16" w:after="16"/>
            </w:pPr>
            <w:r>
              <w:rPr>
                <w:rFonts w:ascii="Courier New" w:cs="Courier New" w:eastAsia="Courier New" w:hAnsi="Courier New"/>
                <w:color w:val="2C3E50"/>
                <w:sz w:val="19"/>
                <w:szCs w:val="19"/>
              </w:rPr>
              <w:t xml:space="preserve">public class RazorpayGateway implements PaymentGateway { /* ... */ }</w:t>
            </w:r>
          </w:p>
          <w:p>
            <w:pPr>
              <w:spacing w:before="16" w:after="16"/>
            </w:pPr>
            <w:r>
              <w:rPr>
                <w:rFonts w:ascii="Courier New" w:cs="Courier New" w:eastAsia="Courier New" w:hAnsi="Courier New"/>
                <w:color w:val="2C3E50"/>
                <w:sz w:val="19"/>
                <w:szCs w:val="19"/>
              </w:rPr>
              <w:t xml:space="preserve">public class PaytmGateway   implements PaymentGateway { /* ... */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Factory method — returns the right implementation based on context</w:t>
            </w:r>
          </w:p>
          <w:p>
            <w:pPr>
              <w:spacing w:before="16" w:after="16"/>
            </w:pPr>
            <w:r>
              <w:rPr>
                <w:rFonts w:ascii="Courier New" w:cs="Courier New" w:eastAsia="Courier New" w:hAnsi="Courier New"/>
                <w:color w:val="2C3E50"/>
                <w:sz w:val="19"/>
                <w:szCs w:val="19"/>
              </w:rPr>
              <w:t xml:space="preserve">public class PaymentGatewayFactory {</w:t>
            </w:r>
          </w:p>
          <w:p>
            <w:pPr>
              <w:spacing w:before="16" w:after="16"/>
            </w:pPr>
            <w:r>
              <w:rPr>
                <w:rFonts w:ascii="Courier New" w:cs="Courier New" w:eastAsia="Courier New" w:hAnsi="Courier New"/>
                <w:color w:val="2C3E50"/>
                <w:sz w:val="19"/>
                <w:szCs w:val="19"/>
              </w:rPr>
              <w:t xml:space="preserve">    public static PaymentGateway create(String provider) {</w:t>
            </w:r>
          </w:p>
          <w:p>
            <w:pPr>
              <w:spacing w:before="16" w:after="16"/>
            </w:pPr>
            <w:r>
              <w:rPr>
                <w:rFonts w:ascii="Courier New" w:cs="Courier New" w:eastAsia="Courier New" w:hAnsi="Courier New"/>
                <w:color w:val="2C3E50"/>
                <w:sz w:val="19"/>
                <w:szCs w:val="19"/>
              </w:rPr>
              <w:t xml:space="preserve">        return switch (provider.toUpperCase()) {</w:t>
            </w:r>
          </w:p>
          <w:p>
            <w:pPr>
              <w:spacing w:before="16" w:after="16"/>
            </w:pPr>
            <w:r>
              <w:rPr>
                <w:rFonts w:ascii="Courier New" w:cs="Courier New" w:eastAsia="Courier New" w:hAnsi="Courier New"/>
                <w:color w:val="2C3E50"/>
                <w:sz w:val="19"/>
                <w:szCs w:val="19"/>
              </w:rPr>
              <w:t xml:space="preserve">            case "STRIPE"   -&gt; new StripeGateway();</w:t>
            </w:r>
          </w:p>
          <w:p>
            <w:pPr>
              <w:spacing w:before="16" w:after="16"/>
            </w:pPr>
            <w:r>
              <w:rPr>
                <w:rFonts w:ascii="Courier New" w:cs="Courier New" w:eastAsia="Courier New" w:hAnsi="Courier New"/>
                <w:color w:val="2C3E50"/>
                <w:sz w:val="19"/>
                <w:szCs w:val="19"/>
              </w:rPr>
              <w:t xml:space="preserve">            case "RAZORPAY" -&gt; new RazorpayGateway();</w:t>
            </w:r>
          </w:p>
          <w:p>
            <w:pPr>
              <w:spacing w:before="16" w:after="16"/>
            </w:pPr>
            <w:r>
              <w:rPr>
                <w:rFonts w:ascii="Courier New" w:cs="Courier New" w:eastAsia="Courier New" w:hAnsi="Courier New"/>
                <w:color w:val="2C3E50"/>
                <w:sz w:val="19"/>
                <w:szCs w:val="19"/>
              </w:rPr>
              <w:t xml:space="preserve">            case "PAYTM"    -&gt; new PaytmGateway();</w:t>
            </w:r>
          </w:p>
          <w:p>
            <w:pPr>
              <w:spacing w:before="16" w:after="16"/>
            </w:pPr>
            <w:r>
              <w:rPr>
                <w:rFonts w:ascii="Courier New" w:cs="Courier New" w:eastAsia="Courier New" w:hAnsi="Courier New"/>
                <w:color w:val="2C3E50"/>
                <w:sz w:val="19"/>
                <w:szCs w:val="19"/>
              </w:rPr>
              <w:t xml:space="preserve">            default -&gt; throw new IllegalArgumentException("Unknown provider: " + provider);</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1A6B3A"/>
                <w:sz w:val="19"/>
                <w:szCs w:val="19"/>
              </w:rPr>
              <w:t xml:space="preserve">// Callers only know PaymentGateway — completely decoupled from implementations.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ABSTRACT FACTORY ──</w:t>
            </w:r>
          </w:p>
          <w:p>
            <w:pPr>
              <w:spacing w:before="16" w:after="16"/>
            </w:pPr>
            <w:r>
              <w:rPr>
                <w:rFonts w:ascii="Courier New" w:cs="Courier New" w:eastAsia="Courier New" w:hAnsi="Courier New"/>
                <w:color w:val="1A6B3A"/>
                <w:sz w:val="19"/>
                <w:szCs w:val="19"/>
              </w:rPr>
              <w:t xml:space="preserve">// Creates families of related objects. Example: payment infra per region.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public interface PaymentInfraFactory {</w:t>
            </w:r>
          </w:p>
          <w:p>
            <w:pPr>
              <w:spacing w:before="16" w:after="16"/>
            </w:pPr>
            <w:r>
              <w:rPr>
                <w:rFonts w:ascii="Courier New" w:cs="Courier New" w:eastAsia="Courier New" w:hAnsi="Courier New"/>
                <w:color w:val="2C3E50"/>
                <w:sz w:val="19"/>
                <w:szCs w:val="19"/>
              </w:rPr>
              <w:t xml:space="preserve">    PaymentGateway   createGateway();</w:t>
            </w:r>
          </w:p>
          <w:p>
            <w:pPr>
              <w:spacing w:before="16" w:after="16"/>
            </w:pPr>
            <w:r>
              <w:rPr>
                <w:rFonts w:ascii="Courier New" w:cs="Courier New" w:eastAsia="Courier New" w:hAnsi="Courier New"/>
                <w:color w:val="2C3E50"/>
                <w:sz w:val="19"/>
                <w:szCs w:val="19"/>
              </w:rPr>
              <w:t xml:space="preserve">    FraudDetector    createFraudDetector();</w:t>
            </w:r>
          </w:p>
          <w:p>
            <w:pPr>
              <w:spacing w:before="16" w:after="16"/>
            </w:pPr>
            <w:r>
              <w:rPr>
                <w:rFonts w:ascii="Courier New" w:cs="Courier New" w:eastAsia="Courier New" w:hAnsi="Courier New"/>
                <w:color w:val="2C3E50"/>
                <w:sz w:val="19"/>
                <w:szCs w:val="19"/>
              </w:rPr>
              <w:t xml:space="preserve">    NotificationSvc  createNotificationService();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Indian market: Razorpay + ML fraud model + SMS notifications</w:t>
            </w:r>
          </w:p>
          <w:p>
            <w:pPr>
              <w:spacing w:before="16" w:after="16"/>
            </w:pPr>
            <w:r>
              <w:rPr>
                <w:rFonts w:ascii="Courier New" w:cs="Courier New" w:eastAsia="Courier New" w:hAnsi="Courier New"/>
                <w:color w:val="2C3E50"/>
                <w:sz w:val="19"/>
                <w:szCs w:val="19"/>
              </w:rPr>
              <w:t xml:space="preserve">public class IndiaPaymentFactory implements PaymentInfraFactory {</w:t>
            </w:r>
          </w:p>
          <w:p>
            <w:pPr>
              <w:spacing w:before="16" w:after="16"/>
            </w:pPr>
            <w:r>
              <w:rPr>
                <w:rFonts w:ascii="Courier New" w:cs="Courier New" w:eastAsia="Courier New" w:hAnsi="Courier New"/>
                <w:color w:val="2C3E50"/>
                <w:sz w:val="19"/>
                <w:szCs w:val="19"/>
              </w:rPr>
              <w:t xml:space="preserve">    public PaymentGateway  createGateway()             { return new RazorpayGateway(); }</w:t>
            </w:r>
          </w:p>
          <w:p>
            <w:pPr>
              <w:spacing w:before="16" w:after="16"/>
            </w:pPr>
            <w:r>
              <w:rPr>
                <w:rFonts w:ascii="Courier New" w:cs="Courier New" w:eastAsia="Courier New" w:hAnsi="Courier New"/>
                <w:color w:val="2C3E50"/>
                <w:sz w:val="19"/>
                <w:szCs w:val="19"/>
              </w:rPr>
              <w:t xml:space="preserve">    public FraudDetector   createFraudDetector()       { return new IndiaFraudDetector(); }</w:t>
            </w:r>
          </w:p>
          <w:p>
            <w:pPr>
              <w:spacing w:before="16" w:after="16"/>
            </w:pPr>
            <w:r>
              <w:rPr>
                <w:rFonts w:ascii="Courier New" w:cs="Courier New" w:eastAsia="Courier New" w:hAnsi="Courier New"/>
                <w:color w:val="2C3E50"/>
                <w:sz w:val="19"/>
                <w:szCs w:val="19"/>
              </w:rPr>
              <w:t xml:space="preserve">    public NotificationSvc createNotificationService() { return new SmsNotificationSvc();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US market: Stripe + rule-based fraud + email notifications</w:t>
            </w:r>
          </w:p>
          <w:p>
            <w:pPr>
              <w:spacing w:before="16" w:after="16"/>
            </w:pPr>
            <w:r>
              <w:rPr>
                <w:rFonts w:ascii="Courier New" w:cs="Courier New" w:eastAsia="Courier New" w:hAnsi="Courier New"/>
                <w:color w:val="2C3E50"/>
                <w:sz w:val="19"/>
                <w:szCs w:val="19"/>
              </w:rPr>
              <w:t xml:space="preserve">public class USPaymentFactory implements PaymentInfraFactory {</w:t>
            </w:r>
          </w:p>
          <w:p>
            <w:pPr>
              <w:spacing w:before="16" w:after="16"/>
            </w:pPr>
            <w:r>
              <w:rPr>
                <w:rFonts w:ascii="Courier New" w:cs="Courier New" w:eastAsia="Courier New" w:hAnsi="Courier New"/>
                <w:color w:val="2C3E50"/>
                <w:sz w:val="19"/>
                <w:szCs w:val="19"/>
              </w:rPr>
              <w:t xml:space="preserve">    public PaymentGateway  createGateway()             { return new StripeGateway(); }</w:t>
            </w:r>
          </w:p>
          <w:p>
            <w:pPr>
              <w:spacing w:before="16" w:after="16"/>
            </w:pPr>
            <w:r>
              <w:rPr>
                <w:rFonts w:ascii="Courier New" w:cs="Courier New" w:eastAsia="Courier New" w:hAnsi="Courier New"/>
                <w:color w:val="2C3E50"/>
                <w:sz w:val="19"/>
                <w:szCs w:val="19"/>
              </w:rPr>
              <w:t xml:space="preserve">    public FraudDetector   createFraudDetector()       { return new RuleBasedFraudDetector(); }</w:t>
            </w:r>
          </w:p>
          <w:p>
            <w:pPr>
              <w:spacing w:before="16" w:after="16"/>
            </w:pPr>
            <w:r>
              <w:rPr>
                <w:rFonts w:ascii="Courier New" w:cs="Courier New" w:eastAsia="Courier New" w:hAnsi="Courier New"/>
                <w:color w:val="2C3E50"/>
                <w:sz w:val="19"/>
                <w:szCs w:val="19"/>
              </w:rPr>
              <w:t xml:space="preserve">    public NotificationSvc createNotificationService() { return new EmailNotificationSvc();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Spring Boot usage: @ConditionalOnProperty or @Profile to select factory</w:t>
            </w:r>
          </w:p>
          <w:p>
            <w:pPr>
              <w:spacing w:before="16" w:after="16"/>
            </w:pPr>
            <w:r>
              <w:rPr>
                <w:rFonts w:ascii="Courier New" w:cs="Courier New" w:eastAsia="Courier New" w:hAnsi="Courier New"/>
                <w:color w:val="2C3E50"/>
                <w:sz w:val="19"/>
                <w:szCs w:val="19"/>
              </w:rPr>
              <w:t xml:space="preserve">@Bean</w:t>
            </w:r>
          </w:p>
          <w:p>
            <w:pPr>
              <w:spacing w:before="16" w:after="16"/>
            </w:pPr>
            <w:r>
              <w:rPr>
                <w:rFonts w:ascii="Courier New" w:cs="Courier New" w:eastAsia="Courier New" w:hAnsi="Courier New"/>
                <w:color w:val="2C3E50"/>
                <w:sz w:val="19"/>
                <w:szCs w:val="19"/>
              </w:rPr>
              <w:t xml:space="preserve">@ConditionalOnProperty(name="payment.region", havingValue="india")</w:t>
            </w:r>
          </w:p>
          <w:p>
            <w:pPr>
              <w:spacing w:before="16" w:after="16"/>
            </w:pPr>
            <w:r>
              <w:rPr>
                <w:rFonts w:ascii="Courier New" w:cs="Courier New" w:eastAsia="Courier New" w:hAnsi="Courier New"/>
                <w:color w:val="2C3E50"/>
                <w:sz w:val="19"/>
                <w:szCs w:val="19"/>
              </w:rPr>
              <w:t xml:space="preserve">public PaymentInfraFactory indiaFactory() { return new IndiaPaymentFactory(); }</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What is the difference between Factory Method and Abstract Factory?</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Factory Method is about one product — you define an interface for creating a single type of object and let subclasses or implementations decide the concrete type. Abstract Factory is about families of related products — it groups multiple factory methods together so all created objects are compatible with each other. If you have one thing to create (a payment gateway), use Factory Method. If you need a consistent set of collaborating objects (gateway + fraud detector + notifier all configured for the same region), use Abstract Factory. In Spring, @Bean methods in a @Configuration class are essentially Abstract Factory.</w:t>
            </w:r>
          </w:p>
        </w:tc>
      </w:tr>
    </w:tbl>
    <w:p>
      <w:pPr>
        <w:spacing w:before="180" w:after="0"/>
      </w:pPr>
      <w:r>
        <w:t xml:space="preserve"/>
      </w:r>
    </w:p>
    <w:p>
      <w:r>
        <w:br w:type="page"/>
      </w:r>
    </w:p>
    <w:p>
      <w:pPr>
        <w:spacing w:before="240" w:after="70"/>
      </w:pPr>
      <w:r>
        <w:rPr>
          <w:rFonts w:ascii="Calibri" w:cs="Calibri" w:eastAsia="Calibri" w:hAnsi="Calibri"/>
          <w:b/>
          <w:bCs/>
          <w:color w:val="1A56A8"/>
          <w:sz w:val="30"/>
          <w:szCs w:val="30"/>
        </w:rPr>
        <w:t xml:space="preserve">Pattern 3 — Builder</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Intent:</w:t>
            </w:r>
          </w:p>
          <w:p>
            <w:pPr>
              <w:spacing w:before="0" w:after="0"/>
            </w:pPr>
            <w:r>
              <w:rPr>
                <w:rFonts w:ascii="Calibri" w:cs="Calibri" w:eastAsia="Calibri" w:hAnsi="Calibri"/>
                <w:color w:val="2C3E50"/>
                <w:sz w:val="21"/>
                <w:szCs w:val="21"/>
              </w:rPr>
              <w:t xml:space="preserve">Construct a complex object step by step. The builder pattern shines when an object has many optional parameters, when telescoping constructors become unreadable, or when you need immutable objects with a clean construction API.</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The problem Builder solves — telescoping constructors are unreadable:</w:t>
            </w:r>
          </w:p>
          <w:p>
            <w:pPr>
              <w:spacing w:before="16" w:after="16"/>
            </w:pPr>
            <w:r>
              <w:rPr>
                <w:rFonts w:ascii="Courier New" w:cs="Courier New" w:eastAsia="Courier New" w:hAnsi="Courier New"/>
                <w:color w:val="1A6B3A"/>
                <w:sz w:val="19"/>
                <w:szCs w:val="19"/>
              </w:rPr>
              <w:t xml:space="preserve">// new PaymentRequest("ACC-001", "ACC-002", new BigDecimal("500"), "INR", null, null, false, null)</w:t>
            </w:r>
          </w:p>
          <w:p>
            <w:pPr>
              <w:spacing w:before="16" w:after="16"/>
            </w:pPr>
            <w:r>
              <w:rPr>
                <w:rFonts w:ascii="Courier New" w:cs="Courier New" w:eastAsia="Courier New" w:hAnsi="Courier New"/>
                <w:color w:val="1A6B3A"/>
                <w:sz w:val="19"/>
                <w:szCs w:val="19"/>
              </w:rPr>
              <w:t xml:space="preserve">// You cannot tell which argument is which just by reading the call site.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Builder pattern: named, fluent, readable construction</w:t>
            </w:r>
          </w:p>
          <w:p>
            <w:pPr>
              <w:spacing w:before="16" w:after="16"/>
            </w:pPr>
            <w:r>
              <w:rPr>
                <w:rFonts w:ascii="Courier New" w:cs="Courier New" w:eastAsia="Courier New" w:hAnsi="Courier New"/>
                <w:color w:val="2C3E50"/>
                <w:sz w:val="19"/>
                <w:szCs w:val="19"/>
              </w:rPr>
              <w:t xml:space="preserve">public class PaymentRequest {</w:t>
            </w:r>
          </w:p>
          <w:p>
            <w:pPr>
              <w:spacing w:before="16" w:after="16"/>
            </w:pPr>
            <w:r>
              <w:rPr>
                <w:rFonts w:ascii="Courier New" w:cs="Courier New" w:eastAsia="Courier New" w:hAnsi="Courier New"/>
                <w:color w:val="2C3E50"/>
                <w:sz w:val="19"/>
                <w:szCs w:val="19"/>
              </w:rPr>
              <w:t xml:space="preserve">    private final String        fromAccount;   // required</w:t>
            </w:r>
          </w:p>
          <w:p>
            <w:pPr>
              <w:spacing w:before="16" w:after="16"/>
            </w:pPr>
            <w:r>
              <w:rPr>
                <w:rFonts w:ascii="Courier New" w:cs="Courier New" w:eastAsia="Courier New" w:hAnsi="Courier New"/>
                <w:color w:val="2C3E50"/>
                <w:sz w:val="19"/>
                <w:szCs w:val="19"/>
              </w:rPr>
              <w:t xml:space="preserve">    private final String        toAccount;     // required</w:t>
            </w:r>
          </w:p>
          <w:p>
            <w:pPr>
              <w:spacing w:before="16" w:after="16"/>
            </w:pPr>
            <w:r>
              <w:rPr>
                <w:rFonts w:ascii="Courier New" w:cs="Courier New" w:eastAsia="Courier New" w:hAnsi="Courier New"/>
                <w:color w:val="2C3E50"/>
                <w:sz w:val="19"/>
                <w:szCs w:val="19"/>
              </w:rPr>
              <w:t xml:space="preserve">    private final BigDecimal    amount;        // required</w:t>
            </w:r>
          </w:p>
          <w:p>
            <w:pPr>
              <w:spacing w:before="16" w:after="16"/>
            </w:pPr>
            <w:r>
              <w:rPr>
                <w:rFonts w:ascii="Courier New" w:cs="Courier New" w:eastAsia="Courier New" w:hAnsi="Courier New"/>
                <w:color w:val="2C3E50"/>
                <w:sz w:val="19"/>
                <w:szCs w:val="19"/>
              </w:rPr>
              <w:t xml:space="preserve">    private final String        currency;      // required</w:t>
            </w:r>
          </w:p>
          <w:p>
            <w:pPr>
              <w:spacing w:before="16" w:after="16"/>
            </w:pPr>
            <w:r>
              <w:rPr>
                <w:rFonts w:ascii="Courier New" w:cs="Courier New" w:eastAsia="Courier New" w:hAnsi="Courier New"/>
                <w:color w:val="2C3E50"/>
                <w:sz w:val="19"/>
                <w:szCs w:val="19"/>
              </w:rPr>
              <w:t xml:space="preserve">    private final String        description;   // optional</w:t>
            </w:r>
          </w:p>
          <w:p>
            <w:pPr>
              <w:spacing w:before="16" w:after="16"/>
            </w:pPr>
            <w:r>
              <w:rPr>
                <w:rFonts w:ascii="Courier New" w:cs="Courier New" w:eastAsia="Courier New" w:hAnsi="Courier New"/>
                <w:color w:val="2C3E50"/>
                <w:sz w:val="19"/>
                <w:szCs w:val="19"/>
              </w:rPr>
              <w:t xml:space="preserve">    private final String        referenceId;   // optional</w:t>
            </w:r>
          </w:p>
          <w:p>
            <w:pPr>
              <w:spacing w:before="16" w:after="16"/>
            </w:pPr>
            <w:r>
              <w:rPr>
                <w:rFonts w:ascii="Courier New" w:cs="Courier New" w:eastAsia="Courier New" w:hAnsi="Courier New"/>
                <w:color w:val="2C3E50"/>
                <w:sz w:val="19"/>
                <w:szCs w:val="19"/>
              </w:rPr>
              <w:t xml:space="preserve">    private final boolean       idempotent;    // optional, default false</w:t>
            </w:r>
          </w:p>
          <w:p>
            <w:pPr>
              <w:spacing w:before="16" w:after="16"/>
            </w:pPr>
            <w:r>
              <w:rPr>
                <w:rFonts w:ascii="Courier New" w:cs="Courier New" w:eastAsia="Courier New" w:hAnsi="Courier New"/>
                <w:color w:val="2C3E50"/>
                <w:sz w:val="19"/>
                <w:szCs w:val="19"/>
              </w:rPr>
              <w:t xml:space="preserve">    private final Instant       scheduledAt;   // optional</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PaymentRequest(Builder b) {</w:t>
            </w:r>
          </w:p>
          <w:p>
            <w:pPr>
              <w:spacing w:before="16" w:after="16"/>
            </w:pPr>
            <w:r>
              <w:rPr>
                <w:rFonts w:ascii="Courier New" w:cs="Courier New" w:eastAsia="Courier New" w:hAnsi="Courier New"/>
                <w:color w:val="2C3E50"/>
                <w:sz w:val="19"/>
                <w:szCs w:val="19"/>
              </w:rPr>
              <w:t xml:space="preserve">        this.fromAccount = b.fromAccount;</w:t>
            </w:r>
          </w:p>
          <w:p>
            <w:pPr>
              <w:spacing w:before="16" w:after="16"/>
            </w:pPr>
            <w:r>
              <w:rPr>
                <w:rFonts w:ascii="Courier New" w:cs="Courier New" w:eastAsia="Courier New" w:hAnsi="Courier New"/>
                <w:color w:val="2C3E50"/>
                <w:sz w:val="19"/>
                <w:szCs w:val="19"/>
              </w:rPr>
              <w:t xml:space="preserve">        this.toAccount   = b.toAccount;</w:t>
            </w:r>
          </w:p>
          <w:p>
            <w:pPr>
              <w:spacing w:before="16" w:after="16"/>
            </w:pPr>
            <w:r>
              <w:rPr>
                <w:rFonts w:ascii="Courier New" w:cs="Courier New" w:eastAsia="Courier New" w:hAnsi="Courier New"/>
                <w:color w:val="2C3E50"/>
                <w:sz w:val="19"/>
                <w:szCs w:val="19"/>
              </w:rPr>
              <w:t xml:space="preserve">        this.amount      = b.amount;</w:t>
            </w:r>
          </w:p>
          <w:p>
            <w:pPr>
              <w:spacing w:before="16" w:after="16"/>
            </w:pPr>
            <w:r>
              <w:rPr>
                <w:rFonts w:ascii="Courier New" w:cs="Courier New" w:eastAsia="Courier New" w:hAnsi="Courier New"/>
                <w:color w:val="2C3E50"/>
                <w:sz w:val="19"/>
                <w:szCs w:val="19"/>
              </w:rPr>
              <w:t xml:space="preserve">        this.currency    = b.currency;</w:t>
            </w:r>
          </w:p>
          <w:p>
            <w:pPr>
              <w:spacing w:before="16" w:after="16"/>
            </w:pPr>
            <w:r>
              <w:rPr>
                <w:rFonts w:ascii="Courier New" w:cs="Courier New" w:eastAsia="Courier New" w:hAnsi="Courier New"/>
                <w:color w:val="2C3E50"/>
                <w:sz w:val="19"/>
                <w:szCs w:val="19"/>
              </w:rPr>
              <w:t xml:space="preserve">        this.description = b.description;</w:t>
            </w:r>
          </w:p>
          <w:p>
            <w:pPr>
              <w:spacing w:before="16" w:after="16"/>
            </w:pPr>
            <w:r>
              <w:rPr>
                <w:rFonts w:ascii="Courier New" w:cs="Courier New" w:eastAsia="Courier New" w:hAnsi="Courier New"/>
                <w:color w:val="2C3E50"/>
                <w:sz w:val="19"/>
                <w:szCs w:val="19"/>
              </w:rPr>
              <w:t xml:space="preserve">        this.referenceId = b.referenceId;</w:t>
            </w:r>
          </w:p>
          <w:p>
            <w:pPr>
              <w:spacing w:before="16" w:after="16"/>
            </w:pPr>
            <w:r>
              <w:rPr>
                <w:rFonts w:ascii="Courier New" w:cs="Courier New" w:eastAsia="Courier New" w:hAnsi="Courier New"/>
                <w:color w:val="2C3E50"/>
                <w:sz w:val="19"/>
                <w:szCs w:val="19"/>
              </w:rPr>
              <w:t xml:space="preserve">        this.idempotent  = b.idempotent;</w:t>
            </w:r>
          </w:p>
          <w:p>
            <w:pPr>
              <w:spacing w:before="16" w:after="16"/>
            </w:pPr>
            <w:r>
              <w:rPr>
                <w:rFonts w:ascii="Courier New" w:cs="Courier New" w:eastAsia="Courier New" w:hAnsi="Courier New"/>
                <w:color w:val="2C3E50"/>
                <w:sz w:val="19"/>
                <w:szCs w:val="19"/>
              </w:rPr>
              <w:t xml:space="preserve">        this.scheduledAt = b.scheduledAt;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 Inner Builder ─</w:t>
            </w:r>
          </w:p>
          <w:p>
            <w:pPr>
              <w:spacing w:before="16" w:after="16"/>
            </w:pPr>
            <w:r>
              <w:rPr>
                <w:rFonts w:ascii="Courier New" w:cs="Courier New" w:eastAsia="Courier New" w:hAnsi="Courier New"/>
                <w:color w:val="2C3E50"/>
                <w:sz w:val="19"/>
                <w:szCs w:val="19"/>
              </w:rPr>
              <w:t xml:space="preserve">    public static class Builder {</w:t>
            </w:r>
          </w:p>
          <w:p>
            <w:pPr>
              <w:spacing w:before="16" w:after="16"/>
            </w:pPr>
            <w:r>
              <w:rPr>
                <w:rFonts w:ascii="Courier New" w:cs="Courier New" w:eastAsia="Courier New" w:hAnsi="Courier New"/>
                <w:color w:val="1A6B3A"/>
                <w:sz w:val="19"/>
                <w:szCs w:val="19"/>
              </w:rPr>
              <w:t xml:space="preserve">        // Required fields</w:t>
            </w:r>
          </w:p>
          <w:p>
            <w:pPr>
              <w:spacing w:before="16" w:after="16"/>
            </w:pPr>
            <w:r>
              <w:rPr>
                <w:rFonts w:ascii="Courier New" w:cs="Courier New" w:eastAsia="Courier New" w:hAnsi="Courier New"/>
                <w:color w:val="2C3E50"/>
                <w:sz w:val="19"/>
                <w:szCs w:val="19"/>
              </w:rPr>
              <w:t xml:space="preserve">        private final String     fromAccount;</w:t>
            </w:r>
          </w:p>
          <w:p>
            <w:pPr>
              <w:spacing w:before="16" w:after="16"/>
            </w:pPr>
            <w:r>
              <w:rPr>
                <w:rFonts w:ascii="Courier New" w:cs="Courier New" w:eastAsia="Courier New" w:hAnsi="Courier New"/>
                <w:color w:val="2C3E50"/>
                <w:sz w:val="19"/>
                <w:szCs w:val="19"/>
              </w:rPr>
              <w:t xml:space="preserve">        private final String     toAccount;</w:t>
            </w:r>
          </w:p>
          <w:p>
            <w:pPr>
              <w:spacing w:before="16" w:after="16"/>
            </w:pPr>
            <w:r>
              <w:rPr>
                <w:rFonts w:ascii="Courier New" w:cs="Courier New" w:eastAsia="Courier New" w:hAnsi="Courier New"/>
                <w:color w:val="2C3E50"/>
                <w:sz w:val="19"/>
                <w:szCs w:val="19"/>
              </w:rPr>
              <w:t xml:space="preserve">        private final BigDecimal amount;</w:t>
            </w:r>
          </w:p>
          <w:p>
            <w:pPr>
              <w:spacing w:before="16" w:after="16"/>
            </w:pPr>
            <w:r>
              <w:rPr>
                <w:rFonts w:ascii="Courier New" w:cs="Courier New" w:eastAsia="Courier New" w:hAnsi="Courier New"/>
                <w:color w:val="2C3E50"/>
                <w:sz w:val="19"/>
                <w:szCs w:val="19"/>
              </w:rPr>
              <w:t xml:space="preserve">        private final String     currency;</w:t>
            </w:r>
          </w:p>
          <w:p>
            <w:pPr>
              <w:spacing w:before="16" w:after="16"/>
            </w:pPr>
            <w:r>
              <w:rPr>
                <w:rFonts w:ascii="Courier New" w:cs="Courier New" w:eastAsia="Courier New" w:hAnsi="Courier New"/>
                <w:color w:val="1A6B3A"/>
                <w:sz w:val="19"/>
                <w:szCs w:val="19"/>
              </w:rPr>
              <w:t xml:space="preserve">        // Optional fields with defaults</w:t>
            </w:r>
          </w:p>
          <w:p>
            <w:pPr>
              <w:spacing w:before="16" w:after="16"/>
            </w:pPr>
            <w:r>
              <w:rPr>
                <w:rFonts w:ascii="Courier New" w:cs="Courier New" w:eastAsia="Courier New" w:hAnsi="Courier New"/>
                <w:color w:val="2C3E50"/>
                <w:sz w:val="19"/>
                <w:szCs w:val="19"/>
              </w:rPr>
              <w:t xml:space="preserve">        private String  description;</w:t>
            </w:r>
          </w:p>
          <w:p>
            <w:pPr>
              <w:spacing w:before="16" w:after="16"/>
            </w:pPr>
            <w:r>
              <w:rPr>
                <w:rFonts w:ascii="Courier New" w:cs="Courier New" w:eastAsia="Courier New" w:hAnsi="Courier New"/>
                <w:color w:val="2C3E50"/>
                <w:sz w:val="19"/>
                <w:szCs w:val="19"/>
              </w:rPr>
              <w:t xml:space="preserve">        private String  referenceId;</w:t>
            </w:r>
          </w:p>
          <w:p>
            <w:pPr>
              <w:spacing w:before="16" w:after="16"/>
            </w:pPr>
            <w:r>
              <w:rPr>
                <w:rFonts w:ascii="Courier New" w:cs="Courier New" w:eastAsia="Courier New" w:hAnsi="Courier New"/>
                <w:color w:val="2C3E50"/>
                <w:sz w:val="19"/>
                <w:szCs w:val="19"/>
              </w:rPr>
              <w:t xml:space="preserve">        private boolean idempotent = false;</w:t>
            </w:r>
          </w:p>
          <w:p>
            <w:pPr>
              <w:spacing w:before="16" w:after="16"/>
            </w:pPr>
            <w:r>
              <w:rPr>
                <w:rFonts w:ascii="Courier New" w:cs="Courier New" w:eastAsia="Courier New" w:hAnsi="Courier New"/>
                <w:color w:val="2C3E50"/>
                <w:sz w:val="19"/>
                <w:szCs w:val="19"/>
              </w:rPr>
              <w:t xml:space="preserve">        private Instant scheduledAt;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Builder(String from, String to, BigDecimal amount, String currency) {</w:t>
            </w:r>
          </w:p>
          <w:p>
            <w:pPr>
              <w:spacing w:before="16" w:after="16"/>
            </w:pPr>
            <w:r>
              <w:rPr>
                <w:rFonts w:ascii="Courier New" w:cs="Courier New" w:eastAsia="Courier New" w:hAnsi="Courier New"/>
                <w:color w:val="2C3E50"/>
                <w:sz w:val="19"/>
                <w:szCs w:val="19"/>
              </w:rPr>
              <w:t xml:space="preserve">            this.fromAccount = Objects.requireNonNull(from, "fromAccount required");</w:t>
            </w:r>
          </w:p>
          <w:p>
            <w:pPr>
              <w:spacing w:before="16" w:after="16"/>
            </w:pPr>
            <w:r>
              <w:rPr>
                <w:rFonts w:ascii="Courier New" w:cs="Courier New" w:eastAsia="Courier New" w:hAnsi="Courier New"/>
                <w:color w:val="2C3E50"/>
                <w:sz w:val="19"/>
                <w:szCs w:val="19"/>
              </w:rPr>
              <w:t xml:space="preserve">            this.toAccount   = Objects.requireNonNull(to,   "toAccount required");</w:t>
            </w:r>
          </w:p>
          <w:p>
            <w:pPr>
              <w:spacing w:before="16" w:after="16"/>
            </w:pPr>
            <w:r>
              <w:rPr>
                <w:rFonts w:ascii="Courier New" w:cs="Courier New" w:eastAsia="Courier New" w:hAnsi="Courier New"/>
                <w:color w:val="2C3E50"/>
                <w:sz w:val="19"/>
                <w:szCs w:val="19"/>
              </w:rPr>
              <w:t xml:space="preserve">            this.amount      = Objects.requireNonNull(amount, "amount required");</w:t>
            </w:r>
          </w:p>
          <w:p>
            <w:pPr>
              <w:spacing w:before="16" w:after="16"/>
            </w:pPr>
            <w:r>
              <w:rPr>
                <w:rFonts w:ascii="Courier New" w:cs="Courier New" w:eastAsia="Courier New" w:hAnsi="Courier New"/>
                <w:color w:val="2C3E50"/>
                <w:sz w:val="19"/>
                <w:szCs w:val="19"/>
              </w:rPr>
              <w:t xml:space="preserve">            this.currency    = Objects.requireNonNull(currency, "currency required");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public Builder description(String d)  { this.description = d;  return this; }</w:t>
            </w:r>
          </w:p>
          <w:p>
            <w:pPr>
              <w:spacing w:before="16" w:after="16"/>
            </w:pPr>
            <w:r>
              <w:rPr>
                <w:rFonts w:ascii="Courier New" w:cs="Courier New" w:eastAsia="Courier New" w:hAnsi="Courier New"/>
                <w:color w:val="2C3E50"/>
                <w:sz w:val="19"/>
                <w:szCs w:val="19"/>
              </w:rPr>
              <w:t xml:space="preserve">        public Builder referenceId(String r)  { this.referenceId = r;  return this; }</w:t>
            </w:r>
          </w:p>
          <w:p>
            <w:pPr>
              <w:spacing w:before="16" w:after="16"/>
            </w:pPr>
            <w:r>
              <w:rPr>
                <w:rFonts w:ascii="Courier New" w:cs="Courier New" w:eastAsia="Courier New" w:hAnsi="Courier New"/>
                <w:color w:val="2C3E50"/>
                <w:sz w:val="19"/>
                <w:szCs w:val="19"/>
              </w:rPr>
              <w:t xml:space="preserve">        public Builder idempotent(boolean i)  { this.idempotent  = i;  return this; }</w:t>
            </w:r>
          </w:p>
          <w:p>
            <w:pPr>
              <w:spacing w:before="16" w:after="16"/>
            </w:pPr>
            <w:r>
              <w:rPr>
                <w:rFonts w:ascii="Courier New" w:cs="Courier New" w:eastAsia="Courier New" w:hAnsi="Courier New"/>
                <w:color w:val="2C3E50"/>
                <w:sz w:val="19"/>
                <w:szCs w:val="19"/>
              </w:rPr>
              <w:t xml:space="preserve">        public Builder scheduledAt(Instant t) { this.scheduledAt = t;  return this;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PaymentRequest build() {</w:t>
            </w:r>
          </w:p>
          <w:p>
            <w:pPr>
              <w:spacing w:before="16" w:after="16"/>
            </w:pPr>
            <w:r>
              <w:rPr>
                <w:rFonts w:ascii="Courier New" w:cs="Courier New" w:eastAsia="Courier New" w:hAnsi="Courier New"/>
                <w:color w:val="1A6B3A"/>
                <w:sz w:val="19"/>
                <w:szCs w:val="19"/>
              </w:rPr>
              <w:t xml:space="preserve">            // Validate before building — fail fast</w:t>
            </w:r>
          </w:p>
          <w:p>
            <w:pPr>
              <w:spacing w:before="16" w:after="16"/>
            </w:pPr>
            <w:r>
              <w:rPr>
                <w:rFonts w:ascii="Courier New" w:cs="Courier New" w:eastAsia="Courier New" w:hAnsi="Courier New"/>
                <w:color w:val="2C3E50"/>
                <w:sz w:val="19"/>
                <w:szCs w:val="19"/>
              </w:rPr>
              <w:t xml:space="preserve">            if (amount.compareTo(BigDecimal.ZERO) &lt;= 0)</w:t>
            </w:r>
          </w:p>
          <w:p>
            <w:pPr>
              <w:spacing w:before="16" w:after="16"/>
            </w:pPr>
            <w:r>
              <w:rPr>
                <w:rFonts w:ascii="Courier New" w:cs="Courier New" w:eastAsia="Courier New" w:hAnsi="Courier New"/>
                <w:color w:val="2C3E50"/>
                <w:sz w:val="19"/>
                <w:szCs w:val="19"/>
              </w:rPr>
              <w:t xml:space="preserve">                throw new IllegalStateException("Amount must be positive");</w:t>
            </w:r>
          </w:p>
          <w:p>
            <w:pPr>
              <w:spacing w:before="16" w:after="16"/>
            </w:pPr>
            <w:r>
              <w:rPr>
                <w:rFonts w:ascii="Courier New" w:cs="Courier New" w:eastAsia="Courier New" w:hAnsi="Courier New"/>
                <w:color w:val="2C3E50"/>
                <w:sz w:val="19"/>
                <w:szCs w:val="19"/>
              </w:rPr>
              <w:t xml:space="preserve">            return new PaymentRequest(this);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Clean, readable, self-documenting construction:</w:t>
            </w:r>
          </w:p>
          <w:p>
            <w:pPr>
              <w:spacing w:before="16" w:after="16"/>
            </w:pPr>
            <w:r>
              <w:rPr>
                <w:rFonts w:ascii="Courier New" w:cs="Courier New" w:eastAsia="Courier New" w:hAnsi="Courier New"/>
                <w:color w:val="2C3E50"/>
                <w:sz w:val="19"/>
                <w:szCs w:val="19"/>
              </w:rPr>
              <w:t xml:space="preserve">PaymentRequest req = new PaymentRequest.Builder("ACC-001", "ACC-002",</w:t>
            </w:r>
          </w:p>
          <w:p>
            <w:pPr>
              <w:spacing w:before="16" w:after="16"/>
            </w:pPr>
            <w:r>
              <w:rPr>
                <w:rFonts w:ascii="Courier New" w:cs="Courier New" w:eastAsia="Courier New" w:hAnsi="Courier New"/>
                <w:color w:val="2C3E50"/>
                <w:sz w:val="19"/>
                <w:szCs w:val="19"/>
              </w:rPr>
              <w:t xml:space="preserve">        new BigDecimal("500.00"), "INR")</w:t>
            </w:r>
          </w:p>
          <w:p>
            <w:pPr>
              <w:spacing w:before="16" w:after="16"/>
            </w:pPr>
            <w:r>
              <w:rPr>
                <w:rFonts w:ascii="Courier New" w:cs="Courier New" w:eastAsia="Courier New" w:hAnsi="Courier New"/>
                <w:color w:val="2C3E50"/>
                <w:sz w:val="19"/>
                <w:szCs w:val="19"/>
              </w:rPr>
              <w:t xml:space="preserve">    .description("Rent payment")</w:t>
            </w:r>
          </w:p>
          <w:p>
            <w:pPr>
              <w:spacing w:before="16" w:after="16"/>
            </w:pPr>
            <w:r>
              <w:rPr>
                <w:rFonts w:ascii="Courier New" w:cs="Courier New" w:eastAsia="Courier New" w:hAnsi="Courier New"/>
                <w:color w:val="2C3E50"/>
                <w:sz w:val="19"/>
                <w:szCs w:val="19"/>
              </w:rPr>
              <w:t xml:space="preserve">    .referenceId("REF-2024-001")</w:t>
            </w:r>
          </w:p>
          <w:p>
            <w:pPr>
              <w:spacing w:before="16" w:after="16"/>
            </w:pPr>
            <w:r>
              <w:rPr>
                <w:rFonts w:ascii="Courier New" w:cs="Courier New" w:eastAsia="Courier New" w:hAnsi="Courier New"/>
                <w:color w:val="2C3E50"/>
                <w:sz w:val="19"/>
                <w:szCs w:val="19"/>
              </w:rPr>
              <w:t xml:space="preserve">    .idempotent(true)</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Lombok @Builder generates all of this — but interviewers want to see</w:t>
            </w:r>
          </w:p>
          <w:p>
            <w:pPr>
              <w:spacing w:before="16" w:after="16"/>
            </w:pPr>
            <w:r>
              <w:rPr>
                <w:rFonts w:ascii="Courier New" w:cs="Courier New" w:eastAsia="Courier New" w:hAnsi="Courier New"/>
                <w:color w:val="1A6B3A"/>
                <w:sz w:val="19"/>
                <w:szCs w:val="19"/>
              </w:rPr>
              <w:t xml:space="preserve">// you understand what Lombok is generating under the hood.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Spring WebClient — Builder pattern in production</w:t>
            </w:r>
          </w:p>
          <w:p>
            <w:pPr>
              <w:spacing w:before="16" w:after="16"/>
            </w:pPr>
            <w:r>
              <w:rPr>
                <w:rFonts w:ascii="Courier New" w:cs="Courier New" w:eastAsia="Courier New" w:hAnsi="Courier New"/>
                <w:color w:val="2C3E50"/>
                <w:sz w:val="19"/>
                <w:szCs w:val="19"/>
              </w:rPr>
              <w:t xml:space="preserve">WebClient client = WebClient.builder()</w:t>
            </w:r>
          </w:p>
          <w:p>
            <w:pPr>
              <w:spacing w:before="16" w:after="16"/>
            </w:pPr>
            <w:r>
              <w:rPr>
                <w:rFonts w:ascii="Courier New" w:cs="Courier New" w:eastAsia="Courier New" w:hAnsi="Courier New"/>
                <w:color w:val="2C3E50"/>
                <w:sz w:val="19"/>
                <w:szCs w:val="19"/>
              </w:rPr>
              <w:t xml:space="preserve">    .baseUrl("https://api.payment-gateway.com")</w:t>
            </w:r>
          </w:p>
          <w:p>
            <w:pPr>
              <w:spacing w:before="16" w:after="16"/>
            </w:pPr>
            <w:r>
              <w:rPr>
                <w:rFonts w:ascii="Courier New" w:cs="Courier New" w:eastAsia="Courier New" w:hAnsi="Courier New"/>
                <w:color w:val="2C3E50"/>
                <w:sz w:val="19"/>
                <w:szCs w:val="19"/>
              </w:rPr>
              <w:t xml:space="preserve">    .defaultHeader(HttpHeaders.CONTENT_TYPE, MediaType.APPLICATION_JSON_VALUE)</w:t>
            </w:r>
          </w:p>
          <w:p>
            <w:pPr>
              <w:spacing w:before="16" w:after="16"/>
            </w:pPr>
            <w:r>
              <w:rPr>
                <w:rFonts w:ascii="Courier New" w:cs="Courier New" w:eastAsia="Courier New" w:hAnsi="Courier New"/>
                <w:color w:val="2C3E50"/>
                <w:sz w:val="19"/>
                <w:szCs w:val="19"/>
              </w:rPr>
              <w:t xml:space="preserve">    .filter(loggingFilter())</w:t>
            </w:r>
          </w:p>
          <w:p>
            <w:pPr>
              <w:spacing w:before="16" w:after="16"/>
            </w:pPr>
            <w:r>
              <w:rPr>
                <w:rFonts w:ascii="Courier New" w:cs="Courier New" w:eastAsia="Courier New" w:hAnsi="Courier New"/>
                <w:color w:val="2C3E50"/>
                <w:sz w:val="19"/>
                <w:szCs w:val="19"/>
              </w:rPr>
              <w:t xml:space="preserve">    .build();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What problem does the Builder pattern solve and when would you use it?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It solves two problems: telescoping constructors (objects with many optional parameters become impossible to read), and inconsistent partially-constructed objects (you want to enforce that an object is only created in a valid state). I use it when a class has more than 3-4 parameters, when some are optional, or when the object should be immutable after creation. In our payment service, PaymentRequest has about 8 fields — without Builder you end up with several overloaded constructors and it becomes unclear at the call site what each argument represents. Lombok's @Builder does this automatically in Spring Boot projects, but I understand what it generates.</w:t>
            </w:r>
          </w:p>
        </w:tc>
      </w:tr>
    </w:tbl>
    <w:p>
      <w:pPr>
        <w:spacing w:before="180" w:after="0"/>
      </w:pPr>
      <w:r>
        <w:t xml:space="preserve"/>
      </w:r>
    </w:p>
    <w:p>
      <w:r>
        <w:br w:type="page"/>
      </w:r>
    </w:p>
    <w:p>
      <w:pPr>
        <w:spacing w:before="240" w:after="70"/>
      </w:pPr>
      <w:r>
        <w:rPr>
          <w:rFonts w:ascii="Calibri" w:cs="Calibri" w:eastAsia="Calibri" w:hAnsi="Calibri"/>
          <w:b/>
          <w:bCs/>
          <w:color w:val="1A56A8"/>
          <w:sz w:val="30"/>
          <w:szCs w:val="30"/>
        </w:rPr>
        <w:t xml:space="preserve">Pattern 4 — Prototype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Intent:</w:t>
            </w:r>
          </w:p>
          <w:p>
            <w:pPr>
              <w:spacing w:before="0" w:after="0"/>
            </w:pPr>
            <w:r>
              <w:rPr>
                <w:rFonts w:ascii="Calibri" w:cs="Calibri" w:eastAsia="Calibri" w:hAnsi="Calibri"/>
                <w:color w:val="2C3E50"/>
                <w:sz w:val="21"/>
                <w:szCs w:val="21"/>
              </w:rPr>
              <w:t xml:space="preserve">Create new objects by copying an existing object (prototype) instead of creating from scratch. Useful when object creation is expensive or when you need a fresh copy that starts with the same state as an existing object.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Prototype via Cloneable — avoid this approach.</w:t>
            </w:r>
          </w:p>
          <w:p>
            <w:pPr>
              <w:spacing w:before="16" w:after="16"/>
            </w:pPr>
            <w:r>
              <w:rPr>
                <w:rFonts w:ascii="Courier New" w:cs="Courier New" w:eastAsia="Courier New" w:hAnsi="Courier New"/>
                <w:color w:val="1A6B3A"/>
                <w:sz w:val="19"/>
                <w:szCs w:val="19"/>
              </w:rPr>
              <w:t xml:space="preserve">// clone() is protected in Object, Cloneable is a marker with no methods,</w:t>
            </w:r>
          </w:p>
          <w:p>
            <w:pPr>
              <w:spacing w:before="16" w:after="16"/>
            </w:pPr>
            <w:r>
              <w:rPr>
                <w:rFonts w:ascii="Courier New" w:cs="Courier New" w:eastAsia="Courier New" w:hAnsi="Courier New"/>
                <w:color w:val="1A6B3A"/>
                <w:sz w:val="19"/>
                <w:szCs w:val="19"/>
              </w:rPr>
              <w:t xml:space="preserve">// and it does a shallow copy by default — mutable fields are shared.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PREFERRED: Copy constructor ──</w:t>
            </w:r>
          </w:p>
          <w:p>
            <w:pPr>
              <w:spacing w:before="16" w:after="16"/>
            </w:pPr>
            <w:r>
              <w:rPr>
                <w:rFonts w:ascii="Courier New" w:cs="Courier New" w:eastAsia="Courier New" w:hAnsi="Courier New"/>
                <w:color w:val="2C3E50"/>
                <w:sz w:val="19"/>
                <w:szCs w:val="19"/>
              </w:rPr>
              <w:t xml:space="preserve">public class TransactionTemplate {</w:t>
            </w:r>
          </w:p>
          <w:p>
            <w:pPr>
              <w:spacing w:before="16" w:after="16"/>
            </w:pPr>
            <w:r>
              <w:rPr>
                <w:rFonts w:ascii="Courier New" w:cs="Courier New" w:eastAsia="Courier New" w:hAnsi="Courier New"/>
                <w:color w:val="2C3E50"/>
                <w:sz w:val="19"/>
                <w:szCs w:val="19"/>
              </w:rPr>
              <w:t xml:space="preserve">    private final String  accountId;</w:t>
            </w:r>
          </w:p>
          <w:p>
            <w:pPr>
              <w:spacing w:before="16" w:after="16"/>
            </w:pPr>
            <w:r>
              <w:rPr>
                <w:rFonts w:ascii="Courier New" w:cs="Courier New" w:eastAsia="Courier New" w:hAnsi="Courier New"/>
                <w:color w:val="2C3E50"/>
                <w:sz w:val="19"/>
                <w:szCs w:val="19"/>
              </w:rPr>
              <w:t xml:space="preserve">    private final String  currency;</w:t>
            </w:r>
          </w:p>
          <w:p>
            <w:pPr>
              <w:spacing w:before="16" w:after="16"/>
            </w:pPr>
            <w:r>
              <w:rPr>
                <w:rFonts w:ascii="Courier New" w:cs="Courier New" w:eastAsia="Courier New" w:hAnsi="Courier New"/>
                <w:color w:val="2C3E50"/>
                <w:sz w:val="19"/>
                <w:szCs w:val="19"/>
              </w:rPr>
              <w:t xml:space="preserve">    private final String  category;</w:t>
            </w:r>
          </w:p>
          <w:p>
            <w:pPr>
              <w:spacing w:before="16" w:after="16"/>
            </w:pPr>
            <w:r>
              <w:rPr>
                <w:rFonts w:ascii="Courier New" w:cs="Courier New" w:eastAsia="Courier New" w:hAnsi="Courier New"/>
                <w:color w:val="2C3E50"/>
                <w:sz w:val="19"/>
                <w:szCs w:val="19"/>
              </w:rPr>
              <w:t xml:space="preserve">    private final Map&lt;String, String&gt; metadata; // mutable — needs deep copy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Copy constructor — explicit, clear, deep copy where needed</w:t>
            </w:r>
          </w:p>
          <w:p>
            <w:pPr>
              <w:spacing w:before="16" w:after="16"/>
            </w:pPr>
            <w:r>
              <w:rPr>
                <w:rFonts w:ascii="Courier New" w:cs="Courier New" w:eastAsia="Courier New" w:hAnsi="Courier New"/>
                <w:color w:val="2C3E50"/>
                <w:sz w:val="19"/>
                <w:szCs w:val="19"/>
              </w:rPr>
              <w:t xml:space="preserve">    public TransactionTemplate(TransactionTemplate source) {</w:t>
            </w:r>
          </w:p>
          <w:p>
            <w:pPr>
              <w:spacing w:before="16" w:after="16"/>
            </w:pPr>
            <w:r>
              <w:rPr>
                <w:rFonts w:ascii="Courier New" w:cs="Courier New" w:eastAsia="Courier New" w:hAnsi="Courier New"/>
                <w:color w:val="2C3E50"/>
                <w:sz w:val="19"/>
                <w:szCs w:val="19"/>
              </w:rPr>
              <w:t xml:space="preserve">        this.accountId = source.accountId;</w:t>
            </w:r>
          </w:p>
          <w:p>
            <w:pPr>
              <w:spacing w:before="16" w:after="16"/>
            </w:pPr>
            <w:r>
              <w:rPr>
                <w:rFonts w:ascii="Courier New" w:cs="Courier New" w:eastAsia="Courier New" w:hAnsi="Courier New"/>
                <w:color w:val="2C3E50"/>
                <w:sz w:val="19"/>
                <w:szCs w:val="19"/>
              </w:rPr>
              <w:t xml:space="preserve">        this.currency  = source.currency;</w:t>
            </w:r>
          </w:p>
          <w:p>
            <w:pPr>
              <w:spacing w:before="16" w:after="16"/>
            </w:pPr>
            <w:r>
              <w:rPr>
                <w:rFonts w:ascii="Courier New" w:cs="Courier New" w:eastAsia="Courier New" w:hAnsi="Courier New"/>
                <w:color w:val="2C3E50"/>
                <w:sz w:val="19"/>
                <w:szCs w:val="19"/>
              </w:rPr>
              <w:t xml:space="preserve">        this.category  = source.category;</w:t>
            </w:r>
          </w:p>
          <w:p>
            <w:pPr>
              <w:spacing w:before="16" w:after="16"/>
            </w:pPr>
            <w:r>
              <w:rPr>
                <w:rFonts w:ascii="Courier New" w:cs="Courier New" w:eastAsia="Courier New" w:hAnsi="Courier New"/>
                <w:color w:val="2C3E50"/>
                <w:sz w:val="19"/>
                <w:szCs w:val="19"/>
              </w:rPr>
              <w:t xml:space="preserve">        this.metadata  = new HashMap&lt;&gt;(source.metadata); // deep copy of mutable field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TransactionTemplate withAccount(String newAccountId) {</w:t>
            </w:r>
          </w:p>
          <w:p>
            <w:pPr>
              <w:spacing w:before="16" w:after="16"/>
            </w:pPr>
            <w:r>
              <w:rPr>
                <w:rFonts w:ascii="Courier New" w:cs="Courier New" w:eastAsia="Courier New" w:hAnsi="Courier New"/>
                <w:color w:val="2C3E50"/>
                <w:sz w:val="19"/>
                <w:szCs w:val="19"/>
              </w:rPr>
              <w:t xml:space="preserve">        TransactionTemplate copy = new TransactionTemplate(this);</w:t>
            </w:r>
          </w:p>
          <w:p>
            <w:pPr>
              <w:spacing w:before="16" w:after="16"/>
            </w:pPr>
            <w:r>
              <w:rPr>
                <w:rFonts w:ascii="Courier New" w:cs="Courier New" w:eastAsia="Courier New" w:hAnsi="Courier New"/>
                <w:color w:val="1A6B3A"/>
                <w:sz w:val="19"/>
                <w:szCs w:val="19"/>
              </w:rPr>
              <w:t xml:space="preserve">        // Not quite — field is final. Use Builder with prototype instead:</w:t>
            </w:r>
          </w:p>
          <w:p>
            <w:pPr>
              <w:spacing w:before="16" w:after="16"/>
            </w:pPr>
            <w:r>
              <w:rPr>
                <w:rFonts w:ascii="Courier New" w:cs="Courier New" w:eastAsia="Courier New" w:hAnsi="Courier New"/>
                <w:color w:val="2C3E50"/>
                <w:sz w:val="19"/>
                <w:szCs w:val="19"/>
              </w:rPr>
              <w:t xml:space="preserve">        return new TransactionTemplate.Builder(this).accountId(newAccountId).build();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PROTOTYPE + BUILDER — most practical combination ──</w:t>
            </w:r>
          </w:p>
          <w:p>
            <w:pPr>
              <w:spacing w:before="16" w:after="16"/>
            </w:pPr>
            <w:r>
              <w:rPr>
                <w:rFonts w:ascii="Courier New" w:cs="Courier New" w:eastAsia="Courier New" w:hAnsi="Courier New"/>
                <w:color w:val="1A6B3A"/>
                <w:sz w:val="19"/>
                <w:szCs w:val="19"/>
              </w:rPr>
              <w:t xml:space="preserve">// Create a template for recurring salary credits, then copy with minor changes each month.</w:t>
            </w:r>
          </w:p>
          <w:p>
            <w:pPr>
              <w:spacing w:before="16" w:after="16"/>
            </w:pPr>
            <w:r>
              <w:rPr>
                <w:rFonts w:ascii="Courier New" w:cs="Courier New" w:eastAsia="Courier New" w:hAnsi="Courier New"/>
                <w:color w:val="2C3E50"/>
                <w:sz w:val="19"/>
                <w:szCs w:val="19"/>
              </w:rPr>
              <w:t xml:space="preserve">PaymentRequest salaryTemplate = new PaymentRequest.Builder("CORP-001", "EMP-101",</w:t>
            </w:r>
          </w:p>
          <w:p>
            <w:pPr>
              <w:spacing w:before="16" w:after="16"/>
            </w:pPr>
            <w:r>
              <w:rPr>
                <w:rFonts w:ascii="Courier New" w:cs="Courier New" w:eastAsia="Courier New" w:hAnsi="Courier New"/>
                <w:color w:val="2C3E50"/>
                <w:sz w:val="19"/>
                <w:szCs w:val="19"/>
              </w:rPr>
              <w:t xml:space="preserve">        new BigDecimal("85000.00"), "INR")</w:t>
            </w:r>
          </w:p>
          <w:p>
            <w:pPr>
              <w:spacing w:before="16" w:after="16"/>
            </w:pPr>
            <w:r>
              <w:rPr>
                <w:rFonts w:ascii="Courier New" w:cs="Courier New" w:eastAsia="Courier New" w:hAnsi="Courier New"/>
                <w:color w:val="2C3E50"/>
                <w:sz w:val="19"/>
                <w:szCs w:val="19"/>
              </w:rPr>
              <w:t xml:space="preserve">    .description("Monthly salary")</w:t>
            </w:r>
          </w:p>
          <w:p>
            <w:pPr>
              <w:spacing w:before="16" w:after="16"/>
            </w:pPr>
            <w:r>
              <w:rPr>
                <w:rFonts w:ascii="Courier New" w:cs="Courier New" w:eastAsia="Courier New" w:hAnsi="Courier New"/>
                <w:color w:val="2C3E50"/>
                <w:sz w:val="19"/>
                <w:szCs w:val="19"/>
              </w:rPr>
              <w:t xml:space="preserve">    .category("SALARY")</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Next month: same template, just a new reference ID</w:t>
            </w:r>
          </w:p>
          <w:p>
            <w:pPr>
              <w:spacing w:before="16" w:after="16"/>
            </w:pPr>
            <w:r>
              <w:rPr>
                <w:rFonts w:ascii="Courier New" w:cs="Courier New" w:eastAsia="Courier New" w:hAnsi="Courier New"/>
                <w:color w:val="2C3E50"/>
                <w:sz w:val="19"/>
                <w:szCs w:val="19"/>
              </w:rPr>
              <w:t xml:space="preserve">PaymentRequest monthlyRun = PaymentRequest.Builder.from(salaryTemplate)</w:t>
            </w:r>
          </w:p>
          <w:p>
            <w:pPr>
              <w:spacing w:before="16" w:after="16"/>
            </w:pPr>
            <w:r>
              <w:rPr>
                <w:rFonts w:ascii="Courier New" w:cs="Courier New" w:eastAsia="Courier New" w:hAnsi="Courier New"/>
                <w:color w:val="2C3E50"/>
                <w:sz w:val="19"/>
                <w:szCs w:val="19"/>
              </w:rPr>
              <w:t xml:space="preserve">    .referenceId("SAL-2024-12")</w:t>
            </w:r>
          </w:p>
          <w:p>
            <w:pPr>
              <w:spacing w:before="16" w:after="16"/>
            </w:pPr>
            <w:r>
              <w:rPr>
                <w:rFonts w:ascii="Courier New" w:cs="Courier New" w:eastAsia="Courier New" w:hAnsi="Courier New"/>
                <w:color w:val="2C3E50"/>
                <w:sz w:val="19"/>
                <w:szCs w:val="19"/>
              </w:rPr>
              <w:t xml:space="preserve">    .scheduledAt(Instant.parse("2024-12-01T00:00:00Z"))</w:t>
            </w:r>
          </w:p>
          <w:p>
            <w:pPr>
              <w:spacing w:before="16" w:after="16"/>
            </w:pPr>
            <w:r>
              <w:rPr>
                <w:rFonts w:ascii="Courier New" w:cs="Courier New" w:eastAsia="Courier New" w:hAnsi="Courier New"/>
                <w:color w:val="2C3E50"/>
                <w:sz w:val="19"/>
                <w:szCs w:val="19"/>
              </w:rPr>
              <w:t xml:space="preserve">    .build();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What is the difference between shallow copy and deep copy in the Prototype pattern?</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Shallow copy copies field values — for primitives and immutable types (String, Integer) that is fine. For mutable reference types (List, HashMap), a shallow copy means both the original and the copy point to the same underlying object. Changing the list through the copy changes it for the original too. Deep copy creates new instances of all mutable fields recursively. In Java, Cloneable.clone() does a shallow copy by default, which is why it causes subtle bugs. The copy constructor approach is cleaner because it is explicit about what gets copied deeply.</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Structural Patterns</w:t>
      </w:r>
    </w:p>
    <w:p>
      <w:pPr>
        <w:pBdr>
          <w:bottom w:val="single" w:color="1A6B3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What structural patterns do:</w:t>
            </w:r>
          </w:p>
          <w:p>
            <w:pPr>
              <w:spacing w:before="0" w:after="0"/>
            </w:pPr>
            <w:r>
              <w:rPr>
                <w:rFonts w:ascii="Calibri" w:cs="Calibri" w:eastAsia="Calibri" w:hAnsi="Calibri"/>
                <w:color w:val="2C3E50"/>
                <w:sz w:val="21"/>
                <w:szCs w:val="21"/>
              </w:rPr>
              <w:t xml:space="preserve">They deal with how classes and objects are composed to form larger structures. The key insight is that structural patterns make it easy to add new capabilities to existing code without modifying it — which directly supports the Open/Closed Principle.</w:t>
            </w:r>
          </w:p>
        </w:tc>
      </w:tr>
    </w:tbl>
    <w:p>
      <w:pPr>
        <w:spacing w:before="180" w:after="0"/>
      </w:pPr>
      <w:r>
        <w:t xml:space="preserve"/>
      </w:r>
    </w:p>
    <w:p>
      <w:r>
        <w:br w:type="page"/>
      </w:r>
    </w:p>
    <w:p>
      <w:pPr>
        <w:spacing w:before="240" w:after="70"/>
      </w:pPr>
      <w:r>
        <w:rPr>
          <w:rFonts w:ascii="Calibri" w:cs="Calibri" w:eastAsia="Calibri" w:hAnsi="Calibri"/>
          <w:b/>
          <w:bCs/>
          <w:color w:val="1A56A8"/>
          <w:sz w:val="30"/>
          <w:szCs w:val="30"/>
        </w:rPr>
        <w:t xml:space="preserve">Pattern 5 — Adapter</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Intent:</w:t>
            </w:r>
          </w:p>
          <w:p>
            <w:pPr>
              <w:spacing w:before="0" w:after="0"/>
            </w:pPr>
            <w:r>
              <w:rPr>
                <w:rFonts w:ascii="Calibri" w:cs="Calibri" w:eastAsia="Calibri" w:hAnsi="Calibri"/>
                <w:color w:val="2C3E50"/>
                <w:sz w:val="21"/>
                <w:szCs w:val="21"/>
              </w:rPr>
              <w:t xml:space="preserve">Convert the interface of a class into the interface a client expects. Makes incompatible interfaces work together. This is one of the most commonly used patterns in real backend code — any time you integrate a third-party library with your domain model.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Scenario: your domain uses PaymentGateway interface,</w:t>
            </w:r>
          </w:p>
          <w:p>
            <w:pPr>
              <w:spacing w:before="16" w:after="16"/>
            </w:pPr>
            <w:r>
              <w:rPr>
                <w:rFonts w:ascii="Courier New" w:cs="Courier New" w:eastAsia="Courier New" w:hAnsi="Courier New"/>
                <w:color w:val="1A6B3A"/>
                <w:sz w:val="19"/>
                <w:szCs w:val="19"/>
              </w:rPr>
              <w:t xml:space="preserve">// but you are integrating a third-party Razorpay SDK that has its own API.</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Your domain interface</w:t>
            </w:r>
          </w:p>
          <w:p>
            <w:pPr>
              <w:spacing w:before="16" w:after="16"/>
            </w:pPr>
            <w:r>
              <w:rPr>
                <w:rFonts w:ascii="Courier New" w:cs="Courier New" w:eastAsia="Courier New" w:hAnsi="Courier New"/>
                <w:color w:val="2C3E50"/>
                <w:sz w:val="19"/>
                <w:szCs w:val="19"/>
              </w:rPr>
              <w:t xml:space="preserve">public interface PaymentGateway {</w:t>
            </w:r>
          </w:p>
          <w:p>
            <w:pPr>
              <w:spacing w:before="16" w:after="16"/>
            </w:pPr>
            <w:r>
              <w:rPr>
                <w:rFonts w:ascii="Courier New" w:cs="Courier New" w:eastAsia="Courier New" w:hAnsi="Courier New"/>
                <w:color w:val="2C3E50"/>
                <w:sz w:val="19"/>
                <w:szCs w:val="19"/>
              </w:rPr>
              <w:t xml:space="preserve">    PaymentResult charge(String accountId, BigDecimal amount, String currency);</w:t>
            </w:r>
          </w:p>
          <w:p>
            <w:pPr>
              <w:spacing w:before="16" w:after="16"/>
            </w:pPr>
            <w:r>
              <w:rPr>
                <w:rFonts w:ascii="Courier New" w:cs="Courier New" w:eastAsia="Courier New" w:hAnsi="Courier New"/>
                <w:color w:val="2C3E50"/>
                <w:sz w:val="19"/>
                <w:szCs w:val="19"/>
              </w:rPr>
              <w:t xml:space="preserve">    RefundResult  refund(String transactionId, BigDecimal amount);</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Third-party SDK — you cannot change this</w:t>
            </w:r>
          </w:p>
          <w:p>
            <w:pPr>
              <w:spacing w:before="16" w:after="16"/>
            </w:pPr>
            <w:r>
              <w:rPr>
                <w:rFonts w:ascii="Courier New" w:cs="Courier New" w:eastAsia="Courier New" w:hAnsi="Courier New"/>
                <w:color w:val="2C3E50"/>
                <w:sz w:val="19"/>
                <w:szCs w:val="19"/>
              </w:rPr>
              <w:t xml:space="preserve">public class RazorpayClient {</w:t>
            </w:r>
          </w:p>
          <w:p>
            <w:pPr>
              <w:spacing w:before="16" w:after="16"/>
            </w:pPr>
            <w:r>
              <w:rPr>
                <w:rFonts w:ascii="Courier New" w:cs="Courier New" w:eastAsia="Courier New" w:hAnsi="Courier New"/>
                <w:color w:val="2C3E50"/>
                <w:sz w:val="19"/>
                <w:szCs w:val="19"/>
              </w:rPr>
              <w:t xml:space="preserve">    public RazorpayOrder createOrder(double amountPaise, String currencyCode) { /* ... */ return null; }</w:t>
            </w:r>
          </w:p>
          <w:p>
            <w:pPr>
              <w:spacing w:before="16" w:after="16"/>
            </w:pPr>
            <w:r>
              <w:rPr>
                <w:rFonts w:ascii="Courier New" w:cs="Courier New" w:eastAsia="Courier New" w:hAnsi="Courier New"/>
                <w:color w:val="2C3E50"/>
                <w:sz w:val="19"/>
                <w:szCs w:val="19"/>
              </w:rPr>
              <w:t xml:space="preserve">    public RazorpayPayment capturePayment(String orderId, double amountPaise)  { /* ... */ return null; }</w:t>
            </w:r>
          </w:p>
          <w:p>
            <w:pPr>
              <w:spacing w:before="16" w:after="16"/>
            </w:pPr>
            <w:r>
              <w:rPr>
                <w:rFonts w:ascii="Courier New" w:cs="Courier New" w:eastAsia="Courier New" w:hAnsi="Courier New"/>
                <w:color w:val="2C3E50"/>
                <w:sz w:val="19"/>
                <w:szCs w:val="19"/>
              </w:rPr>
              <w:t xml:space="preserve">    public RazorpayRefund  initiateRefund(String paymentId, double amountPaise){ /* ... */ return null;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Adapter: wraps RazorpayClient, exposes PaymentGateway interface</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public class RazorpayAdapter implements PaymentGateway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RazorpayClient razorpay;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RazorpayAdapter(RazorpayClient razorpay) {</w:t>
            </w:r>
          </w:p>
          <w:p>
            <w:pPr>
              <w:spacing w:before="16" w:after="16"/>
            </w:pPr>
            <w:r>
              <w:rPr>
                <w:rFonts w:ascii="Courier New" w:cs="Courier New" w:eastAsia="Courier New" w:hAnsi="Courier New"/>
                <w:color w:val="2C3E50"/>
                <w:sz w:val="19"/>
                <w:szCs w:val="19"/>
              </w:rPr>
              <w:t xml:space="preserve">        this.razorpay = razorpay;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PaymentResult charge(String accountId, BigDecimal amount, String currency) {</w:t>
            </w:r>
          </w:p>
          <w:p>
            <w:pPr>
              <w:spacing w:before="16" w:after="16"/>
            </w:pPr>
            <w:r>
              <w:rPr>
                <w:rFonts w:ascii="Courier New" w:cs="Courier New" w:eastAsia="Courier New" w:hAnsi="Courier New"/>
                <w:color w:val="1A6B3A"/>
                <w:sz w:val="19"/>
                <w:szCs w:val="19"/>
              </w:rPr>
              <w:t xml:space="preserve">        // Adapt: BigDecimal INR → double paise (Razorpay uses smallest unit)</w:t>
            </w:r>
          </w:p>
          <w:p>
            <w:pPr>
              <w:spacing w:before="16" w:after="16"/>
            </w:pPr>
            <w:r>
              <w:rPr>
                <w:rFonts w:ascii="Courier New" w:cs="Courier New" w:eastAsia="Courier New" w:hAnsi="Courier New"/>
                <w:color w:val="2C3E50"/>
                <w:sz w:val="19"/>
                <w:szCs w:val="19"/>
              </w:rPr>
              <w:t xml:space="preserve">        double amountPaise = amount.multiply(BigDecimal.valueOf(100)).doubleValue();</w:t>
            </w:r>
          </w:p>
          <w:p>
            <w:pPr>
              <w:spacing w:before="16" w:after="16"/>
            </w:pPr>
            <w:r>
              <w:rPr>
                <w:rFonts w:ascii="Courier New" w:cs="Courier New" w:eastAsia="Courier New" w:hAnsi="Courier New"/>
                <w:color w:val="2C3E50"/>
                <w:sz w:val="19"/>
                <w:szCs w:val="19"/>
              </w:rPr>
              <w:t xml:space="preserve">        RazorpayOrder   order   = razorpay.createOrder(amountPaise, currency);</w:t>
            </w:r>
          </w:p>
          <w:p>
            <w:pPr>
              <w:spacing w:before="16" w:after="16"/>
            </w:pPr>
            <w:r>
              <w:rPr>
                <w:rFonts w:ascii="Courier New" w:cs="Courier New" w:eastAsia="Courier New" w:hAnsi="Courier New"/>
                <w:color w:val="2C3E50"/>
                <w:sz w:val="19"/>
                <w:szCs w:val="19"/>
              </w:rPr>
              <w:t xml:space="preserve">        RazorpayPayment payment = razorpay.capturePayment(order.getId(), amountPaise);</w:t>
            </w:r>
          </w:p>
          <w:p>
            <w:pPr>
              <w:spacing w:before="16" w:after="16"/>
            </w:pPr>
            <w:r>
              <w:rPr>
                <w:rFonts w:ascii="Courier New" w:cs="Courier New" w:eastAsia="Courier New" w:hAnsi="Courier New"/>
                <w:color w:val="2C3E50"/>
                <w:sz w:val="19"/>
                <w:szCs w:val="19"/>
              </w:rPr>
              <w:t xml:space="preserve">        return new PaymentResult(payment.getId(), payment.getStatus());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RefundResult refund(String transactionId, BigDecimal amount) {</w:t>
            </w:r>
          </w:p>
          <w:p>
            <w:pPr>
              <w:spacing w:before="16" w:after="16"/>
            </w:pPr>
            <w:r>
              <w:rPr>
                <w:rFonts w:ascii="Courier New" w:cs="Courier New" w:eastAsia="Courier New" w:hAnsi="Courier New"/>
                <w:color w:val="2C3E50"/>
                <w:sz w:val="19"/>
                <w:szCs w:val="19"/>
              </w:rPr>
              <w:t xml:space="preserve">        double amountPaise  = amount.multiply(BigDecimal.valueOf(100)).doubleValue();</w:t>
            </w:r>
          </w:p>
          <w:p>
            <w:pPr>
              <w:spacing w:before="16" w:after="16"/>
            </w:pPr>
            <w:r>
              <w:rPr>
                <w:rFonts w:ascii="Courier New" w:cs="Courier New" w:eastAsia="Courier New" w:hAnsi="Courier New"/>
                <w:color w:val="2C3E50"/>
                <w:sz w:val="19"/>
                <w:szCs w:val="19"/>
              </w:rPr>
              <w:t xml:space="preserve">        RazorpayRefund ref  = razorpay.initiateRefund(transactionId, amountPaise);</w:t>
            </w:r>
          </w:p>
          <w:p>
            <w:pPr>
              <w:spacing w:before="16" w:after="16"/>
            </w:pPr>
            <w:r>
              <w:rPr>
                <w:rFonts w:ascii="Courier New" w:cs="Courier New" w:eastAsia="Courier New" w:hAnsi="Courier New"/>
                <w:color w:val="2C3E50"/>
                <w:sz w:val="19"/>
                <w:szCs w:val="19"/>
              </w:rPr>
              <w:t xml:space="preserve">        return new RefundResult(ref.getId(), ref.getStatus());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Service uses PaymentGateway — has no idea Razorpay is behind it.</w:t>
            </w:r>
          </w:p>
          <w:p>
            <w:pPr>
              <w:spacing w:before="16" w:after="16"/>
            </w:pPr>
            <w:r>
              <w:rPr>
                <w:rFonts w:ascii="Courier New" w:cs="Courier New" w:eastAsia="Courier New" w:hAnsi="Courier New"/>
                <w:color w:val="1A6B3A"/>
                <w:sz w:val="19"/>
                <w:szCs w:val="19"/>
              </w:rPr>
              <w:t xml:space="preserve">// Swapping to Stripe: write StripeAdapter, update one @Bean. No service changes.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When would you use the Adapter pattern in a real Spring Boot project?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Any time you are wrapping a third-party library that has its own API and you want to keep your domain code clean. In my Deloitte project I used this to wrap AWS SDK calls — the service layer calls a CloudWatchPort interface, and the adapter translates those calls to the AWS SDK. This means if we ever migrate to another cloud, only the adapter changes. The same approach works for payment gateways, SMS providers, and any external dependency. It also makes testing much easier — in tests I can inject a mock implementation of my interface without touching the AWS SDK at all.</w:t>
            </w:r>
          </w:p>
        </w:tc>
      </w:tr>
    </w:tbl>
    <w:p>
      <w:pPr>
        <w:spacing w:before="180" w:after="0"/>
      </w:pPr>
      <w:r>
        <w:t xml:space="preserve"/>
      </w:r>
    </w:p>
    <w:p>
      <w:r>
        <w:br w:type="page"/>
      </w:r>
    </w:p>
    <w:p>
      <w:pPr>
        <w:spacing w:before="240" w:after="70"/>
      </w:pPr>
      <w:r>
        <w:rPr>
          <w:rFonts w:ascii="Calibri" w:cs="Calibri" w:eastAsia="Calibri" w:hAnsi="Calibri"/>
          <w:b/>
          <w:bCs/>
          <w:color w:val="1A56A8"/>
          <w:sz w:val="30"/>
          <w:szCs w:val="30"/>
        </w:rPr>
        <w:t xml:space="preserve">Pattern 6 — Decorator</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Intent:</w:t>
            </w:r>
          </w:p>
          <w:p>
            <w:pPr>
              <w:spacing w:before="0" w:after="0"/>
            </w:pPr>
            <w:r>
              <w:rPr>
                <w:rFonts w:ascii="Calibri" w:cs="Calibri" w:eastAsia="Calibri" w:hAnsi="Calibri"/>
                <w:color w:val="2C3E50"/>
                <w:sz w:val="21"/>
                <w:szCs w:val="21"/>
              </w:rPr>
              <w:t xml:space="preserve">Attach additional responsibilities to an object dynamically. Decorators provide a flexible alternative to subclassing for extending behaviour. Java I/O streams are the classic example — BufferedInputStream decorates FileInputStream without changing it.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Core interface</w:t>
            </w:r>
          </w:p>
          <w:p>
            <w:pPr>
              <w:spacing w:before="16" w:after="16"/>
            </w:pPr>
            <w:r>
              <w:rPr>
                <w:rFonts w:ascii="Courier New" w:cs="Courier New" w:eastAsia="Courier New" w:hAnsi="Courier New"/>
                <w:color w:val="2C3E50"/>
                <w:sz w:val="19"/>
                <w:szCs w:val="19"/>
              </w:rPr>
              <w:t xml:space="preserve">public interface PaymentService {</w:t>
            </w:r>
          </w:p>
          <w:p>
            <w:pPr>
              <w:spacing w:before="16" w:after="16"/>
            </w:pPr>
            <w:r>
              <w:rPr>
                <w:rFonts w:ascii="Courier New" w:cs="Courier New" w:eastAsia="Courier New" w:hAnsi="Courier New"/>
                <w:color w:val="2C3E50"/>
                <w:sz w:val="19"/>
                <w:szCs w:val="19"/>
              </w:rPr>
              <w:t xml:space="preserve">    PaymentResult process(PaymentRequest req);</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Core implementation</w:t>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BasicPaymentService implements PaymentService {</w:t>
            </w:r>
          </w:p>
          <w:p>
            <w:pPr>
              <w:spacing w:before="16" w:after="16"/>
            </w:pPr>
            <w:r>
              <w:rPr>
                <w:rFonts w:ascii="Courier New" w:cs="Courier New" w:eastAsia="Courier New" w:hAnsi="Courier New"/>
                <w:color w:val="2C3E50"/>
                <w:sz w:val="19"/>
                <w:szCs w:val="19"/>
              </w:rPr>
              <w:t xml:space="preserve">    public PaymentResult process(PaymentRequest req) {</w:t>
            </w:r>
          </w:p>
          <w:p>
            <w:pPr>
              <w:spacing w:before="16" w:after="16"/>
            </w:pPr>
            <w:r>
              <w:rPr>
                <w:rFonts w:ascii="Courier New" w:cs="Courier New" w:eastAsia="Courier New" w:hAnsi="Courier New"/>
                <w:color w:val="1A6B3A"/>
                <w:sz w:val="19"/>
                <w:szCs w:val="19"/>
              </w:rPr>
              <w:t xml:space="preserve">        // actual payment processing</w:t>
            </w:r>
          </w:p>
          <w:p>
            <w:pPr>
              <w:spacing w:before="16" w:after="16"/>
            </w:pPr>
            <w:r>
              <w:rPr>
                <w:rFonts w:ascii="Courier New" w:cs="Courier New" w:eastAsia="Courier New" w:hAnsi="Courier New"/>
                <w:color w:val="2C3E50"/>
                <w:sz w:val="19"/>
                <w:szCs w:val="19"/>
              </w:rPr>
              <w:t xml:space="preserve">        return processInternal(req);</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Decorator 1: adds logging</w:t>
            </w:r>
          </w:p>
          <w:p>
            <w:pPr>
              <w:spacing w:before="16" w:after="16"/>
            </w:pPr>
            <w:r>
              <w:rPr>
                <w:rFonts w:ascii="Courier New" w:cs="Courier New" w:eastAsia="Courier New" w:hAnsi="Courier New"/>
                <w:color w:val="2C3E50"/>
                <w:sz w:val="19"/>
                <w:szCs w:val="19"/>
              </w:rPr>
              <w:t xml:space="preserve">public class LoggingPaymentDecorator implements PaymentService {</w:t>
            </w:r>
          </w:p>
          <w:p>
            <w:pPr>
              <w:spacing w:before="16" w:after="16"/>
            </w:pPr>
            <w:r>
              <w:rPr>
                <w:rFonts w:ascii="Courier New" w:cs="Courier New" w:eastAsia="Courier New" w:hAnsi="Courier New"/>
                <w:color w:val="2C3E50"/>
                <w:sz w:val="19"/>
                <w:szCs w:val="19"/>
              </w:rPr>
              <w:t xml:space="preserve">    private final PaymentService delegate;</w:t>
            </w:r>
          </w:p>
          <w:p>
            <w:pPr>
              <w:spacing w:before="16" w:after="16"/>
            </w:pPr>
            <w:r>
              <w:rPr>
                <w:rFonts w:ascii="Courier New" w:cs="Courier New" w:eastAsia="Courier New" w:hAnsi="Courier New"/>
                <w:color w:val="2C3E50"/>
                <w:sz w:val="19"/>
                <w:szCs w:val="19"/>
              </w:rPr>
              <w:t xml:space="preserve">    private final Logger log = LoggerFactory.getLogger(getClass());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LoggingPaymentDecorator(PaymentService delegate) {</w:t>
            </w:r>
          </w:p>
          <w:p>
            <w:pPr>
              <w:spacing w:before="16" w:after="16"/>
            </w:pPr>
            <w:r>
              <w:rPr>
                <w:rFonts w:ascii="Courier New" w:cs="Courier New" w:eastAsia="Courier New" w:hAnsi="Courier New"/>
                <w:color w:val="2C3E50"/>
                <w:sz w:val="19"/>
                <w:szCs w:val="19"/>
              </w:rPr>
              <w:t xml:space="preserve">        this.delegate = delegate;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PaymentResult process(PaymentRequest req) {</w:t>
            </w:r>
          </w:p>
          <w:p>
            <w:pPr>
              <w:spacing w:before="16" w:after="16"/>
            </w:pPr>
            <w:r>
              <w:rPr>
                <w:rFonts w:ascii="Courier New" w:cs="Courier New" w:eastAsia="Courier New" w:hAnsi="Courier New"/>
                <w:color w:val="2C3E50"/>
                <w:sz w:val="19"/>
                <w:szCs w:val="19"/>
              </w:rPr>
              <w:t xml:space="preserve">        log.info("Processing payment: accountId={} amount={}", req.getAccountId(), req.getAmount());</w:t>
            </w:r>
          </w:p>
          <w:p>
            <w:pPr>
              <w:spacing w:before="16" w:after="16"/>
            </w:pPr>
            <w:r>
              <w:rPr>
                <w:rFonts w:ascii="Courier New" w:cs="Courier New" w:eastAsia="Courier New" w:hAnsi="Courier New"/>
                <w:color w:val="2C3E50"/>
                <w:sz w:val="19"/>
                <w:szCs w:val="19"/>
              </w:rPr>
              <w:t xml:space="preserve">        PaymentResult result = delegate.process(req);</w:t>
            </w:r>
          </w:p>
          <w:p>
            <w:pPr>
              <w:spacing w:before="16" w:after="16"/>
            </w:pPr>
            <w:r>
              <w:rPr>
                <w:rFonts w:ascii="Courier New" w:cs="Courier New" w:eastAsia="Courier New" w:hAnsi="Courier New"/>
                <w:color w:val="2C3E50"/>
                <w:sz w:val="19"/>
                <w:szCs w:val="19"/>
              </w:rPr>
              <w:t xml:space="preserve">        log.info("Payment complete: transactionId={} status={}", result.getId(), result.getStatus());</w:t>
            </w:r>
          </w:p>
          <w:p>
            <w:pPr>
              <w:spacing w:before="16" w:after="16"/>
            </w:pPr>
            <w:r>
              <w:rPr>
                <w:rFonts w:ascii="Courier New" w:cs="Courier New" w:eastAsia="Courier New" w:hAnsi="Courier New"/>
                <w:color w:val="2C3E50"/>
                <w:sz w:val="19"/>
                <w:szCs w:val="19"/>
              </w:rPr>
              <w:t xml:space="preserve">        return result;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Decorator 2: adds metrics</w:t>
            </w:r>
          </w:p>
          <w:p>
            <w:pPr>
              <w:spacing w:before="16" w:after="16"/>
            </w:pPr>
            <w:r>
              <w:rPr>
                <w:rFonts w:ascii="Courier New" w:cs="Courier New" w:eastAsia="Courier New" w:hAnsi="Courier New"/>
                <w:color w:val="2C3E50"/>
                <w:sz w:val="19"/>
                <w:szCs w:val="19"/>
              </w:rPr>
              <w:t xml:space="preserve">public class MetricsPaymentDecorator implements PaymentService {</w:t>
            </w:r>
          </w:p>
          <w:p>
            <w:pPr>
              <w:spacing w:before="16" w:after="16"/>
            </w:pPr>
            <w:r>
              <w:rPr>
                <w:rFonts w:ascii="Courier New" w:cs="Courier New" w:eastAsia="Courier New" w:hAnsi="Courier New"/>
                <w:color w:val="2C3E50"/>
                <w:sz w:val="19"/>
                <w:szCs w:val="19"/>
              </w:rPr>
              <w:t xml:space="preserve">    private final PaymentService delegate;</w:t>
            </w:r>
          </w:p>
          <w:p>
            <w:pPr>
              <w:spacing w:before="16" w:after="16"/>
            </w:pPr>
            <w:r>
              <w:rPr>
                <w:rFonts w:ascii="Courier New" w:cs="Courier New" w:eastAsia="Courier New" w:hAnsi="Courier New"/>
                <w:color w:val="2C3E50"/>
                <w:sz w:val="19"/>
                <w:szCs w:val="19"/>
              </w:rPr>
              <w:t xml:space="preserve">    private final MeterRegistry  meterRegistry;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MetricsPaymentDecorator(PaymentService delegate, MeterRegistry registry) {</w:t>
            </w:r>
          </w:p>
          <w:p>
            <w:pPr>
              <w:spacing w:before="16" w:after="16"/>
            </w:pPr>
            <w:r>
              <w:rPr>
                <w:rFonts w:ascii="Courier New" w:cs="Courier New" w:eastAsia="Courier New" w:hAnsi="Courier New"/>
                <w:color w:val="2C3E50"/>
                <w:sz w:val="19"/>
                <w:szCs w:val="19"/>
              </w:rPr>
              <w:t xml:space="preserve">        this.delegate      = delegate;</w:t>
            </w:r>
          </w:p>
          <w:p>
            <w:pPr>
              <w:spacing w:before="16" w:after="16"/>
            </w:pPr>
            <w:r>
              <w:rPr>
                <w:rFonts w:ascii="Courier New" w:cs="Courier New" w:eastAsia="Courier New" w:hAnsi="Courier New"/>
                <w:color w:val="2C3E50"/>
                <w:sz w:val="19"/>
                <w:szCs w:val="19"/>
              </w:rPr>
              <w:t xml:space="preserve">        this.meterRegistry = registry;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PaymentResult process(PaymentRequest req) {</w:t>
            </w:r>
          </w:p>
          <w:p>
            <w:pPr>
              <w:spacing w:before="16" w:after="16"/>
            </w:pPr>
            <w:r>
              <w:rPr>
                <w:rFonts w:ascii="Courier New" w:cs="Courier New" w:eastAsia="Courier New" w:hAnsi="Courier New"/>
                <w:color w:val="2C3E50"/>
                <w:sz w:val="19"/>
                <w:szCs w:val="19"/>
              </w:rPr>
              <w:t xml:space="preserve">        Timer.Sample sample = Timer.start(meterRegistry);</w:t>
            </w:r>
          </w:p>
          <w:p>
            <w:pPr>
              <w:spacing w:before="16" w:after="16"/>
            </w:pPr>
            <w:r>
              <w:rPr>
                <w:rFonts w:ascii="Courier New" w:cs="Courier New" w:eastAsia="Courier New" w:hAnsi="Courier New"/>
                <w:color w:val="2C3E50"/>
                <w:sz w:val="19"/>
                <w:szCs w:val="19"/>
              </w:rPr>
              <w:t xml:space="preserve">        try {</w:t>
            </w:r>
          </w:p>
          <w:p>
            <w:pPr>
              <w:spacing w:before="16" w:after="16"/>
            </w:pPr>
            <w:r>
              <w:rPr>
                <w:rFonts w:ascii="Courier New" w:cs="Courier New" w:eastAsia="Courier New" w:hAnsi="Courier New"/>
                <w:color w:val="2C3E50"/>
                <w:sz w:val="19"/>
                <w:szCs w:val="19"/>
              </w:rPr>
              <w:t xml:space="preserve">            PaymentResult result = delegate.process(req);</w:t>
            </w:r>
          </w:p>
          <w:p>
            <w:pPr>
              <w:spacing w:before="16" w:after="16"/>
            </w:pPr>
            <w:r>
              <w:rPr>
                <w:rFonts w:ascii="Courier New" w:cs="Courier New" w:eastAsia="Courier New" w:hAnsi="Courier New"/>
                <w:color w:val="2C3E50"/>
                <w:sz w:val="19"/>
                <w:szCs w:val="19"/>
              </w:rPr>
              <w:t xml:space="preserve">            sample.stop(meterRegistry.timer("payment.process", "status", "success"));</w:t>
            </w:r>
          </w:p>
          <w:p>
            <w:pPr>
              <w:spacing w:before="16" w:after="16"/>
            </w:pPr>
            <w:r>
              <w:rPr>
                <w:rFonts w:ascii="Courier New" w:cs="Courier New" w:eastAsia="Courier New" w:hAnsi="Courier New"/>
                <w:color w:val="2C3E50"/>
                <w:sz w:val="19"/>
                <w:szCs w:val="19"/>
              </w:rPr>
              <w:t xml:space="preserve">            return result;</w:t>
            </w:r>
          </w:p>
          <w:p>
            <w:pPr>
              <w:spacing w:before="16" w:after="16"/>
            </w:pPr>
            <w:r>
              <w:rPr>
                <w:rFonts w:ascii="Courier New" w:cs="Courier New" w:eastAsia="Courier New" w:hAnsi="Courier New"/>
                <w:color w:val="2C3E50"/>
                <w:sz w:val="19"/>
                <w:szCs w:val="19"/>
              </w:rPr>
              <w:t xml:space="preserve">        } catch (Exception e) {</w:t>
            </w:r>
          </w:p>
          <w:p>
            <w:pPr>
              <w:spacing w:before="16" w:after="16"/>
            </w:pPr>
            <w:r>
              <w:rPr>
                <w:rFonts w:ascii="Courier New" w:cs="Courier New" w:eastAsia="Courier New" w:hAnsi="Courier New"/>
                <w:color w:val="2C3E50"/>
                <w:sz w:val="19"/>
                <w:szCs w:val="19"/>
              </w:rPr>
              <w:t xml:space="preserve">            sample.stop(meterRegistry.timer("payment.process", "status", "error"));</w:t>
            </w:r>
          </w:p>
          <w:p>
            <w:pPr>
              <w:spacing w:before="16" w:after="16"/>
            </w:pPr>
            <w:r>
              <w:rPr>
                <w:rFonts w:ascii="Courier New" w:cs="Courier New" w:eastAsia="Courier New" w:hAnsi="Courier New"/>
                <w:color w:val="2C3E50"/>
                <w:sz w:val="19"/>
                <w:szCs w:val="19"/>
              </w:rPr>
              <w:t xml:space="preserve">            throw 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Decorator 3: adds retry</w:t>
            </w:r>
          </w:p>
          <w:p>
            <w:pPr>
              <w:spacing w:before="16" w:after="16"/>
            </w:pPr>
            <w:r>
              <w:rPr>
                <w:rFonts w:ascii="Courier New" w:cs="Courier New" w:eastAsia="Courier New" w:hAnsi="Courier New"/>
                <w:color w:val="1A6B3A"/>
                <w:sz w:val="19"/>
                <w:szCs w:val="19"/>
              </w:rPr>
              <w:t xml:space="preserve">// Wrap them together — order matters: logging wraps metrics wraps retry wraps core</w:t>
            </w:r>
          </w:p>
          <w:p>
            <w:pPr>
              <w:spacing w:before="16" w:after="16"/>
            </w:pPr>
            <w:r>
              <w:rPr>
                <w:rFonts w:ascii="Courier New" w:cs="Courier New" w:eastAsia="Courier New" w:hAnsi="Courier New"/>
                <w:color w:val="2C3E50"/>
                <w:sz w:val="19"/>
                <w:szCs w:val="19"/>
              </w:rPr>
              <w:t xml:space="preserve">@Bean</w:t>
            </w:r>
          </w:p>
          <w:p>
            <w:pPr>
              <w:spacing w:before="16" w:after="16"/>
            </w:pPr>
            <w:r>
              <w:rPr>
                <w:rFonts w:ascii="Courier New" w:cs="Courier New" w:eastAsia="Courier New" w:hAnsi="Courier New"/>
                <w:color w:val="2C3E50"/>
                <w:sz w:val="19"/>
                <w:szCs w:val="19"/>
              </w:rPr>
              <w:t xml:space="preserve">public PaymentService paymentService(BasicPaymentService core, MeterRegistry registry) {</w:t>
            </w:r>
          </w:p>
          <w:p>
            <w:pPr>
              <w:spacing w:before="16" w:after="16"/>
            </w:pPr>
            <w:r>
              <w:rPr>
                <w:rFonts w:ascii="Courier New" w:cs="Courier New" w:eastAsia="Courier New" w:hAnsi="Courier New"/>
                <w:color w:val="2C3E50"/>
                <w:sz w:val="19"/>
                <w:szCs w:val="19"/>
              </w:rPr>
              <w:t xml:space="preserve">    return new LoggingPaymentDecorator(</w:t>
            </w:r>
          </w:p>
          <w:p>
            <w:pPr>
              <w:spacing w:before="16" w:after="16"/>
            </w:pPr>
            <w:r>
              <w:rPr>
                <w:rFonts w:ascii="Courier New" w:cs="Courier New" w:eastAsia="Courier New" w:hAnsi="Courier New"/>
                <w:color w:val="2C3E50"/>
                <w:sz w:val="19"/>
                <w:szCs w:val="19"/>
              </w:rPr>
              <w:t xml:space="preserve">               new MetricsPaymentDecorator(</w:t>
            </w:r>
          </w:p>
          <w:p>
            <w:pPr>
              <w:spacing w:before="16" w:after="16"/>
            </w:pPr>
            <w:r>
              <w:rPr>
                <w:rFonts w:ascii="Courier New" w:cs="Courier New" w:eastAsia="Courier New" w:hAnsi="Courier New"/>
                <w:color w:val="2C3E50"/>
                <w:sz w:val="19"/>
                <w:szCs w:val="19"/>
              </w:rPr>
              <w:t xml:space="preserve">                   new RetryPaymentDecorator(core, 3),</w:t>
            </w:r>
          </w:p>
          <w:p>
            <w:pPr>
              <w:spacing w:before="16" w:after="16"/>
            </w:pPr>
            <w:r>
              <w:rPr>
                <w:rFonts w:ascii="Courier New" w:cs="Courier New" w:eastAsia="Courier New" w:hAnsi="Courier New"/>
                <w:color w:val="2C3E50"/>
                <w:sz w:val="19"/>
                <w:szCs w:val="19"/>
              </w:rPr>
              <w:t xml:space="preserve">               registry));</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1A6B3A"/>
                <w:sz w:val="19"/>
                <w:szCs w:val="19"/>
              </w:rPr>
              <w:t xml:space="preserve">// In practice, Spring AOP does this declaratively — but the Decorator pattern</w:t>
            </w:r>
          </w:p>
          <w:p>
            <w:pPr>
              <w:spacing w:before="16" w:after="16"/>
            </w:pPr>
            <w:r>
              <w:rPr>
                <w:rFonts w:ascii="Courier New" w:cs="Courier New" w:eastAsia="Courier New" w:hAnsi="Courier New"/>
                <w:color w:val="1A6B3A"/>
                <w:sz w:val="19"/>
                <w:szCs w:val="19"/>
              </w:rPr>
              <w:t xml:space="preserve">// is what AOP is implementing under the hood.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How does the Decorator pattern differ from inheritance?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Inheritance is static — you decide at compile time what behaviour a class has. Decorator is dynamic — you compose behaviour at runtime by wrapping objects. With inheritance, adding three cross-cutting concerns (logging, metrics, retry) to ten service classes means thirty subclasses. With Decorator, you write three decorators and wrap any service. Decorator also follows the Single Responsibility Principle better — each decorator does one thing. Java I/O is the canonical example: BufferedInputStream, GZIPInputStream, and CipherInputStream are all decorators that wrap any InputStream. Spring AOP is Decorator applied automatically via proxies.</w:t>
            </w:r>
          </w:p>
        </w:tc>
      </w:tr>
    </w:tbl>
    <w:p>
      <w:pPr>
        <w:spacing w:before="180" w:after="0"/>
      </w:pPr>
      <w:r>
        <w:t xml:space="preserve"/>
      </w:r>
    </w:p>
    <w:p>
      <w:r>
        <w:br w:type="page"/>
      </w:r>
    </w:p>
    <w:p>
      <w:pPr>
        <w:spacing w:before="240" w:after="70"/>
      </w:pPr>
      <w:r>
        <w:rPr>
          <w:rFonts w:ascii="Calibri" w:cs="Calibri" w:eastAsia="Calibri" w:hAnsi="Calibri"/>
          <w:b/>
          <w:bCs/>
          <w:color w:val="1A56A8"/>
          <w:sz w:val="30"/>
          <w:szCs w:val="30"/>
        </w:rPr>
        <w:t xml:space="preserve">Pattern 7 — Facade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Intent:</w:t>
            </w:r>
          </w:p>
          <w:p>
            <w:pPr>
              <w:spacing w:before="0" w:after="0"/>
            </w:pPr>
            <w:r>
              <w:rPr>
                <w:rFonts w:ascii="Calibri" w:cs="Calibri" w:eastAsia="Calibri" w:hAnsi="Calibri"/>
                <w:color w:val="2C3E50"/>
                <w:sz w:val="21"/>
                <w:szCs w:val="21"/>
              </w:rPr>
              <w:t xml:space="preserve">Provide a simplified interface to a complex subsystem. The facade does not add new functionality — it makes an existing system easier to use by hiding complexity behind a clean, focused API.</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Complex subsystem — many independent services</w:t>
            </w:r>
          </w:p>
          <w:p>
            <w:pPr>
              <w:spacing w:before="16" w:after="16"/>
            </w:pPr>
            <w:r>
              <w:rPr>
                <w:rFonts w:ascii="Courier New" w:cs="Courier New" w:eastAsia="Courier New" w:hAnsi="Courier New"/>
                <w:color w:val="2C3E50"/>
                <w:sz w:val="19"/>
                <w:szCs w:val="19"/>
              </w:rPr>
              <w:t xml:space="preserve">@Service public class AccountService     { /* validate, debit, credit */ }</w:t>
            </w:r>
          </w:p>
          <w:p>
            <w:pPr>
              <w:spacing w:before="16" w:after="16"/>
            </w:pPr>
            <w:r>
              <w:rPr>
                <w:rFonts w:ascii="Courier New" w:cs="Courier New" w:eastAsia="Courier New" w:hAnsi="Courier New"/>
                <w:color w:val="2C3E50"/>
                <w:sz w:val="19"/>
                <w:szCs w:val="19"/>
              </w:rPr>
              <w:t xml:space="preserve">@Service public class FraudService       { /* run fraud checks */ }</w:t>
            </w:r>
          </w:p>
          <w:p>
            <w:pPr>
              <w:spacing w:before="16" w:after="16"/>
            </w:pPr>
            <w:r>
              <w:rPr>
                <w:rFonts w:ascii="Courier New" w:cs="Courier New" w:eastAsia="Courier New" w:hAnsi="Courier New"/>
                <w:color w:val="2C3E50"/>
                <w:sz w:val="19"/>
                <w:szCs w:val="19"/>
              </w:rPr>
              <w:t xml:space="preserve">@Service public class NotificationService{ /* send SMS, email, push */ }</w:t>
            </w:r>
          </w:p>
          <w:p>
            <w:pPr>
              <w:spacing w:before="16" w:after="16"/>
            </w:pPr>
            <w:r>
              <w:rPr>
                <w:rFonts w:ascii="Courier New" w:cs="Courier New" w:eastAsia="Courier New" w:hAnsi="Courier New"/>
                <w:color w:val="2C3E50"/>
                <w:sz w:val="19"/>
                <w:szCs w:val="19"/>
              </w:rPr>
              <w:t xml:space="preserve">@Service public class AuditService       { /* write audit trail */ }</w:t>
            </w:r>
          </w:p>
          <w:p>
            <w:pPr>
              <w:spacing w:before="16" w:after="16"/>
            </w:pPr>
            <w:r>
              <w:rPr>
                <w:rFonts w:ascii="Courier New" w:cs="Courier New" w:eastAsia="Courier New" w:hAnsi="Courier New"/>
                <w:color w:val="2C3E50"/>
                <w:sz w:val="19"/>
                <w:szCs w:val="19"/>
              </w:rPr>
              <w:t xml:space="preserve">@Service public class LedgerService      { /* double-entry bookkeeping */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Without Facade: every controller and consumer must orchestrate all 5 services.</w:t>
            </w:r>
          </w:p>
          <w:p>
            <w:pPr>
              <w:spacing w:before="16" w:after="16"/>
            </w:pPr>
            <w:r>
              <w:rPr>
                <w:rFonts w:ascii="Courier New" w:cs="Courier New" w:eastAsia="Courier New" w:hAnsi="Courier New"/>
                <w:color w:val="1A6B3A"/>
                <w:sz w:val="19"/>
                <w:szCs w:val="19"/>
              </w:rPr>
              <w:t xml:space="preserve">// With Facade: one entry point that handles the orchestration.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PaymentFacade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AccountService      accounts;</w:t>
            </w:r>
          </w:p>
          <w:p>
            <w:pPr>
              <w:spacing w:before="16" w:after="16"/>
            </w:pPr>
            <w:r>
              <w:rPr>
                <w:rFonts w:ascii="Courier New" w:cs="Courier New" w:eastAsia="Courier New" w:hAnsi="Courier New"/>
                <w:color w:val="2C3E50"/>
                <w:sz w:val="19"/>
                <w:szCs w:val="19"/>
              </w:rPr>
              <w:t xml:space="preserve">    private final FraudService        fraud;</w:t>
            </w:r>
          </w:p>
          <w:p>
            <w:pPr>
              <w:spacing w:before="16" w:after="16"/>
            </w:pPr>
            <w:r>
              <w:rPr>
                <w:rFonts w:ascii="Courier New" w:cs="Courier New" w:eastAsia="Courier New" w:hAnsi="Courier New"/>
                <w:color w:val="2C3E50"/>
                <w:sz w:val="19"/>
                <w:szCs w:val="19"/>
              </w:rPr>
              <w:t xml:space="preserve">    private final NotificationService notifications;</w:t>
            </w:r>
          </w:p>
          <w:p>
            <w:pPr>
              <w:spacing w:before="16" w:after="16"/>
            </w:pPr>
            <w:r>
              <w:rPr>
                <w:rFonts w:ascii="Courier New" w:cs="Courier New" w:eastAsia="Courier New" w:hAnsi="Courier New"/>
                <w:color w:val="2C3E50"/>
                <w:sz w:val="19"/>
                <w:szCs w:val="19"/>
              </w:rPr>
              <w:t xml:space="preserve">    private final AuditService        audit;</w:t>
            </w:r>
          </w:p>
          <w:p>
            <w:pPr>
              <w:spacing w:before="16" w:after="16"/>
            </w:pPr>
            <w:r>
              <w:rPr>
                <w:rFonts w:ascii="Courier New" w:cs="Courier New" w:eastAsia="Courier New" w:hAnsi="Courier New"/>
                <w:color w:val="2C3E50"/>
                <w:sz w:val="19"/>
                <w:szCs w:val="19"/>
              </w:rPr>
              <w:t xml:space="preserve">    private final LedgerService       ledger;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Constructor injection omitted for brevity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PaymentResult transfer(PaymentRequest req) {</w:t>
            </w:r>
          </w:p>
          <w:p>
            <w:pPr>
              <w:spacing w:before="16" w:after="16"/>
            </w:pPr>
            <w:r>
              <w:rPr>
                <w:rFonts w:ascii="Courier New" w:cs="Courier New" w:eastAsia="Courier New" w:hAnsi="Courier New"/>
                <w:color w:val="1A6B3A"/>
                <w:sz w:val="19"/>
                <w:szCs w:val="19"/>
              </w:rPr>
              <w:t xml:space="preserve">        // Clients call ONE method — Facade orchestrates everything</w:t>
            </w:r>
          </w:p>
          <w:p>
            <w:pPr>
              <w:spacing w:before="16" w:after="16"/>
            </w:pPr>
            <w:r>
              <w:rPr>
                <w:rFonts w:ascii="Courier New" w:cs="Courier New" w:eastAsia="Courier New" w:hAnsi="Courier New"/>
                <w:color w:val="2C3E50"/>
                <w:sz w:val="19"/>
                <w:szCs w:val="19"/>
              </w:rPr>
              <w:t xml:space="preserve">        fraud.check(req);                              // 1. Fraud check</w:t>
            </w:r>
          </w:p>
          <w:p>
            <w:pPr>
              <w:spacing w:before="16" w:after="16"/>
            </w:pPr>
            <w:r>
              <w:rPr>
                <w:rFonts w:ascii="Courier New" w:cs="Courier New" w:eastAsia="Courier New" w:hAnsi="Courier New"/>
                <w:color w:val="2C3E50"/>
                <w:sz w:val="19"/>
                <w:szCs w:val="19"/>
              </w:rPr>
              <w:t xml:space="preserve">        accounts.debit(req.getFrom(), req.getAmount()); // 2. Debit source</w:t>
            </w:r>
          </w:p>
          <w:p>
            <w:pPr>
              <w:spacing w:before="16" w:after="16"/>
            </w:pPr>
            <w:r>
              <w:rPr>
                <w:rFonts w:ascii="Courier New" w:cs="Courier New" w:eastAsia="Courier New" w:hAnsi="Courier New"/>
                <w:color w:val="2C3E50"/>
                <w:sz w:val="19"/>
                <w:szCs w:val="19"/>
              </w:rPr>
              <w:t xml:space="preserve">        accounts.credit(req.getTo(), req.getAmount());  // 3. Credit dest</w:t>
            </w:r>
          </w:p>
          <w:p>
            <w:pPr>
              <w:spacing w:before="16" w:after="16"/>
            </w:pPr>
            <w:r>
              <w:rPr>
                <w:rFonts w:ascii="Courier New" w:cs="Courier New" w:eastAsia="Courier New" w:hAnsi="Courier New"/>
                <w:color w:val="2C3E50"/>
                <w:sz w:val="19"/>
                <w:szCs w:val="19"/>
              </w:rPr>
              <w:t xml:space="preserve">        ledger.record(req);                            // 4. Ledger entry</w:t>
            </w:r>
          </w:p>
          <w:p>
            <w:pPr>
              <w:spacing w:before="16" w:after="16"/>
            </w:pPr>
            <w:r>
              <w:rPr>
                <w:rFonts w:ascii="Courier New" w:cs="Courier New" w:eastAsia="Courier New" w:hAnsi="Courier New"/>
                <w:color w:val="2C3E50"/>
                <w:sz w:val="19"/>
                <w:szCs w:val="19"/>
              </w:rPr>
              <w:t xml:space="preserve">        audit.log(req, "TRANSFER_COMPLETE");          // 5. Audit trail</w:t>
            </w:r>
          </w:p>
          <w:p>
            <w:pPr>
              <w:spacing w:before="16" w:after="16"/>
            </w:pPr>
            <w:r>
              <w:rPr>
                <w:rFonts w:ascii="Courier New" w:cs="Courier New" w:eastAsia="Courier New" w:hAnsi="Courier New"/>
                <w:color w:val="2C3E50"/>
                <w:sz w:val="19"/>
                <w:szCs w:val="19"/>
              </w:rPr>
              <w:t xml:space="preserve">        notifications.sendConfirmation(req);           // 6. Notify user</w:t>
            </w:r>
          </w:p>
          <w:p>
            <w:pPr>
              <w:spacing w:before="16" w:after="16"/>
            </w:pPr>
            <w:r>
              <w:rPr>
                <w:rFonts w:ascii="Courier New" w:cs="Courier New" w:eastAsia="Courier New" w:hAnsi="Courier New"/>
                <w:color w:val="2C3E50"/>
                <w:sz w:val="19"/>
                <w:szCs w:val="19"/>
              </w:rPr>
              <w:t xml:space="preserve">        return PaymentResult.success(generateTxId());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Controller just calls the facade — has no idea about the 5 internal services.</w:t>
            </w:r>
          </w:p>
          <w:p>
            <w:pPr>
              <w:spacing w:before="16" w:after="16"/>
            </w:pPr>
            <w:r>
              <w:rPr>
                <w:rFonts w:ascii="Courier New" w:cs="Courier New" w:eastAsia="Courier New" w:hAnsi="Courier New"/>
                <w:color w:val="2C3E50"/>
                <w:sz w:val="19"/>
                <w:szCs w:val="19"/>
              </w:rPr>
              <w:t xml:space="preserve">@RestController</w:t>
            </w:r>
          </w:p>
          <w:p>
            <w:pPr>
              <w:spacing w:before="16" w:after="16"/>
            </w:pPr>
            <w:r>
              <w:rPr>
                <w:rFonts w:ascii="Courier New" w:cs="Courier New" w:eastAsia="Courier New" w:hAnsi="Courier New"/>
                <w:color w:val="2C3E50"/>
                <w:sz w:val="19"/>
                <w:szCs w:val="19"/>
              </w:rPr>
              <w:t xml:space="preserve">public class PaymentController {</w:t>
            </w:r>
          </w:p>
          <w:p>
            <w:pPr>
              <w:spacing w:before="16" w:after="16"/>
            </w:pPr>
            <w:r>
              <w:rPr>
                <w:rFonts w:ascii="Courier New" w:cs="Courier New" w:eastAsia="Courier New" w:hAnsi="Courier New"/>
                <w:color w:val="2C3E50"/>
                <w:sz w:val="19"/>
                <w:szCs w:val="19"/>
              </w:rPr>
              <w:t xml:space="preserve">    private final PaymentFacade facade;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@PostMapping("/transfer")</w:t>
            </w:r>
          </w:p>
          <w:p>
            <w:pPr>
              <w:spacing w:before="16" w:after="16"/>
            </w:pPr>
            <w:r>
              <w:rPr>
                <w:rFonts w:ascii="Courier New" w:cs="Courier New" w:eastAsia="Courier New" w:hAnsi="Courier New"/>
                <w:color w:val="2C3E50"/>
                <w:sz w:val="19"/>
                <w:szCs w:val="19"/>
              </w:rPr>
              <w:t xml:space="preserve">    public ResponseEntity&lt;PaymentResult&gt; transfer(@RequestBody PaymentRequest req) {</w:t>
            </w:r>
          </w:p>
          <w:p>
            <w:pPr>
              <w:spacing w:before="16" w:after="16"/>
            </w:pPr>
            <w:r>
              <w:rPr>
                <w:rFonts w:ascii="Courier New" w:cs="Courier New" w:eastAsia="Courier New" w:hAnsi="Courier New"/>
                <w:color w:val="2C3E50"/>
                <w:sz w:val="19"/>
                <w:szCs w:val="19"/>
              </w:rPr>
              <w:t xml:space="preserve">        return ResponseEntity.ok(facade.transfer(req));</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Q8.  </w:t>
            </w:r>
            <w:r>
              <w:rPr>
                <w:rFonts w:ascii="Calibri" w:cs="Calibri" w:eastAsia="Calibri" w:hAnsi="Calibri"/>
                <w:b/>
                <w:bCs/>
                <w:color w:val="2C3E50"/>
                <w:sz w:val="21"/>
                <w:szCs w:val="21"/>
              </w:rPr>
              <w:t xml:space="preserve">What is the Facade pattern and how does it help in a microservices architecture?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Facade provides a single simplified entry point to a complex subsystem. In microservices, the API Gateway is a Facade — clients call one service and it routes, aggregates, and transforms responses from multiple downstream services. Within a single service, the service layer is a Facade over the repository, fraud, notification, and audit layers. The benefit is that the controller only knows about the facade — if the internal orchestration changes, only the facade changes. It also makes testing easier: to test the controller you mock the facade, not five separate services.</w:t>
            </w:r>
          </w:p>
        </w:tc>
      </w:tr>
    </w:tbl>
    <w:p>
      <w:pPr>
        <w:spacing w:before="180" w:after="0"/>
      </w:pPr>
      <w:r>
        <w:t xml:space="preserve"/>
      </w:r>
    </w:p>
    <w:p>
      <w:r>
        <w:br w:type="page"/>
      </w:r>
    </w:p>
    <w:p>
      <w:pPr>
        <w:spacing w:before="240" w:after="70"/>
      </w:pPr>
      <w:r>
        <w:rPr>
          <w:rFonts w:ascii="Calibri" w:cs="Calibri" w:eastAsia="Calibri" w:hAnsi="Calibri"/>
          <w:b/>
          <w:bCs/>
          <w:color w:val="1A56A8"/>
          <w:sz w:val="30"/>
          <w:szCs w:val="30"/>
        </w:rPr>
        <w:t xml:space="preserve">Pattern 8 — Proxy</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Intent:</w:t>
            </w:r>
          </w:p>
          <w:p>
            <w:pPr>
              <w:spacing w:before="0" w:after="0"/>
            </w:pPr>
            <w:r>
              <w:rPr>
                <w:rFonts w:ascii="Calibri" w:cs="Calibri" w:eastAsia="Calibri" w:hAnsi="Calibri"/>
                <w:color w:val="2C3E50"/>
                <w:sz w:val="21"/>
                <w:szCs w:val="21"/>
              </w:rPr>
              <w:t xml:space="preserve">Provide a surrogate that controls access to another object. The proxy has the same interface as the real object — the client cannot tell the difference. Common uses: lazy loading, access control, caching, remote access, and logging.</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 STATIC PROXY ──</w:t>
            </w:r>
          </w:p>
          <w:p>
            <w:pPr>
              <w:spacing w:before="16" w:after="16"/>
            </w:pPr>
            <w:r>
              <w:rPr>
                <w:rFonts w:ascii="Courier New" w:cs="Courier New" w:eastAsia="Courier New" w:hAnsi="Courier New"/>
                <w:color w:val="2C3E50"/>
                <w:sz w:val="19"/>
                <w:szCs w:val="19"/>
              </w:rPr>
              <w:t xml:space="preserve">public interface AccountRepository {</w:t>
            </w:r>
          </w:p>
          <w:p>
            <w:pPr>
              <w:spacing w:before="16" w:after="16"/>
            </w:pPr>
            <w:r>
              <w:rPr>
                <w:rFonts w:ascii="Courier New" w:cs="Courier New" w:eastAsia="Courier New" w:hAnsi="Courier New"/>
                <w:color w:val="2C3E50"/>
                <w:sz w:val="19"/>
                <w:szCs w:val="19"/>
              </w:rPr>
              <w:t xml:space="preserve">    Account findById(String accountId);</w:t>
            </w:r>
          </w:p>
          <w:p>
            <w:pPr>
              <w:spacing w:before="16" w:after="16"/>
            </w:pPr>
            <w:r>
              <w:rPr>
                <w:rFonts w:ascii="Courier New" w:cs="Courier New" w:eastAsia="Courier New" w:hAnsi="Courier New"/>
                <w:color w:val="2C3E50"/>
                <w:sz w:val="19"/>
                <w:szCs w:val="19"/>
              </w:rPr>
              <w:t xml:space="preserve">    void    save(Account account);</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Caching proxy — sits in front of the real repository</w:t>
            </w:r>
          </w:p>
          <w:p>
            <w:pPr>
              <w:spacing w:before="16" w:after="16"/>
            </w:pPr>
            <w:r>
              <w:rPr>
                <w:rFonts w:ascii="Courier New" w:cs="Courier New" w:eastAsia="Courier New" w:hAnsi="Courier New"/>
                <w:color w:val="2C3E50"/>
                <w:sz w:val="19"/>
                <w:szCs w:val="19"/>
              </w:rPr>
              <w:t xml:space="preserve">public class CachingAccountRepository implements AccountRepository {</w:t>
            </w:r>
          </w:p>
          <w:p>
            <w:pPr>
              <w:spacing w:before="16" w:after="16"/>
            </w:pPr>
            <w:r>
              <w:rPr>
                <w:rFonts w:ascii="Courier New" w:cs="Courier New" w:eastAsia="Courier New" w:hAnsi="Courier New"/>
                <w:color w:val="2C3E50"/>
                <w:sz w:val="19"/>
                <w:szCs w:val="19"/>
              </w:rPr>
              <w:t xml:space="preserve">    private final AccountRepository    real;</w:t>
            </w:r>
          </w:p>
          <w:p>
            <w:pPr>
              <w:spacing w:before="16" w:after="16"/>
            </w:pPr>
            <w:r>
              <w:rPr>
                <w:rFonts w:ascii="Courier New" w:cs="Courier New" w:eastAsia="Courier New" w:hAnsi="Courier New"/>
                <w:color w:val="2C3E50"/>
                <w:sz w:val="19"/>
                <w:szCs w:val="19"/>
              </w:rPr>
              <w:t xml:space="preserve">    private final Map&lt;String, Account&gt; cache = new ConcurrentHashMap&lt;&gt;();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CachingAccountRepository(AccountRepository real) { this.real = real;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Account findById(String accountId) {</w:t>
            </w:r>
          </w:p>
          <w:p>
            <w:pPr>
              <w:spacing w:before="16" w:after="16"/>
            </w:pPr>
            <w:r>
              <w:rPr>
                <w:rFonts w:ascii="Courier New" w:cs="Courier New" w:eastAsia="Courier New" w:hAnsi="Courier New"/>
                <w:color w:val="2C3E50"/>
                <w:sz w:val="19"/>
                <w:szCs w:val="19"/>
              </w:rPr>
              <w:t xml:space="preserve">        return cache.computeIfAbsent(accountId, real::findById);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void save(Account account) {</w:t>
            </w:r>
          </w:p>
          <w:p>
            <w:pPr>
              <w:spacing w:before="16" w:after="16"/>
            </w:pPr>
            <w:r>
              <w:rPr>
                <w:rFonts w:ascii="Courier New" w:cs="Courier New" w:eastAsia="Courier New" w:hAnsi="Courier New"/>
                <w:color w:val="2C3E50"/>
                <w:sz w:val="19"/>
                <w:szCs w:val="19"/>
              </w:rPr>
              <w:t xml:space="preserve">        real.save(account);</w:t>
            </w:r>
          </w:p>
          <w:p>
            <w:pPr>
              <w:spacing w:before="16" w:after="16"/>
            </w:pPr>
            <w:r>
              <w:rPr>
                <w:rFonts w:ascii="Courier New" w:cs="Courier New" w:eastAsia="Courier New" w:hAnsi="Courier New"/>
                <w:color w:val="2C3E50"/>
                <w:sz w:val="19"/>
                <w:szCs w:val="19"/>
              </w:rPr>
              <w:t xml:space="preserve">        cache.put(account.getId(), account); // keep cache consistent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DYNAMIC PROXY (java.lang.reflect) ──</w:t>
            </w:r>
          </w:p>
          <w:p>
            <w:pPr>
              <w:spacing w:before="16" w:after="16"/>
            </w:pPr>
            <w:r>
              <w:rPr>
                <w:rFonts w:ascii="Courier New" w:cs="Courier New" w:eastAsia="Courier New" w:hAnsi="Courier New"/>
                <w:color w:val="1A6B3A"/>
                <w:sz w:val="19"/>
                <w:szCs w:val="19"/>
              </w:rPr>
              <w:t xml:space="preserve">// Creates a proxy at runtime without a pre-written proxy class.</w:t>
            </w:r>
          </w:p>
          <w:p>
            <w:pPr>
              <w:spacing w:before="16" w:after="16"/>
            </w:pPr>
            <w:r>
              <w:rPr>
                <w:rFonts w:ascii="Courier New" w:cs="Courier New" w:eastAsia="Courier New" w:hAnsi="Courier New"/>
                <w:color w:val="1A6B3A"/>
                <w:sz w:val="19"/>
                <w:szCs w:val="19"/>
              </w:rPr>
              <w:t xml:space="preserve">// This is exactly how Spring AOP and Spring Data JPA work.</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AccountRepository proxy = (AccountRepository) Proxy.newProxyInstance(</w:t>
            </w:r>
          </w:p>
          <w:p>
            <w:pPr>
              <w:spacing w:before="16" w:after="16"/>
            </w:pPr>
            <w:r>
              <w:rPr>
                <w:rFonts w:ascii="Courier New" w:cs="Courier New" w:eastAsia="Courier New" w:hAnsi="Courier New"/>
                <w:color w:val="2C3E50"/>
                <w:sz w:val="19"/>
                <w:szCs w:val="19"/>
              </w:rPr>
              <w:t xml:space="preserve">    AccountRepository.class.getClassLoader(),</w:t>
            </w:r>
          </w:p>
          <w:p>
            <w:pPr>
              <w:spacing w:before="16" w:after="16"/>
            </w:pPr>
            <w:r>
              <w:rPr>
                <w:rFonts w:ascii="Courier New" w:cs="Courier New" w:eastAsia="Courier New" w:hAnsi="Courier New"/>
                <w:color w:val="2C3E50"/>
                <w:sz w:val="19"/>
                <w:szCs w:val="19"/>
              </w:rPr>
              <w:t xml:space="preserve">    new Class[]{ AccountRepository.class },</w:t>
            </w:r>
          </w:p>
          <w:p>
            <w:pPr>
              <w:spacing w:before="16" w:after="16"/>
            </w:pPr>
            <w:r>
              <w:rPr>
                <w:rFonts w:ascii="Courier New" w:cs="Courier New" w:eastAsia="Courier New" w:hAnsi="Courier New"/>
                <w:color w:val="2C3E50"/>
                <w:sz w:val="19"/>
                <w:szCs w:val="19"/>
              </w:rPr>
              <w:t xml:space="preserve">    (proxyObj, method, args) -&gt; {</w:t>
            </w:r>
          </w:p>
          <w:p>
            <w:pPr>
              <w:spacing w:before="16" w:after="16"/>
            </w:pPr>
            <w:r>
              <w:rPr>
                <w:rFonts w:ascii="Courier New" w:cs="Courier New" w:eastAsia="Courier New" w:hAnsi="Courier New"/>
                <w:color w:val="2C3E50"/>
                <w:sz w:val="19"/>
                <w:szCs w:val="19"/>
              </w:rPr>
              <w:t xml:space="preserve">        long start = System.currentTimeMillis();</w:t>
            </w:r>
          </w:p>
          <w:p>
            <w:pPr>
              <w:spacing w:before="16" w:after="16"/>
            </w:pPr>
            <w:r>
              <w:rPr>
                <w:rFonts w:ascii="Courier New" w:cs="Courier New" w:eastAsia="Courier New" w:hAnsi="Courier New"/>
                <w:color w:val="2C3E50"/>
                <w:sz w:val="19"/>
                <w:szCs w:val="19"/>
              </w:rPr>
              <w:t xml:space="preserve">        Object result = method.invoke(realRepository, args); // delegate to real</w:t>
            </w:r>
          </w:p>
          <w:p>
            <w:pPr>
              <w:spacing w:before="16" w:after="16"/>
            </w:pPr>
            <w:r>
              <w:rPr>
                <w:rFonts w:ascii="Courier New" w:cs="Courier New" w:eastAsia="Courier New" w:hAnsi="Courier New"/>
                <w:color w:val="2C3E50"/>
                <w:sz w:val="19"/>
                <w:szCs w:val="19"/>
              </w:rPr>
              <w:t xml:space="preserve">        long elapsed = System.currentTimeMillis() - start;</w:t>
            </w:r>
          </w:p>
          <w:p>
            <w:pPr>
              <w:spacing w:before="16" w:after="16"/>
            </w:pPr>
            <w:r>
              <w:rPr>
                <w:rFonts w:ascii="Courier New" w:cs="Courier New" w:eastAsia="Courier New" w:hAnsi="Courier New"/>
                <w:color w:val="2C3E50"/>
                <w:sz w:val="19"/>
                <w:szCs w:val="19"/>
              </w:rPr>
              <w:t xml:space="preserve">        log.info("{}() took {}ms", method.getName(), elapsed);</w:t>
            </w:r>
          </w:p>
          <w:p>
            <w:pPr>
              <w:spacing w:before="16" w:after="16"/>
            </w:pPr>
            <w:r>
              <w:rPr>
                <w:rFonts w:ascii="Courier New" w:cs="Courier New" w:eastAsia="Courier New" w:hAnsi="Courier New"/>
                <w:color w:val="2C3E50"/>
                <w:sz w:val="19"/>
                <w:szCs w:val="19"/>
              </w:rPr>
              <w:t xml:space="preserve">        return result;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SPRING AOP IS A PROXY ──</w:t>
            </w:r>
          </w:p>
          <w:p>
            <w:pPr>
              <w:spacing w:before="16" w:after="16"/>
            </w:pPr>
            <w:r>
              <w:rPr>
                <w:rFonts w:ascii="Courier New" w:cs="Courier New" w:eastAsia="Courier New" w:hAnsi="Courier New"/>
                <w:color w:val="1A6B3A"/>
                <w:sz w:val="19"/>
                <w:szCs w:val="19"/>
              </w:rPr>
              <w:t xml:space="preserve">// @Transactional, @Cacheable, @Async, @Retryable all work by wrapping</w:t>
            </w:r>
          </w:p>
          <w:p>
            <w:pPr>
              <w:spacing w:before="16" w:after="16"/>
            </w:pPr>
            <w:r>
              <w:rPr>
                <w:rFonts w:ascii="Courier New" w:cs="Courier New" w:eastAsia="Courier New" w:hAnsi="Courier New"/>
                <w:color w:val="1A6B3A"/>
                <w:sz w:val="19"/>
                <w:szCs w:val="19"/>
              </w:rPr>
              <w:t xml:space="preserve">// your @Bean in a proxy at application startup.</w:t>
            </w:r>
          </w:p>
          <w:p>
            <w:pPr>
              <w:spacing w:before="16" w:after="16"/>
            </w:pPr>
            <w:r>
              <w:rPr>
                <w:rFonts w:ascii="Courier New" w:cs="Courier New" w:eastAsia="Courier New" w:hAnsi="Courier New"/>
                <w:color w:val="1A6B3A"/>
                <w:sz w:val="19"/>
                <w:szCs w:val="19"/>
              </w:rPr>
              <w:t xml:space="preserve">// This is why self-invocation (calling @Transactional from within the same class)</w:t>
            </w:r>
          </w:p>
          <w:p>
            <w:pPr>
              <w:spacing w:before="16" w:after="16"/>
            </w:pPr>
            <w:r>
              <w:rPr>
                <w:rFonts w:ascii="Courier New" w:cs="Courier New" w:eastAsia="Courier New" w:hAnsi="Courier New"/>
                <w:color w:val="1A6B3A"/>
                <w:sz w:val="19"/>
                <w:szCs w:val="19"/>
              </w:rPr>
              <w:t xml:space="preserve">// does not work — you bypass the proxy when calling this.method().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JPA LAZY LOADING IS A PROXY ──</w:t>
            </w:r>
          </w:p>
          <w:p>
            <w:pPr>
              <w:spacing w:before="16" w:after="16"/>
            </w:pPr>
            <w:r>
              <w:rPr>
                <w:rFonts w:ascii="Courier New" w:cs="Courier New" w:eastAsia="Courier New" w:hAnsi="Courier New"/>
                <w:color w:val="1A6B3A"/>
                <w:sz w:val="19"/>
                <w:szCs w:val="19"/>
              </w:rPr>
              <w:t xml:space="preserve">// account.getTransactions() returns a Hibernate proxy — the actual SELECT</w:t>
            </w:r>
          </w:p>
          <w:p>
            <w:pPr>
              <w:spacing w:before="16" w:after="16"/>
            </w:pPr>
            <w:r>
              <w:rPr>
                <w:rFonts w:ascii="Courier New" w:cs="Courier New" w:eastAsia="Courier New" w:hAnsi="Courier New"/>
                <w:color w:val="1A6B3A"/>
                <w:sz w:val="19"/>
                <w:szCs w:val="19"/>
              </w:rPr>
              <w:t xml:space="preserve">// is deferred until you first access the collection.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Q9.  </w:t>
            </w:r>
            <w:r>
              <w:rPr>
                <w:rFonts w:ascii="Calibri" w:cs="Calibri" w:eastAsia="Calibri" w:hAnsi="Calibri"/>
                <w:b/>
                <w:bCs/>
                <w:color w:val="2C3E50"/>
                <w:sz w:val="21"/>
                <w:szCs w:val="21"/>
              </w:rPr>
              <w:t xml:space="preserve">What is the Proxy pattern and how does Spring use it?</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A proxy wraps the real object with the same interface and adds behaviour around method calls. Spring uses JDK dynamic proxies or CGLIB byte-code proxies for almost everything AOP-related. When you annotate a @Bean method with @Transactional, Spring replaces the bean with a proxy that opens a transaction before the method and commits/rolls back after. Same for @Cacheable, @Async, and @Retryable. The practical consequence is the self-invocation problem: if you call a @Transactional method from within the same class using this.method(), you bypass the proxy and the transaction annotation has no effect. The fix is to inject the proxy via the application context or restructure the code.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Behavioural Patterns</w:t>
      </w:r>
    </w:p>
    <w:p>
      <w:pPr>
        <w:pBdr>
          <w:bottom w:val="single" w:color="C25E00"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What behavioural patterns do:</w:t>
            </w:r>
          </w:p>
          <w:p>
            <w:pPr>
              <w:spacing w:before="0" w:after="0"/>
            </w:pPr>
            <w:r>
              <w:rPr>
                <w:rFonts w:ascii="Calibri" w:cs="Calibri" w:eastAsia="Calibri" w:hAnsi="Calibri"/>
                <w:color w:val="2C3E50"/>
                <w:sz w:val="21"/>
                <w:szCs w:val="21"/>
              </w:rPr>
              <w:t xml:space="preserve">They define how objects communicate and share responsibility. The recurring theme is separating what you do from how and when you do it — which directly enables extensibility, testability, and loose coupling.</w:t>
            </w:r>
          </w:p>
        </w:tc>
      </w:tr>
    </w:tbl>
    <w:p>
      <w:pPr>
        <w:spacing w:before="180" w:after="0"/>
      </w:pPr>
      <w:r>
        <w:t xml:space="preserve"/>
      </w:r>
    </w:p>
    <w:p>
      <w:r>
        <w:br w:type="page"/>
      </w:r>
    </w:p>
    <w:p>
      <w:pPr>
        <w:spacing w:before="240" w:after="70"/>
      </w:pPr>
      <w:r>
        <w:rPr>
          <w:rFonts w:ascii="Calibri" w:cs="Calibri" w:eastAsia="Calibri" w:hAnsi="Calibri"/>
          <w:b/>
          <w:bCs/>
          <w:color w:val="1A56A8"/>
          <w:sz w:val="30"/>
          <w:szCs w:val="30"/>
        </w:rPr>
        <w:t xml:space="preserve">Pattern 9 — Observer</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Intent:</w:t>
            </w:r>
          </w:p>
          <w:p>
            <w:pPr>
              <w:spacing w:before="0" w:after="0"/>
            </w:pPr>
            <w:r>
              <w:rPr>
                <w:rFonts w:ascii="Calibri" w:cs="Calibri" w:eastAsia="Calibri" w:hAnsi="Calibri"/>
                <w:color w:val="2C3E50"/>
                <w:sz w:val="21"/>
                <w:szCs w:val="21"/>
              </w:rPr>
              <w:t xml:space="preserve">Define a one-to-many dependency between objects so that when one object changes state, all dependents are notified and updated automatically. This is the foundation of event-driven architecture.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 PURE JAVA OBSERVER ──</w:t>
            </w:r>
          </w:p>
          <w:p>
            <w:pPr>
              <w:spacing w:before="16" w:after="16"/>
            </w:pPr>
            <w:r>
              <w:rPr>
                <w:rFonts w:ascii="Courier New" w:cs="Courier New" w:eastAsia="Courier New" w:hAnsi="Courier New"/>
                <w:color w:val="2C3E50"/>
                <w:sz w:val="19"/>
                <w:szCs w:val="19"/>
              </w:rPr>
              <w:t xml:space="preserve">public interface PaymentEventListener {</w:t>
            </w:r>
          </w:p>
          <w:p>
            <w:pPr>
              <w:spacing w:before="16" w:after="16"/>
            </w:pPr>
            <w:r>
              <w:rPr>
                <w:rFonts w:ascii="Courier New" w:cs="Courier New" w:eastAsia="Courier New" w:hAnsi="Courier New"/>
                <w:color w:val="2C3E50"/>
                <w:sz w:val="19"/>
                <w:szCs w:val="19"/>
              </w:rPr>
              <w:t xml:space="preserve">    void onPaymentCompleted(PaymentCompletedEvent event);</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public class PaymentEventPublisher {</w:t>
            </w:r>
          </w:p>
          <w:p>
            <w:pPr>
              <w:spacing w:before="16" w:after="16"/>
            </w:pPr>
            <w:r>
              <w:rPr>
                <w:rFonts w:ascii="Courier New" w:cs="Courier New" w:eastAsia="Courier New" w:hAnsi="Courier New"/>
                <w:color w:val="2C3E50"/>
                <w:sz w:val="19"/>
                <w:szCs w:val="19"/>
              </w:rPr>
              <w:t xml:space="preserve">    private final List&lt;PaymentEventListener&gt; listeners = new CopyOnWriteArrayList&lt;&gt;();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void subscribe(PaymentEventListener listener)   { listeners.add(listener); }</w:t>
            </w:r>
          </w:p>
          <w:p>
            <w:pPr>
              <w:spacing w:before="16" w:after="16"/>
            </w:pPr>
            <w:r>
              <w:rPr>
                <w:rFonts w:ascii="Courier New" w:cs="Courier New" w:eastAsia="Courier New" w:hAnsi="Courier New"/>
                <w:color w:val="2C3E50"/>
                <w:sz w:val="19"/>
                <w:szCs w:val="19"/>
              </w:rPr>
              <w:t xml:space="preserve">    public void unsubscribe(PaymentEventListener listener) { listeners.remove(listener);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void publish(PaymentCompletedEvent event) {</w:t>
            </w:r>
          </w:p>
          <w:p>
            <w:pPr>
              <w:spacing w:before="16" w:after="16"/>
            </w:pPr>
            <w:r>
              <w:rPr>
                <w:rFonts w:ascii="Courier New" w:cs="Courier New" w:eastAsia="Courier New" w:hAnsi="Courier New"/>
                <w:color w:val="2C3E50"/>
                <w:sz w:val="19"/>
                <w:szCs w:val="19"/>
              </w:rPr>
              <w:t xml:space="preserve">        listeners.forEach(l -&gt; l.onPaymentCompleted(event));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Concrete listeners — each handles its own concern</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public class AuditEventListener implements PaymentEventListener {</w:t>
            </w:r>
          </w:p>
          <w:p>
            <w:pPr>
              <w:spacing w:before="16" w:after="16"/>
            </w:pPr>
            <w:r>
              <w:rPr>
                <w:rFonts w:ascii="Courier New" w:cs="Courier New" w:eastAsia="Courier New" w:hAnsi="Courier New"/>
                <w:color w:val="2C3E50"/>
                <w:sz w:val="19"/>
                <w:szCs w:val="19"/>
              </w:rPr>
              <w:t xml:space="preserve">    public void onPaymentCompleted(PaymentCompletedEvent e) {</w:t>
            </w:r>
          </w:p>
          <w:p>
            <w:pPr>
              <w:spacing w:before="16" w:after="16"/>
            </w:pPr>
            <w:r>
              <w:rPr>
                <w:rFonts w:ascii="Courier New" w:cs="Courier New" w:eastAsia="Courier New" w:hAnsi="Courier New"/>
                <w:color w:val="2C3E50"/>
                <w:sz w:val="19"/>
                <w:szCs w:val="19"/>
              </w:rPr>
              <w:t xml:space="preserve">        auditService.record(e.getTransactionId(), e.getAmount());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SPRING ApplicationEvent — Spring's built-in Observer ──</w:t>
            </w:r>
          </w:p>
          <w:p>
            <w:pPr>
              <w:spacing w:before="16" w:after="16"/>
            </w:pPr>
            <w:r>
              <w:rPr>
                <w:rFonts w:ascii="Courier New" w:cs="Courier New" w:eastAsia="Courier New" w:hAnsi="Courier New"/>
                <w:color w:val="1A6B3A"/>
                <w:sz w:val="19"/>
                <w:szCs w:val="19"/>
              </w:rPr>
              <w:t xml:space="preserve">// 1. Define the event</w:t>
            </w:r>
          </w:p>
          <w:p>
            <w:pPr>
              <w:spacing w:before="16" w:after="16"/>
            </w:pPr>
            <w:r>
              <w:rPr>
                <w:rFonts w:ascii="Courier New" w:cs="Courier New" w:eastAsia="Courier New" w:hAnsi="Courier New"/>
                <w:color w:val="2C3E50"/>
                <w:sz w:val="19"/>
                <w:szCs w:val="19"/>
              </w:rPr>
              <w:t xml:space="preserve">public class PaymentCompletedEvent extends ApplicationEvent {</w:t>
            </w:r>
          </w:p>
          <w:p>
            <w:pPr>
              <w:spacing w:before="16" w:after="16"/>
            </w:pPr>
            <w:r>
              <w:rPr>
                <w:rFonts w:ascii="Courier New" w:cs="Courier New" w:eastAsia="Courier New" w:hAnsi="Courier New"/>
                <w:color w:val="2C3E50"/>
                <w:sz w:val="19"/>
                <w:szCs w:val="19"/>
              </w:rPr>
              <w:t xml:space="preserve">    private final String transactionId;</w:t>
            </w:r>
          </w:p>
          <w:p>
            <w:pPr>
              <w:spacing w:before="16" w:after="16"/>
            </w:pPr>
            <w:r>
              <w:rPr>
                <w:rFonts w:ascii="Courier New" w:cs="Courier New" w:eastAsia="Courier New" w:hAnsi="Courier New"/>
                <w:color w:val="2C3E50"/>
                <w:sz w:val="19"/>
                <w:szCs w:val="19"/>
              </w:rPr>
              <w:t xml:space="preserve">    private final BigDecimal amount;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PaymentCompletedEvent(Object source, String txId, BigDecimal amount) {</w:t>
            </w:r>
          </w:p>
          <w:p>
            <w:pPr>
              <w:spacing w:before="16" w:after="16"/>
            </w:pPr>
            <w:r>
              <w:rPr>
                <w:rFonts w:ascii="Courier New" w:cs="Courier New" w:eastAsia="Courier New" w:hAnsi="Courier New"/>
                <w:color w:val="2C3E50"/>
                <w:sz w:val="19"/>
                <w:szCs w:val="19"/>
              </w:rPr>
              <w:t xml:space="preserve">        super(source);</w:t>
            </w:r>
          </w:p>
          <w:p>
            <w:pPr>
              <w:spacing w:before="16" w:after="16"/>
            </w:pPr>
            <w:r>
              <w:rPr>
                <w:rFonts w:ascii="Courier New" w:cs="Courier New" w:eastAsia="Courier New" w:hAnsi="Courier New"/>
                <w:color w:val="2C3E50"/>
                <w:sz w:val="19"/>
                <w:szCs w:val="19"/>
              </w:rPr>
              <w:t xml:space="preserve">        this.transactionId = txId;</w:t>
            </w:r>
          </w:p>
          <w:p>
            <w:pPr>
              <w:spacing w:before="16" w:after="16"/>
            </w:pPr>
            <w:r>
              <w:rPr>
                <w:rFonts w:ascii="Courier New" w:cs="Courier New" w:eastAsia="Courier New" w:hAnsi="Courier New"/>
                <w:color w:val="2C3E50"/>
                <w:sz w:val="19"/>
                <w:szCs w:val="19"/>
              </w:rPr>
              <w:t xml:space="preserve">        this.amount        = amount;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2. Publish from service</w:t>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PaymentService {</w:t>
            </w:r>
          </w:p>
          <w:p>
            <w:pPr>
              <w:spacing w:before="16" w:after="16"/>
            </w:pPr>
            <w:r>
              <w:rPr>
                <w:rFonts w:ascii="Courier New" w:cs="Courier New" w:eastAsia="Courier New" w:hAnsi="Courier New"/>
                <w:color w:val="2C3E50"/>
                <w:sz w:val="19"/>
                <w:szCs w:val="19"/>
              </w:rPr>
              <w:t xml:space="preserve">    @Autowired private ApplicationEventPublisher publisher;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PaymentResult process(PaymentRequest req) {</w:t>
            </w:r>
          </w:p>
          <w:p>
            <w:pPr>
              <w:spacing w:before="16" w:after="16"/>
            </w:pPr>
            <w:r>
              <w:rPr>
                <w:rFonts w:ascii="Courier New" w:cs="Courier New" w:eastAsia="Courier New" w:hAnsi="Courier New"/>
                <w:color w:val="2C3E50"/>
                <w:sz w:val="19"/>
                <w:szCs w:val="19"/>
              </w:rPr>
              <w:t xml:space="preserve">        PaymentResult result = processInternal(req);</w:t>
            </w:r>
          </w:p>
          <w:p>
            <w:pPr>
              <w:spacing w:before="16" w:after="16"/>
            </w:pPr>
            <w:r>
              <w:rPr>
                <w:rFonts w:ascii="Courier New" w:cs="Courier New" w:eastAsia="Courier New" w:hAnsi="Courier New"/>
                <w:color w:val="2C3E50"/>
                <w:sz w:val="19"/>
                <w:szCs w:val="19"/>
              </w:rPr>
              <w:t xml:space="preserve">        publisher.publishEvent(new PaymentCompletedEvent(this, result.getId(), req.getAmount()));</w:t>
            </w:r>
          </w:p>
          <w:p>
            <w:pPr>
              <w:spacing w:before="16" w:after="16"/>
            </w:pPr>
            <w:r>
              <w:rPr>
                <w:rFonts w:ascii="Courier New" w:cs="Courier New" w:eastAsia="Courier New" w:hAnsi="Courier New"/>
                <w:color w:val="2C3E50"/>
                <w:sz w:val="19"/>
                <w:szCs w:val="19"/>
              </w:rPr>
              <w:t xml:space="preserve">        return result;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3. Listen with @EventListener</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public class NotificationEventHandler {</w:t>
            </w:r>
          </w:p>
          <w:p>
            <w:pPr>
              <w:spacing w:before="16" w:after="16"/>
            </w:pPr>
            <w:r>
              <w:rPr>
                <w:rFonts w:ascii="Courier New" w:cs="Courier New" w:eastAsia="Courier New" w:hAnsi="Courier New"/>
                <w:color w:val="2C3E50"/>
                <w:sz w:val="19"/>
                <w:szCs w:val="19"/>
              </w:rPr>
              <w:t xml:space="preserve">    @EventListener</w:t>
            </w:r>
          </w:p>
          <w:p>
            <w:pPr>
              <w:spacing w:before="16" w:after="16"/>
            </w:pPr>
            <w:r>
              <w:rPr>
                <w:rFonts w:ascii="Courier New" w:cs="Courier New" w:eastAsia="Courier New" w:hAnsi="Courier New"/>
                <w:color w:val="2C3E50"/>
                <w:sz w:val="19"/>
                <w:szCs w:val="19"/>
              </w:rPr>
              <w:t xml:space="preserve">    public void handle(PaymentCompletedEvent event) {</w:t>
            </w:r>
          </w:p>
          <w:p>
            <w:pPr>
              <w:spacing w:before="16" w:after="16"/>
            </w:pPr>
            <w:r>
              <w:rPr>
                <w:rFonts w:ascii="Courier New" w:cs="Courier New" w:eastAsia="Courier New" w:hAnsi="Courier New"/>
                <w:color w:val="2C3E50"/>
                <w:sz w:val="19"/>
                <w:szCs w:val="19"/>
              </w:rPr>
              <w:t xml:space="preserve">        notificationService.sendConfirmation(event.getTransactionId());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@Async on the listener makes it non-blocking — handler runs in a separate thread.</w:t>
            </w:r>
          </w:p>
          <w:p>
            <w:pPr>
              <w:spacing w:before="16" w:after="16"/>
            </w:pPr>
            <w:r>
              <w:rPr>
                <w:rFonts w:ascii="Courier New" w:cs="Courier New" w:eastAsia="Courier New" w:hAnsi="Courier New"/>
                <w:color w:val="1A6B3A"/>
                <w:sz w:val="19"/>
                <w:szCs w:val="19"/>
              </w:rPr>
              <w:t xml:space="preserve">// @TransactionalEventListener: fires only after the publishing transaction commits.</w:t>
            </w:r>
          </w:p>
          <w:p>
            <w:pPr>
              <w:spacing w:before="16" w:after="16"/>
            </w:pPr>
            <w:r>
              <w:rPr>
                <w:rFonts w:ascii="Courier New" w:cs="Courier New" w:eastAsia="Courier New" w:hAnsi="Courier New"/>
                <w:color w:val="1A6B3A"/>
                <w:sz w:val="19"/>
                <w:szCs w:val="19"/>
              </w:rPr>
              <w:t xml:space="preserve">// Kafka is Observer at distributed scale — producers publish, consumer groups observe.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Q10.  </w:t>
            </w:r>
            <w:r>
              <w:rPr>
                <w:rFonts w:ascii="Calibri" w:cs="Calibri" w:eastAsia="Calibri" w:hAnsi="Calibri"/>
                <w:b/>
                <w:bCs/>
                <w:color w:val="2C3E50"/>
                <w:sz w:val="21"/>
                <w:szCs w:val="21"/>
              </w:rPr>
              <w:t xml:space="preserve">What is the Observer pattern and how does Spring implement it?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Observer defines a one-to-many relationship where a publisher notifies all registered subscribers when something happens. The publisher does not know or care who is listening — it just fires the event. Spring implements this with ApplicationEventPublisher and @EventListener. The practical benefit is decoupling: when a payment completes, the PaymentService does not need to call the NotificationService, AuditService, and LedgerService directly — it just fires an event and each service listens independently. This means you can add a new listener (say, a fraud alert service) without touching the PaymentService. For async listeners I use @Async so the payment service is not blocked waiting for notifications to send.</w:t>
            </w:r>
          </w:p>
        </w:tc>
      </w:tr>
    </w:tbl>
    <w:p>
      <w:pPr>
        <w:spacing w:before="180" w:after="0"/>
      </w:pPr>
      <w:r>
        <w:t xml:space="preserve"/>
      </w:r>
    </w:p>
    <w:p>
      <w:r>
        <w:br w:type="page"/>
      </w:r>
    </w:p>
    <w:p>
      <w:pPr>
        <w:spacing w:before="240" w:after="70"/>
      </w:pPr>
      <w:r>
        <w:rPr>
          <w:rFonts w:ascii="Calibri" w:cs="Calibri" w:eastAsia="Calibri" w:hAnsi="Calibri"/>
          <w:b/>
          <w:bCs/>
          <w:color w:val="1A56A8"/>
          <w:sz w:val="30"/>
          <w:szCs w:val="30"/>
        </w:rPr>
        <w:t xml:space="preserve">Pattern 10 — Strategy</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Intent:</w:t>
            </w:r>
          </w:p>
          <w:p>
            <w:pPr>
              <w:spacing w:before="0" w:after="0"/>
            </w:pPr>
            <w:r>
              <w:rPr>
                <w:rFonts w:ascii="Calibri" w:cs="Calibri" w:eastAsia="Calibri" w:hAnsi="Calibri"/>
                <w:color w:val="2C3E50"/>
                <w:sz w:val="21"/>
                <w:szCs w:val="21"/>
              </w:rPr>
              <w:t xml:space="preserve">Define a family of algorithms, encapsulate each one, and make them interchangeable. Strategy lets the algorithm vary independently from the clients that use it.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Strategy interface</w:t>
            </w:r>
          </w:p>
          <w:p>
            <w:pPr>
              <w:spacing w:before="16" w:after="16"/>
            </w:pPr>
            <w:r>
              <w:rPr>
                <w:rFonts w:ascii="Courier New" w:cs="Courier New" w:eastAsia="Courier New" w:hAnsi="Courier New"/>
                <w:color w:val="2C3E50"/>
                <w:sz w:val="19"/>
                <w:szCs w:val="19"/>
              </w:rPr>
              <w:t xml:space="preserve">public interface PaymentRoutingStrategy {</w:t>
            </w:r>
          </w:p>
          <w:p>
            <w:pPr>
              <w:spacing w:before="16" w:after="16"/>
            </w:pPr>
            <w:r>
              <w:rPr>
                <w:rFonts w:ascii="Courier New" w:cs="Courier New" w:eastAsia="Courier New" w:hAnsi="Courier New"/>
                <w:color w:val="2C3E50"/>
                <w:sz w:val="19"/>
                <w:szCs w:val="19"/>
              </w:rPr>
              <w:t xml:space="preserve">    PaymentGateway selectGateway(PaymentRequest req, List&lt;PaymentGateway&gt; available);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Strategy 1: lowest fee routing</w:t>
            </w:r>
          </w:p>
          <w:p>
            <w:pPr>
              <w:spacing w:before="16" w:after="16"/>
            </w:pPr>
            <w:r>
              <w:rPr>
                <w:rFonts w:ascii="Courier New" w:cs="Courier New" w:eastAsia="Courier New" w:hAnsi="Courier New"/>
                <w:color w:val="2C3E50"/>
                <w:sz w:val="19"/>
                <w:szCs w:val="19"/>
              </w:rPr>
              <w:t xml:space="preserve">@Component("lowestFeeRouting")</w:t>
            </w:r>
          </w:p>
          <w:p>
            <w:pPr>
              <w:spacing w:before="16" w:after="16"/>
            </w:pPr>
            <w:r>
              <w:rPr>
                <w:rFonts w:ascii="Courier New" w:cs="Courier New" w:eastAsia="Courier New" w:hAnsi="Courier New"/>
                <w:color w:val="2C3E50"/>
                <w:sz w:val="19"/>
                <w:szCs w:val="19"/>
              </w:rPr>
              <w:t xml:space="preserve">public class LowestFeeRoutingStrategy implements PaymentRoutingStrategy {</w:t>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PaymentGateway selectGateway(PaymentRequest req, List&lt;PaymentGateway&gt; available) {</w:t>
            </w:r>
          </w:p>
          <w:p>
            <w:pPr>
              <w:spacing w:before="16" w:after="16"/>
            </w:pPr>
            <w:r>
              <w:rPr>
                <w:rFonts w:ascii="Courier New" w:cs="Courier New" w:eastAsia="Courier New" w:hAnsi="Courier New"/>
                <w:color w:val="2C3E50"/>
                <w:sz w:val="19"/>
                <w:szCs w:val="19"/>
              </w:rPr>
              <w:t xml:space="preserve">        return available.stream()</w:t>
            </w:r>
          </w:p>
          <w:p>
            <w:pPr>
              <w:spacing w:before="16" w:after="16"/>
            </w:pPr>
            <w:r>
              <w:rPr>
                <w:rFonts w:ascii="Courier New" w:cs="Courier New" w:eastAsia="Courier New" w:hAnsi="Courier New"/>
                <w:color w:val="2C3E50"/>
                <w:sz w:val="19"/>
                <w:szCs w:val="19"/>
              </w:rPr>
              <w:t xml:space="preserve">            .min(Comparator.comparing(g -&gt; g.getFeePercentage(req.getAmount())))</w:t>
            </w:r>
          </w:p>
          <w:p>
            <w:pPr>
              <w:spacing w:before="16" w:after="16"/>
            </w:pPr>
            <w:r>
              <w:rPr>
                <w:rFonts w:ascii="Courier New" w:cs="Courier New" w:eastAsia="Courier New" w:hAnsi="Courier New"/>
                <w:color w:val="2C3E50"/>
                <w:sz w:val="19"/>
                <w:szCs w:val="19"/>
              </w:rPr>
              <w:t xml:space="preserve">            .orElseThrow();</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Strategy 2: highest reliability routing</w:t>
            </w:r>
          </w:p>
          <w:p>
            <w:pPr>
              <w:spacing w:before="16" w:after="16"/>
            </w:pPr>
            <w:r>
              <w:rPr>
                <w:rFonts w:ascii="Courier New" w:cs="Courier New" w:eastAsia="Courier New" w:hAnsi="Courier New"/>
                <w:color w:val="2C3E50"/>
                <w:sz w:val="19"/>
                <w:szCs w:val="19"/>
              </w:rPr>
              <w:t xml:space="preserve">@Component("highReliabilityRouting")</w:t>
            </w:r>
          </w:p>
          <w:p>
            <w:pPr>
              <w:spacing w:before="16" w:after="16"/>
            </w:pPr>
            <w:r>
              <w:rPr>
                <w:rFonts w:ascii="Courier New" w:cs="Courier New" w:eastAsia="Courier New" w:hAnsi="Courier New"/>
                <w:color w:val="2C3E50"/>
                <w:sz w:val="19"/>
                <w:szCs w:val="19"/>
              </w:rPr>
              <w:t xml:space="preserve">public class HighReliabilityRoutingStrategy implements PaymentRoutingStrategy {</w:t>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PaymentGateway selectGateway(PaymentRequest req, List&lt;PaymentGateway&gt; available) {</w:t>
            </w:r>
          </w:p>
          <w:p>
            <w:pPr>
              <w:spacing w:before="16" w:after="16"/>
            </w:pPr>
            <w:r>
              <w:rPr>
                <w:rFonts w:ascii="Courier New" w:cs="Courier New" w:eastAsia="Courier New" w:hAnsi="Courier New"/>
                <w:color w:val="2C3E50"/>
                <w:sz w:val="19"/>
                <w:szCs w:val="19"/>
              </w:rPr>
              <w:t xml:space="preserve">        return available.stream()</w:t>
            </w:r>
          </w:p>
          <w:p>
            <w:pPr>
              <w:spacing w:before="16" w:after="16"/>
            </w:pPr>
            <w:r>
              <w:rPr>
                <w:rFonts w:ascii="Courier New" w:cs="Courier New" w:eastAsia="Courier New" w:hAnsi="Courier New"/>
                <w:color w:val="2C3E50"/>
                <w:sz w:val="19"/>
                <w:szCs w:val="19"/>
              </w:rPr>
              <w:t xml:space="preserve">            .max(Comparator.comparing(PaymentGateway::getUptimePercentage))</w:t>
            </w:r>
          </w:p>
          <w:p>
            <w:pPr>
              <w:spacing w:before="16" w:after="16"/>
            </w:pPr>
            <w:r>
              <w:rPr>
                <w:rFonts w:ascii="Courier New" w:cs="Courier New" w:eastAsia="Courier New" w:hAnsi="Courier New"/>
                <w:color w:val="2C3E50"/>
                <w:sz w:val="19"/>
                <w:szCs w:val="19"/>
              </w:rPr>
              <w:t xml:space="preserve">            .orElseThrow();</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Strategy 3: round-robin for load balancing</w:t>
            </w:r>
          </w:p>
          <w:p>
            <w:pPr>
              <w:spacing w:before="16" w:after="16"/>
            </w:pPr>
            <w:r>
              <w:rPr>
                <w:rFonts w:ascii="Courier New" w:cs="Courier New" w:eastAsia="Courier New" w:hAnsi="Courier New"/>
                <w:color w:val="2C3E50"/>
                <w:sz w:val="19"/>
                <w:szCs w:val="19"/>
              </w:rPr>
              <w:t xml:space="preserve">@Component("roundRobinRouting")</w:t>
            </w:r>
          </w:p>
          <w:p>
            <w:pPr>
              <w:spacing w:before="16" w:after="16"/>
            </w:pPr>
            <w:r>
              <w:rPr>
                <w:rFonts w:ascii="Courier New" w:cs="Courier New" w:eastAsia="Courier New" w:hAnsi="Courier New"/>
                <w:color w:val="2C3E50"/>
                <w:sz w:val="19"/>
                <w:szCs w:val="19"/>
              </w:rPr>
              <w:t xml:space="preserve">public class RoundRobinRoutingStrategy implements PaymentRoutingStrategy {</w:t>
            </w:r>
          </w:p>
          <w:p>
            <w:pPr>
              <w:spacing w:before="16" w:after="16"/>
            </w:pPr>
            <w:r>
              <w:rPr>
                <w:rFonts w:ascii="Courier New" w:cs="Courier New" w:eastAsia="Courier New" w:hAnsi="Courier New"/>
                <w:color w:val="2C3E50"/>
                <w:sz w:val="19"/>
                <w:szCs w:val="19"/>
              </w:rPr>
              <w:t xml:space="preserve">    private final AtomicInteger counter = new AtomicInteger(0);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PaymentGateway selectGateway(PaymentRequest req, List&lt;PaymentGateway&gt; available) {</w:t>
            </w:r>
          </w:p>
          <w:p>
            <w:pPr>
              <w:spacing w:before="16" w:after="16"/>
            </w:pPr>
            <w:r>
              <w:rPr>
                <w:rFonts w:ascii="Courier New" w:cs="Courier New" w:eastAsia="Courier New" w:hAnsi="Courier New"/>
                <w:color w:val="2C3E50"/>
                <w:sz w:val="19"/>
                <w:szCs w:val="19"/>
              </w:rPr>
              <w:t xml:space="preserve">        int idx = counter.getAndIncrement() % available.size();</w:t>
            </w:r>
          </w:p>
          <w:p>
            <w:pPr>
              <w:spacing w:before="16" w:after="16"/>
            </w:pPr>
            <w:r>
              <w:rPr>
                <w:rFonts w:ascii="Courier New" w:cs="Courier New" w:eastAsia="Courier New" w:hAnsi="Courier New"/>
                <w:color w:val="2C3E50"/>
                <w:sz w:val="19"/>
                <w:szCs w:val="19"/>
              </w:rPr>
              <w:t xml:space="preserve">        return available.get(idx);</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Context: uses whichever strategy is injected</w:t>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PaymentRouter {</w:t>
            </w:r>
          </w:p>
          <w:p>
            <w:pPr>
              <w:spacing w:before="16" w:after="16"/>
            </w:pPr>
            <w:r>
              <w:rPr>
                <w:rFonts w:ascii="Courier New" w:cs="Courier New" w:eastAsia="Courier New" w:hAnsi="Courier New"/>
                <w:color w:val="2C3E50"/>
                <w:sz w:val="19"/>
                <w:szCs w:val="19"/>
              </w:rPr>
              <w:t xml:space="preserve">    private final List&lt;PaymentGateway&gt;    gateways;</w:t>
            </w:r>
          </w:p>
          <w:p>
            <w:pPr>
              <w:spacing w:before="16" w:after="16"/>
            </w:pPr>
            <w:r>
              <w:rPr>
                <w:rFonts w:ascii="Courier New" w:cs="Courier New" w:eastAsia="Courier New" w:hAnsi="Courier New"/>
                <w:color w:val="2C3E50"/>
                <w:sz w:val="19"/>
                <w:szCs w:val="19"/>
              </w:rPr>
              <w:t xml:space="preserve">    private final PaymentRoutingStrategy  strategy;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@Qualifier selects which strategy Spring injects</w:t>
            </w:r>
          </w:p>
          <w:p>
            <w:pPr>
              <w:spacing w:before="16" w:after="16"/>
            </w:pPr>
            <w:r>
              <w:rPr>
                <w:rFonts w:ascii="Courier New" w:cs="Courier New" w:eastAsia="Courier New" w:hAnsi="Courier New"/>
                <w:color w:val="2C3E50"/>
                <w:sz w:val="19"/>
                <w:szCs w:val="19"/>
              </w:rPr>
              <w:t xml:space="preserve">    public PaymentRouter(List&lt;PaymentGateway&gt; gateways,</w:t>
            </w:r>
          </w:p>
          <w:p>
            <w:pPr>
              <w:spacing w:before="16" w:after="16"/>
            </w:pPr>
            <w:r>
              <w:rPr>
                <w:rFonts w:ascii="Courier New" w:cs="Courier New" w:eastAsia="Courier New" w:hAnsi="Courier New"/>
                <w:color w:val="2C3E50"/>
                <w:sz w:val="19"/>
                <w:szCs w:val="19"/>
              </w:rPr>
              <w:t xml:space="preserve">                         @Qualifier("lowestFeeRouting") PaymentRoutingStrategy strategy) {</w:t>
            </w:r>
          </w:p>
          <w:p>
            <w:pPr>
              <w:spacing w:before="16" w:after="16"/>
            </w:pPr>
            <w:r>
              <w:rPr>
                <w:rFonts w:ascii="Courier New" w:cs="Courier New" w:eastAsia="Courier New" w:hAnsi="Courier New"/>
                <w:color w:val="2C3E50"/>
                <w:sz w:val="19"/>
                <w:szCs w:val="19"/>
              </w:rPr>
              <w:t xml:space="preserve">        this.gateways = gateways;</w:t>
            </w:r>
          </w:p>
          <w:p>
            <w:pPr>
              <w:spacing w:before="16" w:after="16"/>
            </w:pPr>
            <w:r>
              <w:rPr>
                <w:rFonts w:ascii="Courier New" w:cs="Courier New" w:eastAsia="Courier New" w:hAnsi="Courier New"/>
                <w:color w:val="2C3E50"/>
                <w:sz w:val="19"/>
                <w:szCs w:val="19"/>
              </w:rPr>
              <w:t xml:space="preserve">        this.strategy = strategy;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PaymentResult route(PaymentRequest req) {</w:t>
            </w:r>
          </w:p>
          <w:p>
            <w:pPr>
              <w:spacing w:before="16" w:after="16"/>
            </w:pPr>
            <w:r>
              <w:rPr>
                <w:rFonts w:ascii="Courier New" w:cs="Courier New" w:eastAsia="Courier New" w:hAnsi="Courier New"/>
                <w:color w:val="2C3E50"/>
                <w:sz w:val="19"/>
                <w:szCs w:val="19"/>
              </w:rPr>
              <w:t xml:space="preserve">        PaymentGateway gateway = strategy.selectGateway(req, gateways);</w:t>
            </w:r>
          </w:p>
          <w:p>
            <w:pPr>
              <w:spacing w:before="16" w:after="16"/>
            </w:pPr>
            <w:r>
              <w:rPr>
                <w:rFonts w:ascii="Courier New" w:cs="Courier New" w:eastAsia="Courier New" w:hAnsi="Courier New"/>
                <w:color w:val="2C3E50"/>
                <w:sz w:val="19"/>
                <w:szCs w:val="19"/>
              </w:rPr>
              <w:t xml:space="preserve">        return gateway.process(req);</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In Java 8+, simple strategies are often just lambdas:</w:t>
            </w:r>
          </w:p>
          <w:p>
            <w:pPr>
              <w:spacing w:before="16" w:after="16"/>
            </w:pPr>
            <w:r>
              <w:rPr>
                <w:rFonts w:ascii="Courier New" w:cs="Courier New" w:eastAsia="Courier New" w:hAnsi="Courier New"/>
                <w:color w:val="2C3E50"/>
                <w:sz w:val="19"/>
                <w:szCs w:val="19"/>
              </w:rPr>
              <w:t xml:space="preserve">PaymentRoutingStrategy cheapest = (req, gateways) -&gt;</w:t>
            </w:r>
          </w:p>
          <w:p>
            <w:pPr>
              <w:spacing w:before="16" w:after="16"/>
            </w:pPr>
            <w:r>
              <w:rPr>
                <w:rFonts w:ascii="Courier New" w:cs="Courier New" w:eastAsia="Courier New" w:hAnsi="Courier New"/>
                <w:color w:val="2C3E50"/>
                <w:sz w:val="19"/>
                <w:szCs w:val="19"/>
              </w:rPr>
              <w:t xml:space="preserve">    gateways.stream().min(Comparator.comparing(g -&gt; g.getFeePercentage(req.getAmount()))).orElseThrow();</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Q11.  </w:t>
            </w:r>
            <w:r>
              <w:rPr>
                <w:rFonts w:ascii="Calibri" w:cs="Calibri" w:eastAsia="Calibri" w:hAnsi="Calibri"/>
                <w:b/>
                <w:bCs/>
                <w:color w:val="2C3E50"/>
                <w:sz w:val="21"/>
                <w:szCs w:val="21"/>
              </w:rPr>
              <w:t xml:space="preserve">How does the Strategy pattern relate to the Open/Closed Principle?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Open/Closed says a class should be open for extension but closed for modification. Strategy achieves this: when you need a new payment routing algorithm you add a new strategy class — you do not touch the PaymentRouter. The router is closed for modification. The strategy interface is open for extension. In Spring, this maps naturally to @Component + @Qualifier: each strategy is a separate bean and you inject the right one by qualifier or with @ConditionalOnProperty. Without Strategy, you would have a big if-else block in the router — adding a new routing algorithm means modifying the router and risking breaking existing ones.</w:t>
            </w:r>
          </w:p>
        </w:tc>
      </w:tr>
    </w:tbl>
    <w:p>
      <w:pPr>
        <w:spacing w:before="180" w:after="0"/>
      </w:pPr>
      <w:r>
        <w:t xml:space="preserve"/>
      </w:r>
    </w:p>
    <w:p>
      <w:r>
        <w:br w:type="page"/>
      </w:r>
    </w:p>
    <w:p>
      <w:pPr>
        <w:spacing w:before="240" w:after="70"/>
      </w:pPr>
      <w:r>
        <w:rPr>
          <w:rFonts w:ascii="Calibri" w:cs="Calibri" w:eastAsia="Calibri" w:hAnsi="Calibri"/>
          <w:b/>
          <w:bCs/>
          <w:color w:val="1A56A8"/>
          <w:sz w:val="30"/>
          <w:szCs w:val="30"/>
        </w:rPr>
        <w:t xml:space="preserve">Pattern 11 — Template Method</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Intent:</w:t>
            </w:r>
          </w:p>
          <w:p>
            <w:pPr>
              <w:spacing w:before="0" w:after="0"/>
            </w:pPr>
            <w:r>
              <w:rPr>
                <w:rFonts w:ascii="Calibri" w:cs="Calibri" w:eastAsia="Calibri" w:hAnsi="Calibri"/>
                <w:color w:val="2C3E50"/>
                <w:sz w:val="21"/>
                <w:szCs w:val="21"/>
              </w:rPr>
              <w:t xml:space="preserve">Define the skeleton of an algorithm in a base class and defer some steps to subclasses. Template Method ensures the overall structure is fixed while allowing subclasses to override specific steps without changing the overall flow.</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The algorithm skeleton is fixed — what varies is the specific steps.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public abstract class PaymentProcessor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Template method — defines the invariant flow, marked final</w:t>
            </w:r>
          </w:p>
          <w:p>
            <w:pPr>
              <w:spacing w:before="16" w:after="16"/>
            </w:pPr>
            <w:r>
              <w:rPr>
                <w:rFonts w:ascii="Courier New" w:cs="Courier New" w:eastAsia="Courier New" w:hAnsi="Courier New"/>
                <w:color w:val="2C3E50"/>
                <w:sz w:val="19"/>
                <w:szCs w:val="19"/>
              </w:rPr>
              <w:t xml:space="preserve">    public final PaymentResult process(PaymentRequest req) {</w:t>
            </w:r>
          </w:p>
          <w:p>
            <w:pPr>
              <w:spacing w:before="16" w:after="16"/>
            </w:pPr>
            <w:r>
              <w:rPr>
                <w:rFonts w:ascii="Courier New" w:cs="Courier New" w:eastAsia="Courier New" w:hAnsi="Courier New"/>
                <w:color w:val="2C3E50"/>
                <w:sz w:val="19"/>
                <w:szCs w:val="19"/>
              </w:rPr>
              <w:t xml:space="preserve">        validate(req);             // step 1: always runs</w:t>
            </w:r>
          </w:p>
          <w:p>
            <w:pPr>
              <w:spacing w:before="16" w:after="16"/>
            </w:pPr>
            <w:r>
              <w:rPr>
                <w:rFonts w:ascii="Courier New" w:cs="Courier New" w:eastAsia="Courier New" w:hAnsi="Courier New"/>
                <w:color w:val="2C3E50"/>
                <w:sz w:val="19"/>
                <w:szCs w:val="19"/>
              </w:rPr>
              <w:t xml:space="preserve">        String txId = initiateTransaction(req); // step 2: varies by processor</w:t>
            </w:r>
          </w:p>
          <w:p>
            <w:pPr>
              <w:spacing w:before="16" w:after="16"/>
            </w:pPr>
            <w:r>
              <w:rPr>
                <w:rFonts w:ascii="Courier New" w:cs="Courier New" w:eastAsia="Courier New" w:hAnsi="Courier New"/>
                <w:color w:val="2C3E50"/>
                <w:sz w:val="19"/>
                <w:szCs w:val="19"/>
              </w:rPr>
              <w:t xml:space="preserve">        PaymentResult result = executePayment(req, txId); // step 3: varies</w:t>
            </w:r>
          </w:p>
          <w:p>
            <w:pPr>
              <w:spacing w:before="16" w:after="16"/>
            </w:pPr>
            <w:r>
              <w:rPr>
                <w:rFonts w:ascii="Courier New" w:cs="Courier New" w:eastAsia="Courier New" w:hAnsi="Courier New"/>
                <w:color w:val="2C3E50"/>
                <w:sz w:val="19"/>
                <w:szCs w:val="19"/>
              </w:rPr>
              <w:t xml:space="preserve">        if (result.isSuccessful()) {</w:t>
            </w:r>
          </w:p>
          <w:p>
            <w:pPr>
              <w:spacing w:before="16" w:after="16"/>
            </w:pPr>
            <w:r>
              <w:rPr>
                <w:rFonts w:ascii="Courier New" w:cs="Courier New" w:eastAsia="Courier New" w:hAnsi="Courier New"/>
                <w:color w:val="2C3E50"/>
                <w:sz w:val="19"/>
                <w:szCs w:val="19"/>
              </w:rPr>
              <w:t xml:space="preserve">            postProcess(req, result); // step 4: optional hook</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audit(req, result);        // step 5: always runs</w:t>
            </w:r>
          </w:p>
          <w:p>
            <w:pPr>
              <w:spacing w:before="16" w:after="16"/>
            </w:pPr>
            <w:r>
              <w:rPr>
                <w:rFonts w:ascii="Courier New" w:cs="Courier New" w:eastAsia="Courier New" w:hAnsi="Courier New"/>
                <w:color w:val="2C3E50"/>
                <w:sz w:val="19"/>
                <w:szCs w:val="19"/>
              </w:rPr>
              <w:t xml:space="preserve">        return result;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Fixed steps — shared logic</w:t>
            </w:r>
          </w:p>
          <w:p>
            <w:pPr>
              <w:spacing w:before="16" w:after="16"/>
            </w:pPr>
            <w:r>
              <w:rPr>
                <w:rFonts w:ascii="Courier New" w:cs="Courier New" w:eastAsia="Courier New" w:hAnsi="Courier New"/>
                <w:color w:val="2C3E50"/>
                <w:sz w:val="19"/>
                <w:szCs w:val="19"/>
              </w:rPr>
              <w:t xml:space="preserve">    private void validate(PaymentRequest req) {</w:t>
            </w:r>
          </w:p>
          <w:p>
            <w:pPr>
              <w:spacing w:before="16" w:after="16"/>
            </w:pPr>
            <w:r>
              <w:rPr>
                <w:rFonts w:ascii="Courier New" w:cs="Courier New" w:eastAsia="Courier New" w:hAnsi="Courier New"/>
                <w:color w:val="2C3E50"/>
                <w:sz w:val="19"/>
                <w:szCs w:val="19"/>
              </w:rPr>
              <w:t xml:space="preserve">        if (req.getAmount().compareTo(BigDecimal.ZERO) &lt;= 0)</w:t>
            </w:r>
          </w:p>
          <w:p>
            <w:pPr>
              <w:spacing w:before="16" w:after="16"/>
            </w:pPr>
            <w:r>
              <w:rPr>
                <w:rFonts w:ascii="Courier New" w:cs="Courier New" w:eastAsia="Courier New" w:hAnsi="Courier New"/>
                <w:color w:val="2C3E50"/>
                <w:sz w:val="19"/>
                <w:szCs w:val="19"/>
              </w:rPr>
              <w:t xml:space="preserve">            throw new IllegalArgumentException("Amount must be positive");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void audit(PaymentRequest req, PaymentResult result) {</w:t>
            </w:r>
          </w:p>
          <w:p>
            <w:pPr>
              <w:spacing w:before="16" w:after="16"/>
            </w:pPr>
            <w:r>
              <w:rPr>
                <w:rFonts w:ascii="Courier New" w:cs="Courier New" w:eastAsia="Courier New" w:hAnsi="Courier New"/>
                <w:color w:val="1A6B3A"/>
                <w:sz w:val="19"/>
                <w:szCs w:val="19"/>
              </w:rPr>
              <w:t xml:space="preserve">        // shared audit logging</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Abstract steps — subclasses must implement</w:t>
            </w:r>
          </w:p>
          <w:p>
            <w:pPr>
              <w:spacing w:before="16" w:after="16"/>
            </w:pPr>
            <w:r>
              <w:rPr>
                <w:rFonts w:ascii="Courier New" w:cs="Courier New" w:eastAsia="Courier New" w:hAnsi="Courier New"/>
                <w:color w:val="2C3E50"/>
                <w:sz w:val="19"/>
                <w:szCs w:val="19"/>
              </w:rPr>
              <w:t xml:space="preserve">    protected abstract String        initiateTransaction(PaymentRequest req);</w:t>
            </w:r>
          </w:p>
          <w:p>
            <w:pPr>
              <w:spacing w:before="16" w:after="16"/>
            </w:pPr>
            <w:r>
              <w:rPr>
                <w:rFonts w:ascii="Courier New" w:cs="Courier New" w:eastAsia="Courier New" w:hAnsi="Courier New"/>
                <w:color w:val="2C3E50"/>
                <w:sz w:val="19"/>
                <w:szCs w:val="19"/>
              </w:rPr>
              <w:t xml:space="preserve">    protected abstract PaymentResult executePayment(PaymentRequest req, String txId);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Hook — subclasses may optionally override (empty default)</w:t>
            </w:r>
          </w:p>
          <w:p>
            <w:pPr>
              <w:spacing w:before="16" w:after="16"/>
            </w:pPr>
            <w:r>
              <w:rPr>
                <w:rFonts w:ascii="Courier New" w:cs="Courier New" w:eastAsia="Courier New" w:hAnsi="Courier New"/>
                <w:color w:val="2C3E50"/>
                <w:sz w:val="19"/>
                <w:szCs w:val="19"/>
              </w:rPr>
              <w:t xml:space="preserve">    protected void postProcess(PaymentRequest req, PaymentResult result)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Stripe implementation — fills in the gaps</w:t>
            </w:r>
          </w:p>
          <w:p>
            <w:pPr>
              <w:spacing w:before="16" w:after="16"/>
            </w:pPr>
            <w:r>
              <w:rPr>
                <w:rFonts w:ascii="Courier New" w:cs="Courier New" w:eastAsia="Courier New" w:hAnsi="Courier New"/>
                <w:color w:val="2C3E50"/>
                <w:sz w:val="19"/>
                <w:szCs w:val="19"/>
              </w:rPr>
              <w:t xml:space="preserve">public class StripePaymentProcessor extends PaymentProcessor {</w:t>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protected String initiateTransaction(PaymentRequest req) {</w:t>
            </w:r>
          </w:p>
          <w:p>
            <w:pPr>
              <w:spacing w:before="16" w:after="16"/>
            </w:pPr>
            <w:r>
              <w:rPr>
                <w:rFonts w:ascii="Courier New" w:cs="Courier New" w:eastAsia="Courier New" w:hAnsi="Courier New"/>
                <w:color w:val="2C3E50"/>
                <w:sz w:val="19"/>
                <w:szCs w:val="19"/>
              </w:rPr>
              <w:t xml:space="preserve">        return stripeClient.createPaymentIntent(req.getAmount(), req.getCurrency());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protected PaymentResult executePayment(PaymentRequest req, String txId) {</w:t>
            </w:r>
          </w:p>
          <w:p>
            <w:pPr>
              <w:spacing w:before="16" w:after="16"/>
            </w:pPr>
            <w:r>
              <w:rPr>
                <w:rFonts w:ascii="Courier New" w:cs="Courier New" w:eastAsia="Courier New" w:hAnsi="Courier New"/>
                <w:color w:val="2C3E50"/>
                <w:sz w:val="19"/>
                <w:szCs w:val="19"/>
              </w:rPr>
              <w:t xml:space="preserve">        return stripeClient.confirm(txId);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SPRING TEMPLATE METHOD IN THE WILD ──</w:t>
            </w:r>
          </w:p>
          <w:p>
            <w:pPr>
              <w:spacing w:before="16" w:after="16"/>
            </w:pPr>
            <w:r>
              <w:rPr>
                <w:rFonts w:ascii="Courier New" w:cs="Courier New" w:eastAsia="Courier New" w:hAnsi="Courier New"/>
                <w:color w:val="1A6B3A"/>
                <w:sz w:val="19"/>
                <w:szCs w:val="19"/>
              </w:rPr>
              <w:t xml:space="preserve">// JdbcTemplate.query(): fixed skeleton (get connection, prepare statement,</w:t>
            </w:r>
          </w:p>
          <w:p>
            <w:pPr>
              <w:spacing w:before="16" w:after="16"/>
            </w:pPr>
            <w:r>
              <w:rPr>
                <w:rFonts w:ascii="Courier New" w:cs="Courier New" w:eastAsia="Courier New" w:hAnsi="Courier New"/>
                <w:color w:val="1A6B3A"/>
                <w:sz w:val="19"/>
                <w:szCs w:val="19"/>
              </w:rPr>
              <w:t xml:space="preserve">//   execute, map results, close) — you provide the SQL and RowMapper.</w:t>
            </w:r>
          </w:p>
          <w:p>
            <w:pPr>
              <w:spacing w:before="16" w:after="16"/>
            </w:pPr>
            <w:r>
              <w:rPr>
                <w:rFonts w:ascii="Courier New" w:cs="Courier New" w:eastAsia="Courier New" w:hAnsi="Courier New"/>
                <w:color w:val="1A6B3A"/>
                <w:sz w:val="19"/>
                <w:szCs w:val="19"/>
              </w:rPr>
              <w:t xml:space="preserve">// AbstractMessageListenerContainer: fixed lifecycle (start, poll, stop) —</w:t>
            </w:r>
          </w:p>
          <w:p>
            <w:pPr>
              <w:spacing w:before="16" w:after="16"/>
            </w:pPr>
            <w:r>
              <w:rPr>
                <w:rFonts w:ascii="Courier New" w:cs="Courier New" w:eastAsia="Courier New" w:hAnsi="Courier New"/>
                <w:color w:val="1A6B3A"/>
                <w:sz w:val="19"/>
                <w:szCs w:val="19"/>
              </w:rPr>
              <w:t xml:space="preserve">//   you provide handleMessage().</w:t>
            </w:r>
          </w:p>
          <w:p>
            <w:pPr>
              <w:spacing w:before="16" w:after="16"/>
            </w:pPr>
            <w:r>
              <w:rPr>
                <w:rFonts w:ascii="Courier New" w:cs="Courier New" w:eastAsia="Courier New" w:hAnsi="Courier New"/>
                <w:color w:val="1A6B3A"/>
                <w:sz w:val="19"/>
                <w:szCs w:val="19"/>
              </w:rPr>
              <w:t xml:space="preserve">// Spring Security's AbstractAuthenticationProcessingFilter: fixed auth flow —</w:t>
            </w:r>
          </w:p>
          <w:p>
            <w:pPr>
              <w:spacing w:before="16" w:after="16"/>
            </w:pPr>
            <w:r>
              <w:rPr>
                <w:rFonts w:ascii="Courier New" w:cs="Courier New" w:eastAsia="Courier New" w:hAnsi="Courier New"/>
                <w:color w:val="1A6B3A"/>
                <w:sz w:val="19"/>
                <w:szCs w:val="19"/>
              </w:rPr>
              <w:t xml:space="preserve">//   you implement attemptAuthentication().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Q12.  </w:t>
            </w:r>
            <w:r>
              <w:rPr>
                <w:rFonts w:ascii="Calibri" w:cs="Calibri" w:eastAsia="Calibri" w:hAnsi="Calibri"/>
                <w:b/>
                <w:bCs/>
                <w:color w:val="2C3E50"/>
                <w:sz w:val="21"/>
                <w:szCs w:val="21"/>
              </w:rPr>
              <w:t xml:space="preserve">What is the Template Method pattern and where does Spring use it?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Template Method defines a fixed algorithm skeleton in a base class and lets subclasses fill in the varying steps. The key is the template method is final — subclasses cannot change the overall flow, only the specific steps. Spring uses this everywhere: JdbcTemplate.query() handles connection management, statement preparation, and resource cleanup — you only provide the SQL and how to map rows. AbstractMessageListenerContainer in Spring Kafka handles the polling loop, error handling, and offset management — you just implement the message handling logic. I used this pattern in my payment processor hierarchy to ensure every payment type goes through the same validation and audit steps, regardless of the underlying gateway.</w:t>
            </w:r>
          </w:p>
        </w:tc>
      </w:tr>
    </w:tbl>
    <w:p>
      <w:pPr>
        <w:spacing w:before="180" w:after="0"/>
      </w:pPr>
      <w:r>
        <w:t xml:space="preserve"/>
      </w:r>
    </w:p>
    <w:p>
      <w:r>
        <w:br w:type="page"/>
      </w:r>
    </w:p>
    <w:p>
      <w:pPr>
        <w:spacing w:before="240" w:after="70"/>
      </w:pPr>
      <w:r>
        <w:rPr>
          <w:rFonts w:ascii="Calibri" w:cs="Calibri" w:eastAsia="Calibri" w:hAnsi="Calibri"/>
          <w:b/>
          <w:bCs/>
          <w:color w:val="1A56A8"/>
          <w:sz w:val="30"/>
          <w:szCs w:val="30"/>
        </w:rPr>
        <w:t xml:space="preserve">Pattern 12 — Command</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Intent:</w:t>
            </w:r>
          </w:p>
          <w:p>
            <w:pPr>
              <w:spacing w:before="0" w:after="0"/>
            </w:pPr>
            <w:r>
              <w:rPr>
                <w:rFonts w:ascii="Calibri" w:cs="Calibri" w:eastAsia="Calibri" w:hAnsi="Calibri"/>
                <w:color w:val="2C3E50"/>
                <w:sz w:val="21"/>
                <w:szCs w:val="21"/>
              </w:rPr>
              <w:t xml:space="preserve">Encapsulate a request as an object. This lets you queue, log, and undo operations, and makes it easy to implement retry logic, scheduling, and transactional behaviour around any action.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Command interface</w:t>
            </w:r>
          </w:p>
          <w:p>
            <w:pPr>
              <w:spacing w:before="16" w:after="16"/>
            </w:pPr>
            <w:r>
              <w:rPr>
                <w:rFonts w:ascii="Courier New" w:cs="Courier New" w:eastAsia="Courier New" w:hAnsi="Courier New"/>
                <w:color w:val="2C3E50"/>
                <w:sz w:val="19"/>
                <w:szCs w:val="19"/>
              </w:rPr>
              <w:t xml:space="preserve">public interface PaymentCommand {</w:t>
            </w:r>
          </w:p>
          <w:p>
            <w:pPr>
              <w:spacing w:before="16" w:after="16"/>
            </w:pPr>
            <w:r>
              <w:rPr>
                <w:rFonts w:ascii="Courier New" w:cs="Courier New" w:eastAsia="Courier New" w:hAnsi="Courier New"/>
                <w:color w:val="2C3E50"/>
                <w:sz w:val="19"/>
                <w:szCs w:val="19"/>
              </w:rPr>
              <w:t xml:space="preserve">    PaymentResult execute();</w:t>
            </w:r>
          </w:p>
          <w:p>
            <w:pPr>
              <w:spacing w:before="16" w:after="16"/>
            </w:pPr>
            <w:r>
              <w:rPr>
                <w:rFonts w:ascii="Courier New" w:cs="Courier New" w:eastAsia="Courier New" w:hAnsi="Courier New"/>
                <w:color w:val="2C3E50"/>
                <w:sz w:val="19"/>
                <w:szCs w:val="19"/>
              </w:rPr>
              <w:t xml:space="preserve">    void          undo();  // optional — for reversible operations</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Concrete command: encapsulates everything needed to execute a debit</w:t>
            </w:r>
          </w:p>
          <w:p>
            <w:pPr>
              <w:spacing w:before="16" w:after="16"/>
            </w:pPr>
            <w:r>
              <w:rPr>
                <w:rFonts w:ascii="Courier New" w:cs="Courier New" w:eastAsia="Courier New" w:hAnsi="Courier New"/>
                <w:color w:val="2C3E50"/>
                <w:sz w:val="19"/>
                <w:szCs w:val="19"/>
              </w:rPr>
              <w:t xml:space="preserve">public class DebitCommand implements PaymentCommand {</w:t>
            </w:r>
          </w:p>
          <w:p>
            <w:pPr>
              <w:spacing w:before="16" w:after="16"/>
            </w:pPr>
            <w:r>
              <w:rPr>
                <w:rFonts w:ascii="Courier New" w:cs="Courier New" w:eastAsia="Courier New" w:hAnsi="Courier New"/>
                <w:color w:val="2C3E50"/>
                <w:sz w:val="19"/>
                <w:szCs w:val="19"/>
              </w:rPr>
              <w:t xml:space="preserve">    private final AccountService accountService;</w:t>
            </w:r>
          </w:p>
          <w:p>
            <w:pPr>
              <w:spacing w:before="16" w:after="16"/>
            </w:pPr>
            <w:r>
              <w:rPr>
                <w:rFonts w:ascii="Courier New" w:cs="Courier New" w:eastAsia="Courier New" w:hAnsi="Courier New"/>
                <w:color w:val="2C3E50"/>
                <w:sz w:val="19"/>
                <w:szCs w:val="19"/>
              </w:rPr>
              <w:t xml:space="preserve">    private final String         accountId;</w:t>
            </w:r>
          </w:p>
          <w:p>
            <w:pPr>
              <w:spacing w:before="16" w:after="16"/>
            </w:pPr>
            <w:r>
              <w:rPr>
                <w:rFonts w:ascii="Courier New" w:cs="Courier New" w:eastAsia="Courier New" w:hAnsi="Courier New"/>
                <w:color w:val="2C3E50"/>
                <w:sz w:val="19"/>
                <w:szCs w:val="19"/>
              </w:rPr>
              <w:t xml:space="preserve">    private final BigDecimal     amount;</w:t>
            </w:r>
          </w:p>
          <w:p>
            <w:pPr>
              <w:spacing w:before="16" w:after="16"/>
            </w:pPr>
            <w:r>
              <w:rPr>
                <w:rFonts w:ascii="Courier New" w:cs="Courier New" w:eastAsia="Courier New" w:hAnsi="Courier New"/>
                <w:color w:val="2C3E50"/>
                <w:sz w:val="19"/>
                <w:szCs w:val="19"/>
              </w:rPr>
              <w:t xml:space="preserve">    private       boolean        executed = false;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DebitCommand(AccountService svc, String accountId, BigDecimal amount) {</w:t>
            </w:r>
          </w:p>
          <w:p>
            <w:pPr>
              <w:spacing w:before="16" w:after="16"/>
            </w:pPr>
            <w:r>
              <w:rPr>
                <w:rFonts w:ascii="Courier New" w:cs="Courier New" w:eastAsia="Courier New" w:hAnsi="Courier New"/>
                <w:color w:val="2C3E50"/>
                <w:sz w:val="19"/>
                <w:szCs w:val="19"/>
              </w:rPr>
              <w:t xml:space="preserve">        this.accountService = svc;</w:t>
            </w:r>
          </w:p>
          <w:p>
            <w:pPr>
              <w:spacing w:before="16" w:after="16"/>
            </w:pPr>
            <w:r>
              <w:rPr>
                <w:rFonts w:ascii="Courier New" w:cs="Courier New" w:eastAsia="Courier New" w:hAnsi="Courier New"/>
                <w:color w:val="2C3E50"/>
                <w:sz w:val="19"/>
                <w:szCs w:val="19"/>
              </w:rPr>
              <w:t xml:space="preserve">        this.accountId      = accountId;</w:t>
            </w:r>
          </w:p>
          <w:p>
            <w:pPr>
              <w:spacing w:before="16" w:after="16"/>
            </w:pPr>
            <w:r>
              <w:rPr>
                <w:rFonts w:ascii="Courier New" w:cs="Courier New" w:eastAsia="Courier New" w:hAnsi="Courier New"/>
                <w:color w:val="2C3E50"/>
                <w:sz w:val="19"/>
                <w:szCs w:val="19"/>
              </w:rPr>
              <w:t xml:space="preserve">        this.amount         = amount;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PaymentResult execute() {</w:t>
            </w:r>
          </w:p>
          <w:p>
            <w:pPr>
              <w:spacing w:before="16" w:after="16"/>
            </w:pPr>
            <w:r>
              <w:rPr>
                <w:rFonts w:ascii="Courier New" w:cs="Courier New" w:eastAsia="Courier New" w:hAnsi="Courier New"/>
                <w:color w:val="2C3E50"/>
                <w:sz w:val="19"/>
                <w:szCs w:val="19"/>
              </w:rPr>
              <w:t xml:space="preserve">        accountService.debit(accountId, amount);</w:t>
            </w:r>
          </w:p>
          <w:p>
            <w:pPr>
              <w:spacing w:before="16" w:after="16"/>
            </w:pPr>
            <w:r>
              <w:rPr>
                <w:rFonts w:ascii="Courier New" w:cs="Courier New" w:eastAsia="Courier New" w:hAnsi="Courier New"/>
                <w:color w:val="2C3E50"/>
                <w:sz w:val="19"/>
                <w:szCs w:val="19"/>
              </w:rPr>
              <w:t xml:space="preserve">        executed = true;</w:t>
            </w:r>
          </w:p>
          <w:p>
            <w:pPr>
              <w:spacing w:before="16" w:after="16"/>
            </w:pPr>
            <w:r>
              <w:rPr>
                <w:rFonts w:ascii="Courier New" w:cs="Courier New" w:eastAsia="Courier New" w:hAnsi="Courier New"/>
                <w:color w:val="2C3E50"/>
                <w:sz w:val="19"/>
                <w:szCs w:val="19"/>
              </w:rPr>
              <w:t xml:space="preserve">        return PaymentResult.success(accountId);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void undo() {</w:t>
            </w:r>
          </w:p>
          <w:p>
            <w:pPr>
              <w:spacing w:before="16" w:after="16"/>
            </w:pPr>
            <w:r>
              <w:rPr>
                <w:rFonts w:ascii="Courier New" w:cs="Courier New" w:eastAsia="Courier New" w:hAnsi="Courier New"/>
                <w:color w:val="2C3E50"/>
                <w:sz w:val="19"/>
                <w:szCs w:val="19"/>
              </w:rPr>
              <w:t xml:space="preserve">        if (executed) accountService.credit(accountId, amount); // reverse the debit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Invoker: runs commands, can queue them, retry them, or roll them back</w:t>
            </w:r>
          </w:p>
          <w:p>
            <w:pPr>
              <w:spacing w:before="16" w:after="16"/>
            </w:pPr>
            <w:r>
              <w:rPr>
                <w:rFonts w:ascii="Courier New" w:cs="Courier New" w:eastAsia="Courier New" w:hAnsi="Courier New"/>
                <w:color w:val="2C3E50"/>
                <w:sz w:val="19"/>
                <w:szCs w:val="19"/>
              </w:rPr>
              <w:t xml:space="preserve">public class PaymentCommandInvoker {</w:t>
            </w:r>
          </w:p>
          <w:p>
            <w:pPr>
              <w:spacing w:before="16" w:after="16"/>
            </w:pPr>
            <w:r>
              <w:rPr>
                <w:rFonts w:ascii="Courier New" w:cs="Courier New" w:eastAsia="Courier New" w:hAnsi="Courier New"/>
                <w:color w:val="2C3E50"/>
                <w:sz w:val="19"/>
                <w:szCs w:val="19"/>
              </w:rPr>
              <w:t xml:space="preserve">    private final Deque&lt;PaymentCommand&gt; history = new ArrayDeque&lt;&gt;();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PaymentResult execute(PaymentCommand cmd) {</w:t>
            </w:r>
          </w:p>
          <w:p>
            <w:pPr>
              <w:spacing w:before="16" w:after="16"/>
            </w:pPr>
            <w:r>
              <w:rPr>
                <w:rFonts w:ascii="Courier New" w:cs="Courier New" w:eastAsia="Courier New" w:hAnsi="Courier New"/>
                <w:color w:val="2C3E50"/>
                <w:sz w:val="19"/>
                <w:szCs w:val="19"/>
              </w:rPr>
              <w:t xml:space="preserve">        PaymentResult result = cmd.execute();</w:t>
            </w:r>
          </w:p>
          <w:p>
            <w:pPr>
              <w:spacing w:before="16" w:after="16"/>
            </w:pPr>
            <w:r>
              <w:rPr>
                <w:rFonts w:ascii="Courier New" w:cs="Courier New" w:eastAsia="Courier New" w:hAnsi="Courier New"/>
                <w:color w:val="2C3E50"/>
                <w:sz w:val="19"/>
                <w:szCs w:val="19"/>
              </w:rPr>
              <w:t xml:space="preserve">        history.push(cmd); // remember for potential undo</w:t>
            </w:r>
          </w:p>
          <w:p>
            <w:pPr>
              <w:spacing w:before="16" w:after="16"/>
            </w:pPr>
            <w:r>
              <w:rPr>
                <w:rFonts w:ascii="Courier New" w:cs="Courier New" w:eastAsia="Courier New" w:hAnsi="Courier New"/>
                <w:color w:val="2C3E50"/>
                <w:sz w:val="19"/>
                <w:szCs w:val="19"/>
              </w:rPr>
              <w:t xml:space="preserve">        return result;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void undoLast() {</w:t>
            </w:r>
          </w:p>
          <w:p>
            <w:pPr>
              <w:spacing w:before="16" w:after="16"/>
            </w:pPr>
            <w:r>
              <w:rPr>
                <w:rFonts w:ascii="Courier New" w:cs="Courier New" w:eastAsia="Courier New" w:hAnsi="Courier New"/>
                <w:color w:val="2C3E50"/>
                <w:sz w:val="19"/>
                <w:szCs w:val="19"/>
              </w:rPr>
              <w:t xml:space="preserve">        if (!history.isEmpty()) history.pop().undo();</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COMMAND AS MESSAGE — connecting to Kafka ──</w:t>
            </w:r>
          </w:p>
          <w:p>
            <w:pPr>
              <w:spacing w:before="16" w:after="16"/>
            </w:pPr>
            <w:r>
              <w:rPr>
                <w:rFonts w:ascii="Courier New" w:cs="Courier New" w:eastAsia="Courier New" w:hAnsi="Courier New"/>
                <w:color w:val="1A6B3A"/>
                <w:sz w:val="19"/>
                <w:szCs w:val="19"/>
              </w:rPr>
              <w:t xml:space="preserve">// In an event-driven system, Kafka messages ARE commands:</w:t>
            </w:r>
          </w:p>
          <w:p>
            <w:pPr>
              <w:spacing w:before="16" w:after="16"/>
            </w:pPr>
            <w:r>
              <w:rPr>
                <w:rFonts w:ascii="Courier New" w:cs="Courier New" w:eastAsia="Courier New" w:hAnsi="Courier New"/>
                <w:color w:val="1A6B3A"/>
                <w:sz w:val="19"/>
                <w:szCs w:val="19"/>
              </w:rPr>
              <w:t xml:space="preserve">// A ProcessPaymentCommand is serialised to Kafka, consumed by the processor.</w:t>
            </w:r>
          </w:p>
          <w:p>
            <w:pPr>
              <w:spacing w:before="16" w:after="16"/>
            </w:pPr>
            <w:r>
              <w:rPr>
                <w:rFonts w:ascii="Courier New" w:cs="Courier New" w:eastAsia="Courier New" w:hAnsi="Courier New"/>
                <w:color w:val="1A6B3A"/>
                <w:sz w:val="19"/>
                <w:szCs w:val="19"/>
              </w:rPr>
              <w:t xml:space="preserve">// This gives you: async processing, retry (consumer reprocesses on failure),</w:t>
            </w:r>
          </w:p>
          <w:p>
            <w:pPr>
              <w:spacing w:before="16" w:after="16"/>
            </w:pPr>
            <w:r>
              <w:rPr>
                <w:rFonts w:ascii="Courier New" w:cs="Courier New" w:eastAsia="Courier New" w:hAnsi="Courier New"/>
                <w:color w:val="1A6B3A"/>
                <w:sz w:val="19"/>
                <w:szCs w:val="19"/>
              </w:rPr>
              <w:t xml:space="preserve">// audit trail (Kafka log IS the command history), and replay.</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public record ProcessPaymentCommand(</w:t>
            </w:r>
          </w:p>
          <w:p>
            <w:pPr>
              <w:spacing w:before="16" w:after="16"/>
            </w:pPr>
            <w:r>
              <w:rPr>
                <w:rFonts w:ascii="Courier New" w:cs="Courier New" w:eastAsia="Courier New" w:hAnsi="Courier New"/>
                <w:color w:val="2C3E50"/>
                <w:sz w:val="19"/>
                <w:szCs w:val="19"/>
              </w:rPr>
              <w:t xml:space="preserve">    String commandId,</w:t>
            </w:r>
          </w:p>
          <w:p>
            <w:pPr>
              <w:spacing w:before="16" w:after="16"/>
            </w:pPr>
            <w:r>
              <w:rPr>
                <w:rFonts w:ascii="Courier New" w:cs="Courier New" w:eastAsia="Courier New" w:hAnsi="Courier New"/>
                <w:color w:val="2C3E50"/>
                <w:sz w:val="19"/>
                <w:szCs w:val="19"/>
              </w:rPr>
              <w:t xml:space="preserve">    String accountId,</w:t>
            </w:r>
          </w:p>
          <w:p>
            <w:pPr>
              <w:spacing w:before="16" w:after="16"/>
            </w:pPr>
            <w:r>
              <w:rPr>
                <w:rFonts w:ascii="Courier New" w:cs="Courier New" w:eastAsia="Courier New" w:hAnsi="Courier New"/>
                <w:color w:val="2C3E50"/>
                <w:sz w:val="19"/>
                <w:szCs w:val="19"/>
              </w:rPr>
              <w:t xml:space="preserve">    BigDecimal amount,</w:t>
            </w:r>
          </w:p>
          <w:p>
            <w:pPr>
              <w:spacing w:before="16" w:after="16"/>
            </w:pPr>
            <w:r>
              <w:rPr>
                <w:rFonts w:ascii="Courier New" w:cs="Courier New" w:eastAsia="Courier New" w:hAnsi="Courier New"/>
                <w:color w:val="2C3E50"/>
                <w:sz w:val="19"/>
                <w:szCs w:val="19"/>
              </w:rPr>
              <w:t xml:space="preserve">    String currency,</w:t>
            </w:r>
          </w:p>
          <w:p>
            <w:pPr>
              <w:spacing w:before="16" w:after="16"/>
            </w:pPr>
            <w:r>
              <w:rPr>
                <w:rFonts w:ascii="Courier New" w:cs="Courier New" w:eastAsia="Courier New" w:hAnsi="Courier New"/>
                <w:color w:val="2C3E50"/>
                <w:sz w:val="19"/>
                <w:szCs w:val="19"/>
              </w:rPr>
              <w:t xml:space="preserve">    Instant issuedAt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@KafkaListener(topics = "payment.commands")</w:t>
            </w:r>
          </w:p>
          <w:p>
            <w:pPr>
              <w:spacing w:before="16" w:after="16"/>
            </w:pPr>
            <w:r>
              <w:rPr>
                <w:rFonts w:ascii="Courier New" w:cs="Courier New" w:eastAsia="Courier New" w:hAnsi="Courier New"/>
                <w:color w:val="2C3E50"/>
                <w:sz w:val="19"/>
                <w:szCs w:val="19"/>
              </w:rPr>
              <w:t xml:space="preserve">public void handle(ProcessPaymentCommand command) {</w:t>
            </w:r>
          </w:p>
          <w:p>
            <w:pPr>
              <w:spacing w:before="16" w:after="16"/>
            </w:pPr>
            <w:r>
              <w:rPr>
                <w:rFonts w:ascii="Courier New" w:cs="Courier New" w:eastAsia="Courier New" w:hAnsi="Courier New"/>
                <w:color w:val="2C3E50"/>
                <w:sz w:val="19"/>
                <w:szCs w:val="19"/>
              </w:rPr>
              <w:t xml:space="preserve">    paymentService.process(command); // execute the encapsulated request</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Q13.  </w:t>
            </w:r>
            <w:r>
              <w:rPr>
                <w:rFonts w:ascii="Calibri" w:cs="Calibri" w:eastAsia="Calibri" w:hAnsi="Calibri"/>
                <w:b/>
                <w:bCs/>
                <w:color w:val="2C3E50"/>
                <w:sz w:val="21"/>
                <w:szCs w:val="21"/>
              </w:rPr>
              <w:t xml:space="preserve">What is the Command pattern and how does it relate to Kafka message processing?</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Command encapsulates a request — everything needed to perform an action — as an object. This means you can queue it, log it, retry it, and undo it. The connection to Kafka is direct: a Kafka message is essentially a Command object serialised onto a topic. The producer encapsulates the request as a message, Kafka queues it, and consumers execute it. You get retry for free (consumer re-reads on failure), audit trail for free (the Kafka log is the history of all commands), and replay for free (reset the consumer offset). In my VISA payment system at Infosys, every payment instruction was a message on Kafka — the Command pattern applied at distributed scale.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Patterns Quick Reference</w:t>
      </w:r>
    </w:p>
    <w:p>
      <w:pPr>
        <w:pBdr>
          <w:bottom w:val="single" w:color="DEE2E6"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Pattern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One-line intent  |  Key Spring connection  |  Real example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Singleton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One instance globally  |  @Bean default scope  |  Spring ApplicationContext, DB connection pool</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Factory Method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Decouple creation from use  |  @Bean factory methods, @ConditionalOn...  |  PaymentGateway by provider string</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Abstract Factory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Families of related objects  |  @Configuration class  |  RegionPaymentFactory (gateway + fraud + notifier)</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Builder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Readable construction of complex objects  |  WebClient.builder(), UriComponentsBuilder  |  PaymentRequest.Builder for 8-field DTO</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Prototype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Copy existing object as a starting point  |  @Scope("prototype")  |  TransactionTemplate for recurring payments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Adapter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Make incompatible interfaces work together  |  Any @Component wrapping a third-party SDK  |  RazorpayAdapter implements PaymentGateway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Decorator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Add responsibilities without subclassing  |  Spring AOP (what @Transactional does)  |  LoggingDecorator + MetricsDecorator around service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Facade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Simplify a complex subsystem  |  @Service orchestration layer  |  PaymentFacade over fraud + ledger + notification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Proxy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Control access to an object  |  Spring AOP proxies, JPA lazy loading  |  CachingAccountRepository, @Transactional proxy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Observer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Notify dependents on state change  |  ApplicationEventPublisher + @EventListener  |  Fire PaymentCompletedEvent, listeners handle audit/notify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Strategy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Interchangeable algorithms  |  @Component + @Qualifier  |  Routing strategies: cheapest / fastest / round-robin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Template Method</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Fixed algorithm, variable steps  |  JdbcTemplate, AbstractKafkaListener  |  PaymentProcessor: validate → execute → audit</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Command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Encapsulate request as object  |  Kafka messages, Spring @Async  |  ProcessPaymentCommand on Kafka topic</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Coding Lab — 8 Exercises</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Rules:</w:t>
            </w:r>
          </w:p>
          <w:p>
            <w:pPr>
              <w:spacing w:before="0" w:after="0"/>
            </w:pPr>
            <w:r>
              <w:rPr>
                <w:rFonts w:ascii="Calibri" w:cs="Calibri" w:eastAsia="Calibri" w:hAnsi="Calibri"/>
                <w:color w:val="2C3E50"/>
                <w:sz w:val="21"/>
                <w:szCs w:val="21"/>
              </w:rPr>
              <w:t xml:space="preserve">Write from memory. For each exercise connect it to the payment system context. After writing the code, write one sentence explaining which SOLID principle this pattern supports and why.</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1 — Singleton: Thread-safe Config Manager</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Task:</w:t>
            </w:r>
          </w:p>
          <w:p>
            <w:pPr>
              <w:spacing w:before="28" w:after="28"/>
            </w:pPr>
            <w:r>
              <w:rPr>
                <w:rFonts w:ascii="Calibri" w:cs="Calibri" w:eastAsia="Calibri" w:hAnsi="Calibri"/>
                <w:color w:val="2C3E50"/>
                <w:sz w:val="21"/>
                <w:szCs w:val="21"/>
              </w:rPr>
              <w:t xml:space="preserve">Write a ConfigManager class that holds payment gateway config (API keys, timeouts, URLs).</w:t>
            </w:r>
          </w:p>
          <w:p>
            <w:pPr>
              <w:spacing w:before="28" w:after="28"/>
            </w:pPr>
            <w:r>
              <w:rPr>
                <w:rFonts w:ascii="Calibri" w:cs="Calibri" w:eastAsia="Calibri" w:hAnsi="Calibri"/>
                <w:color w:val="2C3E50"/>
                <w:sz w:val="21"/>
                <w:szCs w:val="21"/>
              </w:rPr>
              <w:t xml:space="preserve">Implement using the Bill Pugh holder class pattern.</w:t>
            </w:r>
          </w:p>
          <w:p>
            <w:pPr>
              <w:spacing w:before="28" w:after="28"/>
            </w:pPr>
            <w:r>
              <w:rPr>
                <w:rFonts w:ascii="Calibri" w:cs="Calibri" w:eastAsia="Calibri" w:hAnsi="Calibri"/>
                <w:color w:val="2C3E50"/>
                <w:sz w:val="21"/>
                <w:szCs w:val="21"/>
              </w:rPr>
              <w:t xml:space="preserve">Add a reload() method that replaces config atomically — explain what thread-safety issue this introduces.</w:t>
            </w:r>
          </w:p>
          <w:p>
            <w:pPr>
              <w:spacing w:before="28" w:after="28"/>
            </w:pPr>
            <w:r>
              <w:rPr>
                <w:rFonts w:ascii="Calibri" w:cs="Calibri" w:eastAsia="Calibri" w:hAnsi="Calibri"/>
                <w:color w:val="2C3E50"/>
                <w:sz w:val="21"/>
                <w:szCs w:val="21"/>
              </w:rPr>
              <w:t xml:space="preserve">Write the same class as an enum singleton — show the trade-off.</w:t>
            </w:r>
          </w:p>
          <w:p>
            <w:pPr>
              <w:spacing w:before="28" w:after="28"/>
            </w:pPr>
            <w:r>
              <w:rPr>
                <w:rFonts w:ascii="Calibri" w:cs="Calibri" w:eastAsia="Calibri" w:hAnsi="Calibri"/>
                <w:color w:val="2C3E50"/>
                <w:sz w:val="21"/>
                <w:szCs w:val="21"/>
              </w:rPr>
              <w:t xml:space="preserve">Which implementation would you choose in a real Spring Boot app, and why?</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56A8"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2 — Factory + Abstract Factory: Multi-gateway Payment System</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Task:</w:t>
            </w:r>
          </w:p>
          <w:p>
            <w:pPr>
              <w:spacing w:before="28" w:after="28"/>
            </w:pPr>
            <w:r>
              <w:rPr>
                <w:rFonts w:ascii="Calibri" w:cs="Calibri" w:eastAsia="Calibri" w:hAnsi="Calibri"/>
                <w:color w:val="2C3E50"/>
                <w:sz w:val="21"/>
                <w:szCs w:val="21"/>
              </w:rPr>
              <w:t xml:space="preserve">Write PaymentGateway interface with charge() and refund().</w:t>
            </w:r>
          </w:p>
          <w:p>
            <w:pPr>
              <w:spacing w:before="28" w:after="28"/>
            </w:pPr>
            <w:r>
              <w:rPr>
                <w:rFonts w:ascii="Calibri" w:cs="Calibri" w:eastAsia="Calibri" w:hAnsi="Calibri"/>
                <w:color w:val="2C3E50"/>
                <w:sz w:val="21"/>
                <w:szCs w:val="21"/>
              </w:rPr>
              <w:t xml:space="preserve">Write StripeGateway, RazorpayGateway, and PaytmGateway implementations.</w:t>
            </w:r>
          </w:p>
          <w:p>
            <w:pPr>
              <w:spacing w:before="28" w:after="28"/>
            </w:pPr>
            <w:r>
              <w:rPr>
                <w:rFonts w:ascii="Calibri" w:cs="Calibri" w:eastAsia="Calibri" w:hAnsi="Calibri"/>
                <w:color w:val="2C3E50"/>
                <w:sz w:val="21"/>
                <w:szCs w:val="21"/>
              </w:rPr>
              <w:t xml:space="preserve">Write PaymentGatewayFactory.create(String provider) using switch expression.</w:t>
            </w:r>
          </w:p>
          <w:p>
            <w:pPr>
              <w:spacing w:before="28" w:after="28"/>
            </w:pPr>
            <w:r>
              <w:rPr>
                <w:rFonts w:ascii="Calibri" w:cs="Calibri" w:eastAsia="Calibri" w:hAnsi="Calibri"/>
                <w:color w:val="2C3E50"/>
                <w:sz w:val="21"/>
                <w:szCs w:val="21"/>
              </w:rPr>
              <w:t xml:space="preserve">Extend to Abstract Factory: RegionalPaymentFactory with createGateway() + createFraudDetector() + createNotifier().</w:t>
            </w:r>
          </w:p>
          <w:p>
            <w:pPr>
              <w:spacing w:before="28" w:after="28"/>
            </w:pPr>
            <w:r>
              <w:rPr>
                <w:rFonts w:ascii="Calibri" w:cs="Calibri" w:eastAsia="Calibri" w:hAnsi="Calibri"/>
                <w:color w:val="2C3E50"/>
                <w:sz w:val="21"/>
                <w:szCs w:val="21"/>
              </w:rPr>
              <w:t xml:space="preserve">Write IndiaPaymentFactory and USPaymentFactory implementations.</w:t>
            </w:r>
          </w:p>
          <w:p>
            <w:pPr>
              <w:spacing w:before="28" w:after="28"/>
            </w:pPr>
            <w:r>
              <w:rPr>
                <w:rFonts w:ascii="Calibri" w:cs="Calibri" w:eastAsia="Calibri" w:hAnsi="Calibri"/>
                <w:color w:val="2C3E50"/>
                <w:sz w:val="21"/>
                <w:szCs w:val="21"/>
              </w:rPr>
              <w:t xml:space="preserve">Show how Spring @ConditionalOnProperty selects the factory.</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3 — Builder: Immutable PaymentRequest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Task:</w:t>
            </w:r>
          </w:p>
          <w:p>
            <w:pPr>
              <w:spacing w:before="28" w:after="28"/>
            </w:pPr>
            <w:r>
              <w:rPr>
                <w:rFonts w:ascii="Calibri" w:cs="Calibri" w:eastAsia="Calibri" w:hAnsi="Calibri"/>
                <w:color w:val="2C3E50"/>
                <w:sz w:val="21"/>
                <w:szCs w:val="21"/>
              </w:rPr>
              <w:t xml:space="preserve">Write PaymentRequest with 8 fields (4 required, 4 optional) using the inner Builder pattern.</w:t>
            </w:r>
          </w:p>
          <w:p>
            <w:pPr>
              <w:spacing w:before="28" w:after="28"/>
            </w:pPr>
            <w:r>
              <w:rPr>
                <w:rFonts w:ascii="Calibri" w:cs="Calibri" w:eastAsia="Calibri" w:hAnsi="Calibri"/>
                <w:color w:val="2C3E50"/>
                <w:sz w:val="21"/>
                <w:szCs w:val="21"/>
              </w:rPr>
              <w:t xml:space="preserve">Required fields validated in the Builder constructor. Optional fields with sensible defaults.</w:t>
            </w:r>
          </w:p>
          <w:p>
            <w:pPr>
              <w:spacing w:before="28" w:after="28"/>
            </w:pPr>
            <w:r>
              <w:rPr>
                <w:rFonts w:ascii="Calibri" w:cs="Calibri" w:eastAsia="Calibri" w:hAnsi="Calibri"/>
                <w:color w:val="2C3E50"/>
                <w:sz w:val="21"/>
                <w:szCs w:val="21"/>
              </w:rPr>
              <w:t xml:space="preserve">Add a validate() method in build() that throws IllegalStateException for invalid combinations.</w:t>
            </w:r>
          </w:p>
          <w:p>
            <w:pPr>
              <w:spacing w:before="28" w:after="28"/>
            </w:pPr>
            <w:r>
              <w:rPr>
                <w:rFonts w:ascii="Calibri" w:cs="Calibri" w:eastAsia="Calibri" w:hAnsi="Calibri"/>
                <w:color w:val="2C3E50"/>
                <w:sz w:val="21"/>
                <w:szCs w:val="21"/>
              </w:rPr>
              <w:t xml:space="preserve">Write Builder.from(PaymentRequest existing) — a copy-builder that starts from an existing request.</w:t>
            </w:r>
          </w:p>
          <w:p>
            <w:pPr>
              <w:spacing w:before="28" w:after="28"/>
            </w:pPr>
            <w:r>
              <w:rPr>
                <w:rFonts w:ascii="Calibri" w:cs="Calibri" w:eastAsia="Calibri" w:hAnsi="Calibri"/>
                <w:color w:val="2C3E50"/>
                <w:sz w:val="21"/>
                <w:szCs w:val="21"/>
              </w:rPr>
              <w:t xml:space="preserve">Demonstrate at the call site how readable the construction is vs a telescoping constructor.</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4 — Adapter: AWS S3 Storage Adapter</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Task:</w:t>
            </w:r>
          </w:p>
          <w:p>
            <w:pPr>
              <w:spacing w:before="28" w:after="28"/>
            </w:pPr>
            <w:r>
              <w:rPr>
                <w:rFonts w:ascii="Calibri" w:cs="Calibri" w:eastAsia="Calibri" w:hAnsi="Calibri"/>
                <w:color w:val="2C3E50"/>
                <w:sz w:val="21"/>
                <w:szCs w:val="21"/>
              </w:rPr>
              <w:t xml:space="preserve">Write a FileStorage interface with upload(String key, byte[] data), download(String key), delete(String key).</w:t>
            </w:r>
          </w:p>
          <w:p>
            <w:pPr>
              <w:spacing w:before="28" w:after="28"/>
            </w:pPr>
            <w:r>
              <w:rPr>
                <w:rFonts w:ascii="Calibri" w:cs="Calibri" w:eastAsia="Calibri" w:hAnsi="Calibri"/>
                <w:color w:val="2C3E50"/>
                <w:sz w:val="21"/>
                <w:szCs w:val="21"/>
              </w:rPr>
              <w:t xml:space="preserve">Write S3StorageAdapter implementing FileStorage — wraps a mock AWS S3 client.</w:t>
            </w:r>
          </w:p>
          <w:p>
            <w:pPr>
              <w:spacing w:before="28" w:after="28"/>
            </w:pPr>
            <w:r>
              <w:rPr>
                <w:rFonts w:ascii="Calibri" w:cs="Calibri" w:eastAsia="Calibri" w:hAnsi="Calibri"/>
                <w:color w:val="2C3E50"/>
                <w:sz w:val="21"/>
                <w:szCs w:val="21"/>
              </w:rPr>
              <w:t xml:space="preserve">Adapt the method signatures: S3 uses PutObjectRequest, GetObjectRequest etc.</w:t>
            </w:r>
          </w:p>
          <w:p>
            <w:pPr>
              <w:spacing w:before="28" w:after="28"/>
            </w:pPr>
            <w:r>
              <w:rPr>
                <w:rFonts w:ascii="Calibri" w:cs="Calibri" w:eastAsia="Calibri" w:hAnsi="Calibri"/>
                <w:color w:val="2C3E50"/>
                <w:sz w:val="21"/>
                <w:szCs w:val="21"/>
              </w:rPr>
              <w:t xml:space="preserve">Write LocalStorageAdapter for local dev/testing with same FileStorage interface.</w:t>
            </w:r>
          </w:p>
          <w:p>
            <w:pPr>
              <w:spacing w:before="28" w:after="28"/>
            </w:pPr>
            <w:r>
              <w:rPr>
                <w:rFonts w:ascii="Calibri" w:cs="Calibri" w:eastAsia="Calibri" w:hAnsi="Calibri"/>
                <w:color w:val="2C3E50"/>
                <w:sz w:val="21"/>
                <w:szCs w:val="21"/>
              </w:rPr>
              <w:t xml:space="preserve">Show how a Spring @Configuration selects adapter based on active profile.</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5 — Decorator: Layered Payment Service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Task:</w:t>
            </w:r>
          </w:p>
          <w:p>
            <w:pPr>
              <w:spacing w:before="28" w:after="28"/>
            </w:pPr>
            <w:r>
              <w:rPr>
                <w:rFonts w:ascii="Calibri" w:cs="Calibri" w:eastAsia="Calibri" w:hAnsi="Calibri"/>
                <w:color w:val="2C3E50"/>
                <w:sz w:val="21"/>
                <w:szCs w:val="21"/>
              </w:rPr>
              <w:t xml:space="preserve">Write PaymentService interface with process(PaymentRequest): PaymentResult.</w:t>
            </w:r>
          </w:p>
          <w:p>
            <w:pPr>
              <w:spacing w:before="28" w:after="28"/>
            </w:pPr>
            <w:r>
              <w:rPr>
                <w:rFonts w:ascii="Calibri" w:cs="Calibri" w:eastAsia="Calibri" w:hAnsi="Calibri"/>
                <w:color w:val="2C3E50"/>
                <w:sz w:val="21"/>
                <w:szCs w:val="21"/>
              </w:rPr>
              <w:t xml:space="preserve">Write CorePaymentService — the base implementation.</w:t>
            </w:r>
          </w:p>
          <w:p>
            <w:pPr>
              <w:spacing w:before="28" w:after="28"/>
            </w:pPr>
            <w:r>
              <w:rPr>
                <w:rFonts w:ascii="Calibri" w:cs="Calibri" w:eastAsia="Calibri" w:hAnsi="Calibri"/>
                <w:color w:val="2C3E50"/>
                <w:sz w:val="21"/>
                <w:szCs w:val="21"/>
              </w:rPr>
              <w:t xml:space="preserve">Write LoggingPaymentDecorator — logs request and result.</w:t>
            </w:r>
          </w:p>
          <w:p>
            <w:pPr>
              <w:spacing w:before="28" w:after="28"/>
            </w:pPr>
            <w:r>
              <w:rPr>
                <w:rFonts w:ascii="Calibri" w:cs="Calibri" w:eastAsia="Calibri" w:hAnsi="Calibri"/>
                <w:color w:val="2C3E50"/>
                <w:sz w:val="21"/>
                <w:szCs w:val="21"/>
              </w:rPr>
              <w:t xml:space="preserve">Write MetricsPaymentDecorator — records timer metric via MeterRegistry.</w:t>
            </w:r>
          </w:p>
          <w:p>
            <w:pPr>
              <w:spacing w:before="28" w:after="28"/>
            </w:pPr>
            <w:r>
              <w:rPr>
                <w:rFonts w:ascii="Calibri" w:cs="Calibri" w:eastAsia="Calibri" w:hAnsi="Calibri"/>
                <w:color w:val="2C3E50"/>
                <w:sz w:val="21"/>
                <w:szCs w:val="21"/>
              </w:rPr>
              <w:t xml:space="preserve">Write RetryPaymentDecorator — retries up to 3 times on gateway timeout.</w:t>
            </w:r>
          </w:p>
          <w:p>
            <w:pPr>
              <w:spacing w:before="28" w:after="28"/>
            </w:pPr>
            <w:r>
              <w:rPr>
                <w:rFonts w:ascii="Calibri" w:cs="Calibri" w:eastAsia="Calibri" w:hAnsi="Calibri"/>
                <w:color w:val="2C3E50"/>
                <w:sz w:val="21"/>
                <w:szCs w:val="21"/>
              </w:rPr>
              <w:t xml:space="preserve">Show the Bean wiring that stacks all three decorators around CorePaymentService.</w:t>
            </w:r>
          </w:p>
          <w:p>
            <w:pPr>
              <w:spacing w:before="28" w:after="28"/>
            </w:pPr>
            <w:r>
              <w:rPr>
                <w:rFonts w:ascii="Calibri" w:cs="Calibri" w:eastAsia="Calibri" w:hAnsi="Calibri"/>
                <w:color w:val="2C3E50"/>
                <w:sz w:val="21"/>
                <w:szCs w:val="21"/>
              </w:rPr>
              <w:t xml:space="preserve">Explain: what is the execution order when process() is called?</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6 — Observer: Payment Event System</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Task:</w:t>
            </w:r>
          </w:p>
          <w:p>
            <w:pPr>
              <w:spacing w:before="28" w:after="28"/>
            </w:pPr>
            <w:r>
              <w:rPr>
                <w:rFonts w:ascii="Calibri" w:cs="Calibri" w:eastAsia="Calibri" w:hAnsi="Calibri"/>
                <w:color w:val="2C3E50"/>
                <w:sz w:val="21"/>
                <w:szCs w:val="21"/>
              </w:rPr>
              <w:t xml:space="preserve">Define PaymentCompletedEvent extending ApplicationEvent with transactionId, amount, accountId.</w:t>
            </w:r>
          </w:p>
          <w:p>
            <w:pPr>
              <w:spacing w:before="28" w:after="28"/>
            </w:pPr>
            <w:r>
              <w:rPr>
                <w:rFonts w:ascii="Calibri" w:cs="Calibri" w:eastAsia="Calibri" w:hAnsi="Calibri"/>
                <w:color w:val="2C3E50"/>
                <w:sz w:val="21"/>
                <w:szCs w:val="21"/>
              </w:rPr>
              <w:t xml:space="preserve">Write PaymentService that publishes the event after successful processing.</w:t>
            </w:r>
          </w:p>
          <w:p>
            <w:pPr>
              <w:spacing w:before="28" w:after="28"/>
            </w:pPr>
            <w:r>
              <w:rPr>
                <w:rFonts w:ascii="Calibri" w:cs="Calibri" w:eastAsia="Calibri" w:hAnsi="Calibri"/>
                <w:color w:val="2C3E50"/>
                <w:sz w:val="21"/>
                <w:szCs w:val="21"/>
              </w:rPr>
              <w:t xml:space="preserve">Write three @EventListener beans: AuditEventHandler, NotificationEventHandler, AnalyticsEventHandler.</w:t>
            </w:r>
          </w:p>
          <w:p>
            <w:pPr>
              <w:spacing w:before="28" w:after="28"/>
            </w:pPr>
            <w:r>
              <w:rPr>
                <w:rFonts w:ascii="Calibri" w:cs="Calibri" w:eastAsia="Calibri" w:hAnsi="Calibri"/>
                <w:color w:val="2C3E50"/>
                <w:sz w:val="21"/>
                <w:szCs w:val="21"/>
              </w:rPr>
              <w:t xml:space="preserve">Make the notification handler @Async — explain why and what the threading implications are.</w:t>
            </w:r>
          </w:p>
          <w:p>
            <w:pPr>
              <w:spacing w:before="28" w:after="28"/>
            </w:pPr>
            <w:r>
              <w:rPr>
                <w:rFonts w:ascii="Calibri" w:cs="Calibri" w:eastAsia="Calibri" w:hAnsi="Calibri"/>
                <w:color w:val="2C3E50"/>
                <w:sz w:val="21"/>
                <w:szCs w:val="21"/>
              </w:rPr>
              <w:t xml:space="preserve">Write a @TransactionalEventListener for the audit handler — explain when it fires vs @EventListener.</w:t>
            </w:r>
          </w:p>
          <w:p>
            <w:pPr>
              <w:spacing w:before="28" w:after="28"/>
            </w:pPr>
            <w:r>
              <w:rPr>
                <w:rFonts w:ascii="Calibri" w:cs="Calibri" w:eastAsia="Calibri" w:hAnsi="Calibri"/>
                <w:color w:val="2C3E50"/>
                <w:sz w:val="21"/>
                <w:szCs w:val="21"/>
              </w:rPr>
              <w:t xml:space="preserve">Test: show how to capture events in a unit test with ApplicationEvents.</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7 — Strategy: Payment Routing Engine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Task:</w:t>
            </w:r>
          </w:p>
          <w:p>
            <w:pPr>
              <w:spacing w:before="28" w:after="28"/>
            </w:pPr>
            <w:r>
              <w:rPr>
                <w:rFonts w:ascii="Calibri" w:cs="Calibri" w:eastAsia="Calibri" w:hAnsi="Calibri"/>
                <w:color w:val="2C3E50"/>
                <w:sz w:val="21"/>
                <w:szCs w:val="21"/>
              </w:rPr>
              <w:t xml:space="preserve">Write PaymentRoutingStrategy interface with selectGateway(req, available): PaymentGateway.</w:t>
            </w:r>
          </w:p>
          <w:p>
            <w:pPr>
              <w:spacing w:before="28" w:after="28"/>
            </w:pPr>
            <w:r>
              <w:rPr>
                <w:rFonts w:ascii="Calibri" w:cs="Calibri" w:eastAsia="Calibri" w:hAnsi="Calibri"/>
                <w:color w:val="2C3E50"/>
                <w:sz w:val="21"/>
                <w:szCs w:val="21"/>
              </w:rPr>
              <w:t xml:space="preserve">Implement three strategies: LowestFeeStrategy, HighestReliabilityStrategy, RoundRobinStrategy.</w:t>
            </w:r>
          </w:p>
          <w:p>
            <w:pPr>
              <w:spacing w:before="28" w:after="28"/>
            </w:pPr>
            <w:r>
              <w:rPr>
                <w:rFonts w:ascii="Calibri" w:cs="Calibri" w:eastAsia="Calibri" w:hAnsi="Calibri"/>
                <w:color w:val="2C3E50"/>
                <w:sz w:val="21"/>
                <w:szCs w:val="21"/>
              </w:rPr>
              <w:t xml:space="preserve">Write PaymentRouter that is injected with a strategy via constructor + @Qualifier.</w:t>
            </w:r>
          </w:p>
          <w:p>
            <w:pPr>
              <w:spacing w:before="28" w:after="28"/>
            </w:pPr>
            <w:r>
              <w:rPr>
                <w:rFonts w:ascii="Calibri" w:cs="Calibri" w:eastAsia="Calibri" w:hAnsi="Calibri"/>
                <w:color w:val="2C3E50"/>
                <w:sz w:val="21"/>
                <w:szCs w:val="21"/>
              </w:rPr>
              <w:t xml:space="preserve">Add a dynamic version: RoutingStrategyRegistry that maps String names to strategies.</w:t>
            </w:r>
          </w:p>
          <w:p>
            <w:pPr>
              <w:spacing w:before="28" w:after="28"/>
            </w:pPr>
            <w:r>
              <w:rPr>
                <w:rFonts w:ascii="Calibri" w:cs="Calibri" w:eastAsia="Calibri" w:hAnsi="Calibri"/>
                <w:color w:val="2C3E50"/>
                <w:sz w:val="21"/>
                <w:szCs w:val="21"/>
              </w:rPr>
              <w:t xml:space="preserve">Show how to select strategy at runtime based on the payment amount (&gt;10,000 INR: reliability; else: lowest fee).</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8 — BOSS: Command + Template Method + Facade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Combine three patterns in one design:</w:t>
            </w:r>
          </w:p>
          <w:p>
            <w:pPr>
              <w:spacing w:before="0" w:after="0"/>
            </w:pPr>
            <w:r>
              <w:rPr>
                <w:rFonts w:ascii="Calibri" w:cs="Calibri" w:eastAsia="Calibri" w:hAnsi="Calibri"/>
                <w:color w:val="2C3E50"/>
                <w:sz w:val="21"/>
                <w:szCs w:val="21"/>
              </w:rPr>
              <w:t xml:space="preserve">Design a batch payment processor. Requirements: 1) Each payment is a Command (encapsulates everything to execute and undo it). 2) The overall processing flow uses Template Method — validate, execute, record, notify — with the execute step as abstract. 3) A BatchPaymentFacade exposes a single processBatch(List&lt;PaymentRequest&gt;) method that orchestrates everything. 4) On any failure mid-batch: undo all previously executed commands (rollback). 5) Write the BatchResult showing how many succeeded, failed, and which ones were rolled back. Connect to your Deloitte JP Morgan experience: how would this design handle a batch of 500 salary credits where 3 fail?</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Interview Q&amp;A — 15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Read the question, pause and say your answer out loud before reading the model answer. The model answers are written in a natural, conversational style — the kind of answer that lands well in a real interview, not a textbook recitation.</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  </w:t>
            </w:r>
            <w:r>
              <w:rPr>
                <w:rFonts w:ascii="Calibri" w:cs="Calibri" w:eastAsia="Calibri" w:hAnsi="Calibri"/>
                <w:b/>
                <w:bCs/>
                <w:color w:val="2C3E50"/>
                <w:sz w:val="21"/>
                <w:szCs w:val="21"/>
              </w:rPr>
              <w:t xml:space="preserve">What are the three categories of design patterns from the Gang of Four?</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Creational, Structural, and Behavioural. Creational patterns deal with how objects are created — Singleton, Factory, Builder, Prototype. Structural patterns deal with how objects are composed — Adapter, Decorator, Facade, Proxy. Behavioural patterns deal with how objects communicate — Observer, Strategy, Template Method, Command. The practical split I think about is: Creational = control what you get, Structural = control how things fit together, Behavioural = control how things talk to each other.</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What is the Singleton pattern and how do you implement it correctly in Java?</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Singleton guarantees exactly one instance. The naive lazy version has a race condition. I use the Bill Pugh holder class in most cases — the inner static class loads lazily via JVM class loading guarantees, no locks needed, no volatile. For anything that needs serialisation safety I use an enum. In Spring, I rarely write Singleton manually because @Bean is singleton scope by default, but understanding the pattern matters when the interviewer wants to explore thread safety and JVM internals.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Q3.  </w:t>
            </w:r>
            <w:r>
              <w:rPr>
                <w:rFonts w:ascii="Calibri" w:cs="Calibri" w:eastAsia="Calibri" w:hAnsi="Calibri"/>
                <w:b/>
                <w:bCs/>
                <w:color w:val="2C3E50"/>
                <w:sz w:val="21"/>
                <w:szCs w:val="21"/>
              </w:rPr>
              <w:t xml:space="preserve">Why is the naive double-checked locking broken without volatile?</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Object creation is not atomic. new SomeClass() involves allocate memory, initialise fields, and assign the reference. The CPU can reorder the last two: assign first, initialise later. Without volatile, another thread can see a non-null reference and return a partially-constructed object. volatile adds a memory barrier — the assignment is visible to other threads only after initialisation completes.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What problem does the Builder pattern solve?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Telescoping constructors and partially-constructed objects. When a class has many optional parameters you end up with multiple overloaded constructors, or one giant constructor where you cannot tell what each argument means at the call site. Builder gives every parameter a name and lets you skip optionals. It also ensures the object is validated and complete before build() returns — you cannot get a half-baked PaymentRequest into the system. Lombok's @Builder generates this automatically, but I understand what it produces.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When would you use Abstract Factory over Factory Method?</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When you need a family of related objects that must be compatible with each other. Factory Method creates one type of object. Abstract Factory creates multiple related types together. Example: a payment system for different regions — India needs Razorpay + SMS notifications + India fraud rules, the US needs Stripe + email + US fraud rules. If you mixed them you would get an inconsistent system. Abstract Factory ensures the entire family is internally consistent. In Spring, a @Configuration class is essentially an Abstract Factory.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What is the difference between Adapter and Facade?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Adapter makes an existing interface compatible with what the client expects — it adapts without hiding. The client still uses a rich interface, just one that maps to the underlying library. Facade simplifies — it hides a complex subsystem behind a much simpler interface, usually exposing far fewer methods than the underlying components. Adapter is about compatibility, Facade is about simplicity. In practice: RazorpayAdapter makes the Razorpay SDK look like my PaymentGateway interface (same richness, different shape). PaymentFacade hides five internal services behind one transfer() method (radically simpler).</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How does the Decorator pattern differ from subclassing?</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Subclassing is static — decided at compile time, tightly coupled to the base class. Decorator is dynamic — you wrap objects at runtime and can combine decorators freely. Adding logging, metrics, and retry to ten services via subclassing means thirty subclasses. With Decorator you write three wrappers and compose them. Decorators also follow Single Responsibility better — each one does exactly one thing. Java I/O is the classic example. Spring AOP is Decorator applied automatically via proxies.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Q8.  </w:t>
            </w:r>
            <w:r>
              <w:rPr>
                <w:rFonts w:ascii="Calibri" w:cs="Calibri" w:eastAsia="Calibri" w:hAnsi="Calibri"/>
                <w:b/>
                <w:bCs/>
                <w:color w:val="2C3E50"/>
                <w:sz w:val="21"/>
                <w:szCs w:val="21"/>
              </w:rPr>
              <w:t xml:space="preserve">What is a Proxy and how does Spring use it?</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A proxy has the same interface as the real object and adds behaviour around method calls. Spring creates JDK dynamic proxies or CGLIB proxies for @Transactional, @Cacheable, @Async, @Retryable. The practical consequence is the self-invocation trap: calling a @Transactional method from within the same class via this bypasses the proxy, so the transaction does not start. The fix is to either inject the bean into itself via ApplicationContext or restructure the code so the transactional method is on a separate bean. JPA lazy loading is also a proxy — Hibernate creates a subclass proxy that defers the SELECT until you first access the collection.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Q9.  </w:t>
            </w:r>
            <w:r>
              <w:rPr>
                <w:rFonts w:ascii="Calibri" w:cs="Calibri" w:eastAsia="Calibri" w:hAnsi="Calibri"/>
                <w:b/>
                <w:bCs/>
                <w:color w:val="2C3E50"/>
                <w:sz w:val="21"/>
                <w:szCs w:val="21"/>
              </w:rPr>
              <w:t xml:space="preserve">Explain the Observer pattern and give a Spring Boot example.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Observer is one-to-many: when something happens, all registered listeners are notified. The publisher does not know who is listening. Spring's ApplicationEventPublisher and @EventListener implement this. The benefit is decoupling — my PaymentService fires a PaymentCompletedEvent and never directly calls NotificationService or AuditService. Each service listens independently. Adding a new listener means a new @EventListener class, no changes to PaymentService. For async I add @Async on the listener. For audit I use @TransactionalEventListener so the audit record only writes if the payment transaction actually commits.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Q10.  </w:t>
            </w:r>
            <w:r>
              <w:rPr>
                <w:rFonts w:ascii="Calibri" w:cs="Calibri" w:eastAsia="Calibri" w:hAnsi="Calibri"/>
                <w:b/>
                <w:bCs/>
                <w:color w:val="2C3E50"/>
                <w:sz w:val="21"/>
                <w:szCs w:val="21"/>
              </w:rPr>
              <w:t xml:space="preserve">What is the Strategy pattern and how does it relate to Spring @Qualifier?</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Strategy defines a family of interchangeable algorithms behind an interface. In Spring, multiple implementations of the same interface are multiple strategies — @Qualifier picks which one to inject. My PaymentRouter accepts a PaymentRoutingStrategy. There are three implementations: lowest fee, highest reliability, round-robin. The router does not care which one it has. I can switch strategies by changing the @Qualifier or making it config-driven. This is the Open/Closed Principle in practice — add a new routing algorithm without touching the router.</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Q11.  </w:t>
            </w:r>
            <w:r>
              <w:rPr>
                <w:rFonts w:ascii="Calibri" w:cs="Calibri" w:eastAsia="Calibri" w:hAnsi="Calibri"/>
                <w:b/>
                <w:bCs/>
                <w:color w:val="2C3E50"/>
                <w:sz w:val="21"/>
                <w:szCs w:val="21"/>
              </w:rPr>
              <w:t xml:space="preserve">What is the Template Method pattern and where does Spring use it?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Template Method defines the invariant skeleton of an algorithm in a base class, marked final, and lets subclasses fill in the varying steps. The overall flow is fixed — only the specific steps change. Spring uses this everywhere: JdbcTemplate.query() handles all JDBC boilerplate and asks you for the SQL and RowMapper. Spring Kafka's AbstractMessageListenerContainer handles polling, thread management, and error handling — you provide handleMessage(). I used it in my payment processor hierarchy to ensure every payment goes through the same validation, audit, and error handling regardless of the gateway underneath.</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Q12.  </w:t>
            </w:r>
            <w:r>
              <w:rPr>
                <w:rFonts w:ascii="Calibri" w:cs="Calibri" w:eastAsia="Calibri" w:hAnsi="Calibri"/>
                <w:b/>
                <w:bCs/>
                <w:color w:val="2C3E50"/>
                <w:sz w:val="21"/>
                <w:szCs w:val="21"/>
              </w:rPr>
              <w:t xml:space="preserve">How does the Command pattern relate to event-driven systems and Kafka?</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Command encapsulates a request as an object — which makes it serialisable, queueable, and replayable. A Kafka message is a Command object serialised onto a topic. The producer encapsulates the request, Kafka queues it durably, and consumers execute it. You get retry for free (re-read on failure), audit trail for free (the log IS the history), and replay for free (reset consumer offset). In my VISA payment system at Infosys, every payment instruction was a ProcessPaymentCommand on Kafka. The undo operation maps to a compensation message on a separate topic.</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Q13.  </w:t>
            </w:r>
            <w:r>
              <w:rPr>
                <w:rFonts w:ascii="Calibri" w:cs="Calibri" w:eastAsia="Calibri" w:hAnsi="Calibri"/>
                <w:b/>
                <w:bCs/>
                <w:color w:val="2C3E50"/>
                <w:sz w:val="21"/>
                <w:szCs w:val="21"/>
              </w:rPr>
              <w:t xml:space="preserve">What is the Open/Closed Principle and which patterns implement it best?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Open for extension, closed for modification — you should be able to add new behaviour without changing existing code. Strategy implements it most directly: add a new algorithm by adding a new class, never touching the context. Decorator adds new behaviour by wrapping without modifying. Observer adds new listeners without touching the publisher. In my payment service, every time a new post-payment action was needed (say, loyalty points) I added a new @EventListener — never touched the PaymentService. That is Open/Closed in practice.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Q14.  </w:t>
            </w:r>
            <w:r>
              <w:rPr>
                <w:rFonts w:ascii="Calibri" w:cs="Calibri" w:eastAsia="Calibri" w:hAnsi="Calibri"/>
                <w:b/>
                <w:bCs/>
                <w:color w:val="2C3E50"/>
                <w:sz w:val="21"/>
                <w:szCs w:val="21"/>
              </w:rPr>
              <w:t xml:space="preserve">Can you give an example of a design pattern you used in your Deloitte project?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In the Bitbucket event processing system I used Adapter to wrap the Bitbucket webhook payload into our internal domain events. The raw JSON from Bitbucket is quite different from what downstream consumers expect — the adapter normalised it. I also used Strategy for the event routing: depending on the event type (push, PR opened, PR merged) a different handler strategy was invoked. For the CloudWatch log lookup feature I used Facade — the service layer exposed a single getLogs(accountId, timeRange) method and internally coordinated CloudWatch Logs, S3 archival, and the response assembly. The controllers never knew about the underlying AWS complexity.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Q15.  </w:t>
            </w:r>
            <w:r>
              <w:rPr>
                <w:rFonts w:ascii="Calibri" w:cs="Calibri" w:eastAsia="Calibri" w:hAnsi="Calibri"/>
                <w:b/>
                <w:bCs/>
                <w:color w:val="2C3E50"/>
                <w:sz w:val="21"/>
                <w:szCs w:val="21"/>
              </w:rPr>
              <w:t xml:space="preserve">What is the difference between Command and Strategy?</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Strategy encapsulates an algorithm — it is about HOW something is done. You swap strategies to change the implementation. Command encapsulates a request — it is about WHAT should be done, along with all the context to do it. Commands are typically one-time, stateful (they carry the data), and can be queued, logged, and undone. Strategies are stateless (usually) and swappable. In a payment system: LowestFeeRoutingStrategy is a Strategy. ProcessPaymentCommand(accountId, amount, currency, timestamp) is a Command. You might use a Strategy to decide HOW to execute a Command.</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Daily Review and Self-Assessment</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474F"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End of Day 12 Checklist</w:t>
            </w:r>
          </w:p>
        </w:tc>
      </w:tr>
    </w:tbl>
    <w:p>
      <w:pPr>
        <w:spacing w:before="2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all 4 Creational patterns with one real example each?</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all 4 Structural patterns and their Spring connections?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all 4 Behavioural patterns with a payment system example?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The self-invocation proxy trap — can you explain it and give the fix?</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8 coding exercises completed — Boss exercise (3 patterns combined) done?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15 Q&amp;A cards — answered out loud before reading the model answer?</w:t>
      </w:r>
    </w:p>
    <w:p>
      <w:pPr>
        <w:spacing w:before="40" w:after="0"/>
      </w:pPr>
      <w:r>
        <w:t xml:space="preserve"/>
      </w:r>
    </w:p>
    <w:p>
      <w:pPr>
        <w:spacing w:before="160" w:after="5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Pattern</w:t>
            </w:r>
          </w:p>
        </w:tc>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Confidence (1-5)  |  Real example I can give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Singleton — 5 implementations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Factory Method + Abstract Factory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Builder — fluent API, validation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Prototype — copy constructor vs Cloneable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Adapter — incompatible interface wrapping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Decorator — layered behaviour composition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Facade — subsystem simplification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Proxy — Spring AOP, self-invocation trap</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Observer — Spring events, @EventListener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Strategy — algorithm family, @Qualifier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Template Method — JdbcTemplate connection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Command — Kafka as Command pattern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12 complete:</w:t>
            </w:r>
          </w:p>
          <w:p>
            <w:pPr>
              <w:spacing w:before="0" w:after="0"/>
            </w:pPr>
            <w:r>
              <w:rPr>
                <w:rFonts w:ascii="Calibri" w:cs="Calibri" w:eastAsia="Calibri" w:hAnsi="Calibri"/>
                <w:color w:val="2C3E50"/>
                <w:sz w:val="21"/>
                <w:szCs w:val="21"/>
              </w:rPr>
              <w:t xml:space="preserve">Twelve patterns down. What separates good answers from great ones in interviews is connecting each pattern to real code you have written. Go back through the patterns table and for every row write one sentence from your own project experience. That personalisation is what makes interviewers remember you.</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Preview: Day 13 — System Design Fundamentals</w:t>
            </w:r>
          </w:p>
          <w:p>
            <w:pPr>
              <w:spacing w:before="0" w:after="0"/>
            </w:pPr>
            <w:r>
              <w:rPr>
                <w:rFonts w:ascii="Calibri" w:cs="Calibri" w:eastAsia="Calibri" w:hAnsi="Calibri"/>
                <w:color w:val="2C3E50"/>
                <w:sz w:val="21"/>
                <w:szCs w:val="21"/>
              </w:rPr>
              <w:t xml:space="preserve">Horizontal vs vertical scaling, CAP theorem, database sharding, caching strategies (write-through, write-behind, cache-aside), load balancing, rate limiting, consistent hashing, and designing for 100k+ RPS. System design rounds are increasingly common even for mid-level backend roles.</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12 of 60  ·  Design Patterns  ·  Prepared for Md Zuber</w:t>
      </w:r>
    </w:p>
    <w:p>
      <w:pPr>
        <w:spacing w:before="0" w:after="70"/>
        <w:jc w:val="center"/>
      </w:pPr>
      <w:r>
        <w:rPr>
          <w:rFonts w:ascii="Calibri" w:cs="Calibri" w:eastAsia="Calibri" w:hAnsi="Calibri"/>
          <w:i/>
          <w:iCs/>
          <w:color w:val="1A56A8"/>
          <w:sz w:val="20"/>
          <w:szCs w:val="20"/>
        </w:rPr>
        <w:t xml:space="preserve">"A pattern is only useful when you can say: I used this because it solved a specific problem I had."</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2026-03-13T12:00:01.373Z</dcterms:created>
  <dcterms:modified xsi:type="dcterms:W3CDTF">2026-03-13T12:00:01.374Z</dcterms:modified>
</cp:coreProperties>
</file>

<file path=docProps/custom.xml><?xml version="1.0" encoding="utf-8"?>
<Properties xmlns="http://schemas.openxmlformats.org/officeDocument/2006/custom-properties" xmlns:vt="http://schemas.openxmlformats.org/officeDocument/2006/docPropsVTypes"/>
</file>